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142E64" w:rsidP="00B74BC5">
      <w:pPr>
        <w:tabs>
          <w:tab w:val="right" w:pos="2160"/>
          <w:tab w:val="right" w:pos="2340"/>
        </w:tabs>
        <w:bidi w:val="0"/>
        <w:spacing w:line="240" w:lineRule="exact"/>
        <w:ind w:firstLine="1134"/>
        <w:rPr>
          <w:rFonts w:ascii="Candara" w:hAnsi="Candara"/>
          <w:sz w:val="20"/>
          <w:szCs w:val="20"/>
          <w:lang w:eastAsia="fr-FR"/>
        </w:rPr>
      </w:pPr>
      <w:r>
        <w:rPr>
          <w:rFonts w:ascii="Candara" w:hAnsi="Candara"/>
          <w:noProof/>
          <w:sz w:val="20"/>
          <w:szCs w:val="20"/>
          <w:lang w:eastAsia="fr-FR"/>
        </w:rPr>
        <w:pict>
          <v:group id="Groupe 2" o:spid="_x0000_s1026" style="position:absolute;left:0;text-align:left;margin-left:-54.85pt;margin-top:-31.75pt;width:582.75pt;height:148.55pt;z-index:251659264" coordorigin="37,285" coordsize="11655,29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713EBAAARBIAAA4AAABkcnMvZTJvRG9jLnhtbOxY6W7jNhD+X6Dv&#10;QOi/YknWjTiLxEcQIG2D7vYBaImyiJVElaRjp0XfvcOhZOfabpoA2wMJYIeXRjPfcGa+8emHfduQ&#10;WyYVF93M8U88h7CuECXvNjPnl08rN3WI0rQraSM6NnPumHI+nH3/3emuz1kgatGUTBIQ0ql818+c&#10;Wus+n0xUUbOWqhPRsw42KyFbqmEqN5NS0h1Ib5tJ4HnxZCdk2UtRMKVgdWE3nTOUX1Ws0D9VlWKa&#10;NDMHdNP4LfF7bb4nZ6c030ja17wY1KCv0KKlvIOXHkQtqKZkK/kTUS0vpFCi0ieFaCeiqnjB0Aaw&#10;xvceWXMpxbZHWzb5btMfYAJoH+H0arHFj7c3kvBy5gQO6WgLLsK3MhIYbHb9Jocjl7L/2N9IayAM&#10;r0XxWcH25PG+mW/sYbLe/SBKkEe3WiA2+0q2RgRYTfbogruDC9hekwIWk9DzsiBySAF7fprGURpZ&#10;JxU1eNI8N00cApvBcWM5POz7cTQ8GmSJb56b0Ny+FlUdVDN2wXVTR0TV2xD9WNOeoaOUgWtAdDoi&#10;+slYdyH2JLWY4iEDKNF7WAZDER9lcSWdmNe027BzKcWuZrQE7awxRm2Qb31hJsoI+RrQA2ChF1sk&#10;R6zDLIKQQKCTBN19QIvmvVT6komWmMHMkRBJqCS9vVbaAjseMT5VouHlijcNTuRmPW8kuaUQdSv8&#10;G3zx4FjTmcOdMI9ZiXYF9IN3mD2jKUbR75kfhN5FkLmrOE3ccBVGbpZ4qev52UUWe2EWLlZ/GAX9&#10;MK95WbLumndsjGg/fJl/h9xiYxFjmuxmThbBhUS7vmikh3/PGdlyDQmu4e3MSQ+HaG7cuuxKMJvm&#10;mvLGjicP1cfrCxiM/xEVuMjW7/YW6/16D1LM4lqUd3AdpAB/gWMhK8OgFvI3h+wgw80c9euWSuaQ&#10;5qqDK5X5YWhSIk7CKAlgIu/vrO/v0K4AUTNHO8QO59qm0W0v+aaGN9lL3IlziPeK4x05aoW5AmPu&#10;GwVf+CT4sn8k+BIPQsvkq2mGIWYvtUl1YWwQN+EHhQyVe334HYKI5n8rqrxsmS7T0A2DeOmG3mLh&#10;nq/moRuv/CRaTBfz+cJ/GFUmVt8eVX8dTF/KGPeiw2YawAuj4z1RmDr3gkSBhR5LyTEy3/MFogK8&#10;wdKfQ7H2kR0aoIaS+42qtR/ahOFnwaOMESXxkDH86TQcqs3IqsZq/F6w//0FeyDc/7G63fMih8+Q&#10;/mH0hFR9vV2Dp/TWcBDb8rUvktFS+Xnbu9Ax9VTzNW+4vsPuD1iZUaq7veGFaU/M5Mi/4zGkr1q6&#10;YQTz3njCngeaywtsZo6kW/VAdQ2bOS494eEPpUzM9IEO64b3Ixk248FaIEyP+rZnALM94UIU25Z1&#10;2ja5kjVguOhUzXsFLC1n7ZqVwMqvSsu6IPc/ocxBem56qQt3HnlzKO7J0j3PwsRNvCV0WWHqz/35&#10;WNy3igEMtFn0/O3V3fJ+zJ7PlSWaG0iQAsjiZwAbSbDSkumiNssVcIxhHZ4/bCDMR2QN6C9qf6Jp&#10;bBPqoWMEtLDZ9KeHBggo2Nvy6T0G9pwzsv8H07L+tH3I6ACg9mYIHyT5+FMFdizDzyrmt5D7czx1&#10;/PHn7E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Hy0yeMAAAANAQAADwAAAGRy&#10;cy9kb3ducmV2LnhtbEyPwWrDMAyG74O9g9Fgt9ZOQ7I1i1NK2XYqg7aD0Zsaq0lobIfYTdK3n3va&#10;bhL6+PX9+WrSLRuod401EqK5AEamtKoxlYTvw8fsFZjzaBS21pCEGzlYFY8POWbKjmZHw95XLIQY&#10;l6GE2vsu49yVNWl0c9uRCbez7TX6sPYVVz2OIVy3fCFEyjU2JnyosaNNTeVlf9USPkcc13H0Pmwv&#10;583teEi+frYRSfn8NK3fgHma/B8Md/2gDkVwOtmrUY61EmaRWL4ENkxpnAC7IyJJQp2ThEUcp8CL&#10;nP9vUfwCAAD//wMAUEsDBAoAAAAAAAAAIQAnKMc2WmQAAFpkAAAVAAAAZHJzL21lZGlhL2ltYWdl&#10;MS5qcGVn/9j/4AAQSkZJRgABAQEA3ADcAAD/2wBDAAIBAQEBAQIBAQECAgICAgQDAgICAgUEBAME&#10;BgUGBgYFBgYGBwkIBgcJBwYGCAsICQoKCgoKBggLDAsKDAkKCgr/2wBDAQICAgICAgUDAwUKBwYH&#10;CgoKCgoKCgoKCgoKCgoKCgoKCgoKCgoKCgoKCgoKCgoKCgoKCgoKCgoKCgoKCgoKCgr/wAARCAC3&#10;AM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ps80dtC9xKTtjUs21STgDPQcn6CnV49+1x+2P4K/ZG0P&#10;TdV8VeGtR1aXVJJBBb2BRQiIUDuzN7uuAAT1PABNRUqQpQcpuyQ0nJ2R5/8AtPf8FJfgX4U+FesW&#10;PwZ+Lel3/jKWVLDTbFVdZLaaRgGkcSJ8hRN7fMDt25KsARXefBr9vH9mb4yQaBpXh34p6fJr2uWk&#10;LpocccvnpMybnjK7eCpDg54Gw5PBr4W/bE/bE0Xx3+0BoXxe/Zs8O6no114d8NTaj4i8R6boUd1d&#10;Wk+SH+0W67xOscGSZCNirOj+ZghW2f2Bv27vgT8CPhJ4g8SeKPCE2p+ItR1zzdP1PT1hkuNUspSM&#10;MZsgIgnLKIgAd0qjaX8wjzVmNJV2nNW/TudX1HF/V/b+zlyX5eaztftfa/W25+mtFcZ8A/jd4S/a&#10;G+GNh8VPBcVxHY37SxiG7VRJHJFK0TqSpKthkOGBIIwR1rs69OMozipRejOVpp2YUUUVQgooooAK&#10;KKKACiiigAooooAKKKKACiiigAooooAKK8A/ag/bz8Ffs1/Fnwx8NdatIPs2oTxy+Ktcu5JBDotn&#10;IxSJisaMXkkcbQp2gZBJI4p3wn/4KN/s7fEbw/q/i7xP4ltfBdhp+om1s4PFuoRWl9eKEV/NFox8&#10;1AQwwCCTz6GuFZlgJYiVBVY88b3V9VZJu/omvvNnh66gpuLs9n/Xoz32vMvHP7Y/7M/w08Z3Hw98&#10;e/F/S9L1mC3aX7DdCQNNt2bo4SFInmAkQmGMtIA6kryK9B8PeIdE8WaHa+JfDepw3thewLNaXUDb&#10;klRhkMD6V+TX7XPxW/Zq+Lv7dHiLWvhh4GeLxPoWlSQ6vd/bFd57uOeW2mLQrKy28pWKJdrokhTB&#10;Yc4ozHE1cHhJVqcb2NMF/Z86/s8VNx5k1DlSd52uk7tad7XfZH1XB/wV7+Hl1+1XafBaLwRcweDJ&#10;1lFz481WK7sYbULbRypO3n2yxeU0jPBgyBw8WSMMoPyD+1t8cdX+Jn7UfiObw/48fxzokOo3B0eN&#10;o4NS0o2pjIIt47i6W3hKpPHH5piYF4S65Zmx71a6d/wTF+DOgWumfHr4kXGs+K18LDXLthrN5a20&#10;o+xpeGCAQyRQE+U6MquS5EsZdvnWvA/j5+2/+wv448D6fo/wm/ZYv7bxFYa7d2Os6RZayIrye2Ek&#10;McyxXVtb3kN6Sp8wb3UKlvIUk6B/PxH17F0lTlKMZ7pJvp/Xn+oUaXsMPUxbUp0oyScuVWjzbK66&#10;uztfUwP2l/g18Kfhj+zlovxg+GX7ResabrniW21Gz8T6ZoOovpqJbx20C3No5cA+WtvHZx+QyEzk&#10;JJGMMQ17w3+z98BPhB+yz8P/AIpfD/xpF4m1fxBHHcy+F7/TPNMttDdF42ZXKptjnE5LuYhKJCEO&#10;Y1Fc/wDEK+0DWvgr4307w7qEd5o2n3OnXEK63pf794h5wjznAimK3Fs7bSBJs2KTvUVr/ETxP4H8&#10;MeIp9A+JUpvX0nRtKW0sNFtjYRzzrbW+yR8W0xtbcSLcztiCRyUI2ZLY8z6vCUU4Ukqj9293ZNdV&#10;1+zfzuj1551mn9nLAVMTfCxk5+z/AL1vifR6SaXb3trnsn/BKj9qPT/h74x1vQvjN+0HYeH/AA5Z&#10;aHKtvpHi3WRYQTXazxJutYbuciDBS4ZkXYp89dokC+ZX0B+y5/wV8+C/x98b+JfC3jTRovBen6O9&#10;udI8RajqEzWOoLIDuSSWa2gS3mjIAZd0kZ3ArIw6/MfwH/a5/wCCWvj/AOHfgfQfG3wa1XS7zWNU&#10;i07Xtdi8QeWLDUbi6miQ3N1HLaz3EbMhYSrDsjjeMEIBtXpvjP4S/Y41fwBqXxP/AGRfjI+rR6D4&#10;gttL1zw9PeSzmJrgN5bRNcKJjwjybmZ0aOOQqfkxXpRrY3AYSSjyzcNX7zuurW39fgeTPDOrKjXl&#10;zQhV1j7uk1tdN9nva5+hXgL42fB74parqOhfDb4o+H9fvdI2f2na6Pq0NxJah87C6xsSobDYJ4O0&#10;46Guor86P+CPPjn9mPwv8YvFfw00G11V/iHrVrLLDqF1qn2y3Oj2TxxfY4x57ta+VcSTERPHGCpU&#10;oWUAD6v+On7cHwL+Ew1rwhafGDwLF4x0uJcaN4o8Smwt0kKh9k8yRSmIiM+YVCM23BICndXp0cUp&#10;YWNataPNrq++29tbE4lYJ4mUMFNzjGyu0k+ZJcysnLRSvbW7Vm7PQ9oor84NZ/4LK6r4j8Q/DTXP&#10;DjyaDc6jLJc+I/CV3PZTabrWlKyGSawujH58l0qMGWLMagbi+RtY/ol4d13T/EuhWXiLSnZrW/tI&#10;7m3ZlwTG6hlJHY4IrDAZvl2ZznHDVFLlte3nf9U15NNCr4XEYZJ1Y2v/AF+qLtFBIFV4dW0y51Cf&#10;SbfUIHurZEe5tklBkiV92wso5UNtbBPXacdDXpnOWKKTcKWgAooooAKQAjqc0oz3NMnnhtomuLiV&#10;Y40UtI7tgKo5JJPQUAPrzb4p/tV/CT4KePdO8B/FO+vtEGq2xlsddu7Fv7NYhsMjXC5EbLlSd4UA&#10;MCTg18bftW/8FI/jKvibxXafs4eJl1HwZd6Wo07Uxo0SXKSiIpN9jlluYMKxXeksisCXJUhQrH8z&#10;de+MXiD9pXxJPL4RtbTSdT0pGe9u9aWa1m1SUlxLp8tsPMnvc+VuMkUrAAHnJyvwmP43wsa86OBS&#10;qezdpyuuWPlpq29tNn3tY9uhktWVOM6z5eb4VbV/5W3P17+B3/BWn4dT32jeAP2iLiz0nVdT1JrW&#10;LxLDc28GmzrJKFtpAkk3morbgpYrhcBjgE7fsLT9S07V7GLVNJv4bq2njEkFxbyh0kU9GVgcEH1F&#10;fz8+A739pSz8FW/i7UPi/BFfa1qSjQNB1qxCLb26g7EkCxw3Fw7Krli5QqBnBILD6v8A2a/2zPiL&#10;+y1Ddx6DFpEtlcyRtr+g3wnWyW6KgvJbzYXyickNJscMANy7hmvmcu8S1g8UsNmvK4tte0hzOzVl&#10;aUeVNq+nMm1fpbU9PEcNOtS9phbp2T5ZWV/R37a2fQqf8Ff/ABV4C8SftFatrd/4A1zXbTwpd6XJ&#10;cjQZcOtzYj7Q92f3ibli80IY1JkdoCqqa8V8GaLBc+KNM+IHwourG0g1LxSmp67ZeJdIuL2XWJbd&#10;12RJG8ivEpYBTggoFVQq8iul8I658R/20/iquieD9Mh8TeKfG/iS+v8AULbTNYNlZ6Qkcshk8+VA&#10;W+yI0YgZgshkZl+RvMAH6UfsPfsJad+yxHe+M/F/iSHXfF+q2q20k9pbeTZaVaDafslmh+YISqs7&#10;udzsoICKAg8nAZDm3FHEFbHwcqVH2s2pvZpO0bU5XTd0pXaS0vq7W6q+PwmWZfCg0pT5VddU3v7y&#10;6WbVk/LRHffsweJP2h/GHwxtvFn7R3hnQdG1bUUW4tdI0SCeN7OFhkRziWR/3o74I9CAQRXF/t/f&#10;AfxT8VfgDqmn/Bz4cafqnid9Rgu08q4gsrxygKl4Z5UaPzQNoIlBVo/MXqVr3wADpXFfEr9o34Gf&#10;B6e1tvib8U9G0aS8dlt47y8UMduNzEDJVVyMs2FGRkiv2+VKP1b2U3dWs27f8MfHUK3scTGqop2a&#10;dnezs72eqdvnfzPyd+Nv7G/xO/ZI0DQvij+0n8MfD/iHWfFGo2UEOo2uvXF7Ho1+kId4orO4kS1+&#10;aO1G/ekqMIRGpAdQkNh+3/4n8IahF4l+G3wc+HXhi2u9EfRfFui6dp8p0rWUWN8E2aCFY3CGTBjm&#10;BYFgQeVr3n/grh+1H+zr+0f8G/Dvwz+G/ii4127i8cRySPbWFxZxiL7Fdx+dDd3CRwupaRVDxtLw&#10;+QrcV8V6T8M3s5UutZ8DWmmIgMscrLdX91bEoIyqG3eCHBVVXAmXCgAKBxXzWPxn1SrGlSqXSVlq&#10;n+L7HbTpLEOpU5FHmlzNJNK7eui8ttyt8SPjh4l8e28fhXxj4wzZyab/AGNMbOzSGQWsEzSxWkzS&#10;3MjExPblVZgXxCqs54z1vwl/bK+IvgHWrTxDNf6Jrklj4kn1S40/xFpzCOXVthWO6upYLrA8sMzR&#10;rxHlmIXJyJtD+FPwI0m2sbjU/iI1i9nCyWbf8Icqi2VvvIpn1VmGc84POTVe7+EPwX0+3S98NeNY&#10;r5LPzHsYX8HzCMO4w+1odXZU3dz5Z/GuRYqurS9ov/Aob+nQ0dOi4yiovdcujsl1v3fZqy8mbnj/&#10;APaX0T4keFdU0j4tfAXwtr/jHVby4v8AXfGM8EcuoR7FEcdvp8c8cItUTasRdSzR/eUSSAAdbpf7&#10;Bv7VGtfDpvj/APs3/BS8itfGtlYzaXoEnjkX7xIkGLWY/bZRttvLkkXHmebEJAiLjc58BufhpNa2&#10;Yvpvh81qltBLHLc6Vd+THa27NuYlJ0h3sVzkxuWHqxAFfrR+xx+2V+yvafs3eBvCl38ZdE0u50bw&#10;NpqXlvqczWiQFLeJGQSTKqSFWwpCsxzXfgKscxjOnVnp5W19e/8AVwdSGCxlLEezVRU22ozu1btu&#10;mr31s/mexfCb4LeAPhfoNpqfhv4R+HNE106Jb22oyaJZRiWQpGv7k3BUSTIGGAZDk8E81+fX/BQv&#10;4fftceNvHej6t4u+GugeBrbT5ptRs73wRoD6mdQhuGJu7TULlkwHxFE7PGsbbiWDMoyf0v8AC/iz&#10;wv420S28T+EPENlqunXkfmWt9p10k8My9Mq6Ehhweh7VfdEPbFejnOUxznLpYR1HBS6pRena0k1b&#10;5HDg8V9UxKrKKdtbar8mmfgut54L8J/EbSvAOh/Cqz0nRdH0uS403V4tOidB5gYMkOxmcI6cvKVA&#10;JXBJLZH66/8ABOn4hy+PP2RfC17f6rNc3Wnrc6fOLlSJYUhuJFgjfPO4W/k8nJOQSSc1w37aX/BP&#10;D4ceP/CeqfFL4K+GU0Pxzp8U97EumRr5Wr9JJbV4myimYop3x+WxcKWbGa+DPhJ+0/8AGf4T6Hr+&#10;leDtYjt5LuV4PF+iQ6fBcLNbYk8maKG73IHZAiksDlDKjLuRdn5LgqVXw1zpTxl6lCrDlc023zKT&#10;ack9m27P3mryVup9XXlHiTB2o+7ODvyu2zSVk129Oh98/t2/8FBfBfwQ8E2w+Efx08KP4kTWrSG6&#10;0lXivZpoJpWg2oqvgMJdu4ckKrDA+8PgjW/2wfjFY/ErxDrR+Jc+n6x401pJNeXRpDCk0UHm3EAl&#10;DSb44E8qVQscoYwgozNvIPz74/8AF/gnxFraX9zrA1jwXPbNO/iHQIomvNOnguFlWyNvDbnciZWR&#10;EVBJD5DnCqCK9EtNY+AkvhDUvi/5mmz6TNO1xqGqPE82ZVU2zZjILq+1mi8sKGO4rtyefE4r4yzb&#10;GYmlXw6q046qKhf49Yq90mpNOScbX0WnU7cqybC0qc6dRwk92323dt01tr/wx9j/ALMP/BRKPwH8&#10;R/G/iH44ar4q8T6xe2dt9hs7LJt42BZmjRHdYLVdskWOQSAfvkMa+9fg38Q5Pir8K/DvxIm0tLF9&#10;e0W3v2skufOEBljDlN+F3YzjOBnHSvwY1OLQ7/Q7/wAZeCvFes+DbbV7yXUbw6ppZ8/XAhiXAd98&#10;8MZXYiRqokwxKRkDB/SL/gjj8dtc1L4fW/7O8fw2sdMsPDuny3kmo/2jJFLLJPMz4S2nHmPHl2Bk&#10;B+XCb8s5r7Hw+4oxuLmsDjqnM7Wi2pczkrufM9YvyUXZJWeui8bP8ro0F7ehGyvrZqyWyst/W+9+&#10;x92D6Ud6ajZAPrSgYr9cPlha5v4wab4G1f4X6/p3xOuzB4dl0qYa5KLt4MWmwmUF4yGUFAQdpBwS&#10;O9dJXnf7Rf7PyftHeGrTwJrfxH1zQ9CW7W41az0DyUl1MIwZIZJZUfbFuGWVVBbj5gBznV5/ZS5E&#10;m7aJ7X89/wAhx5eZX2PwP+Imq6F4e8W6nLpkNq95NF/aXiJtega8hsjLuENja2qlfMkcGRgpBiCx&#10;AMGdi5gi8F6X4pTSrHx5qvh9tDbTCdP8LxRxF7nKiUxMHkYQwhFzL5MUeVjIZ9vyD0f9sD4Lr8G/&#10;Fnib4Ta3rkVjr3g67K6rqH2Nb0atZFGlUvDkebJLB9lyH3YEypg5rwG38UfE34f/ABZ0eHxD8L1f&#10;RPG2mWuo+ItEb5v+Eesbi+a1a3wyDGUNqjgAL8kuMAlh/PrhipSqUpPlrRck02rtxX2W7LVXatsr&#10;LSTu/ulKlFRktYNK1ul+6/P5vVHofxK0bxT8R/BHiL4xfs3+J5L7xhP4NstP0iJ7WONooZY1uJHs&#10;ZTtK70Zl2jIEkRUEbStZfwt8I/tMaJ4N8EeEbT42fEaLxf4juRBrGkX/AIPOpgTlfltbMtAVjkBA&#10;VWMpjfBIGcCuG+GfxP1T4QeF4fCWheHNe1Pw+ukz6tBBrpexjkkmuDLPFbF9rRmABNsiY27Lh16j&#10;P6B/8EpZ9G1j9uyLQ4df1bXLXQoLuGXT/EU5kGm3f2fzo7mCYIPtXylox5jOUIZg25aWBy/EvMqW&#10;W1OV0JzupOEXLlSUVF3jJLVppOKXM/ibKrYik8NPExuppapNpXbvdar8Ht0PrD/glj+wT4b/AGAP&#10;hBdePfirDpui+Kdc0+0tNQW61KJ00ewgB8mza4yEeQyO8srJiMySEKCFDt9QfDj42fCj4u2k178N&#10;PHum6zHbzNFMbK5DFSuMnaeSpBBDY2sCCCQQa/Nv/gp9+1ovxO8cz+Fx4qi03wl4Yurm3tbCTVGg&#10;bVr2DLS3K/MI5Gj2OI4XSUMqM3y7mA+Qvhv8dvEfwuTTP2mtT+IuqeENKnGzQ7TQDM17frNHIYo4&#10;orbeWZklDMsJMZMJ/djbvH6PheKoRzJ4DA0HKhSfLKd3rJaNRTXvNO93fV9ep89UyyX1dV607Tlq&#10;o26d32v0P1D/AOCi37dOteALy4/Z4+CPjHRrDX9Q0uWLVtZmczS6dJMjLHBCqSJsudpMm5iSg8s7&#10;G3cfmt8YfjN4G+Ffha41ltIjttS8Q2KQXVjBEPOd1eVX3sMFmUmVdxPJHWsbV/2ktF+LGr39jc3m&#10;r6tBOkl34o0LxV4eutM1+3VpPMbVbdZo0a58t23sI13r8ro24BW8G/ai1jVtS+IsFpq12bh7bTFP&#10;2hf9XcM0jqbhAOAsqxxycdC2Mkg1yZ/mOIlTnXmmlHaL9Utfzf4M/RvCDgjB8ccb4TJa83GFTmc5&#10;R35YRcmo3uk3ayfS97aWOi+If7YOs/E34c6x4P1/w3bxPfywCwSBOLUJIshk83cCThdoXYMHJ3EH&#10;aPOdF+LXxK8PxCDRfHeqW6hgQI7tg3AwFDfeC47AgcdK5tJbdr2GzlnKea4DuqbvKTIDSFcjIHpk&#10;ZOBnmug8R/DnXPDXxHPw/m1Wxnie+hitNVw0STQSlTFOE+bAKMrEbuDkZ4zXBlHC3HfFOH+s5dhm&#10;4KM5JpqClGnbnlHma5uW6uo3eu25/YObZr9F7wUxVTh7O6sHUqSjOUatOWJdNzVoRbjTm6d1FuKl&#10;Ztat7HRQ/tU/Hy1A8j4k6goHADOH/VgTRcftS/Hq6VlufiZqJDDH7uTyyPxTBrP+Hfw9jT4wN4L8&#10;axLdLZzX0FxbgGNGaKKXDcHd1UMOfTiub8L+D9Y1rw7q2vQ6nF9n0bTI7mX7UrAuzypEkYdQRlmc&#10;AZHvmvqcR4ReI2Gy+WJThNqFGbiprm5a8nGnZ6KTbWqT0ut9bfmeXePf0QsZxE8FUytUqXNUjGtL&#10;DP2blSSc7wjzTikno5Q1s7paX0r74l+M9dvbWfxZ4kv9Vht7hHktrq6bE6q4Yo/97OMZbJFe5S/t&#10;12l/4pjF54XRNJtrxLjTJ1tis1tgFSHAdwfkZlLKP4yAON1fP+neEdYvfBGrePr+4t7W002aC3t4&#10;13SPfXEhJMKE7QpWMNITz0AxzkZkE0dxEJoCHRhkEGvis6ynjDg6s6WbYdx95xu3zJSSTlFSi3Hm&#10;Saur3V/U/U8s4e+jt4/x5+GsQk8PBrloR9h7s2+Wo6c6cZSSknyytZ2s76H6RfBT45eI/hv4r0b4&#10;pfA3XraHUL7U5L25uXLG1uLFHHnx3CxuvmIy7E27uHYSjJQmv1O/Za/aY8O/tJ/CaD4g2otLS+gl&#10;e21vT4L1ZltLhOuGGCUZdsikgHa4yAQRX4Gfs7eIBL8MhpOvWd7e6dbXID6bbJuk1iZppRb6eoPB&#10;ViMyBiECQAP8jOR6do37b3hbwdp2u/DzVP2m9C8Iat4hsW0fxDZeHYVurK2TeCltPdyRGMvH8yFw&#10;YiC8gG0E19Vk2Y4jDU1o5Qavbdq6uvO3R9FvvofwPxZkUcnz7FZc5JyoVJ03LZS5JON/na/4H7Z+&#10;Hv2pP2ePGHjSb4b+HvjP4cudfhuWg/sddVjW5lkUEsIo2IMwGCC0e4AqRnINfn//AMFofhFafAzx&#10;rp37UXg3R7oReL2/4R++t9EsIprj+05m3pKsbMCfMWMsWCuFaNmZW8zj4qsfEfi34WfEDTPhz8Rr&#10;gTDVpFPh7xLFbiQT3KqrE+WgLSzjzCsbHYkezKxjAJ/Wj4X/AA5+Hf7ePwf+HvxD+OFxJqtz4Re8&#10;hu9Dt9QIt575G+zie5UHzNzRR+YIywG25Od4IJ53jY8V06+VY2iozSU463jJXtzJ8vR6SW+vTc8r&#10;2UsqlDFUZtxvZ6WadtrX69Oh+MHw/wDD/gH4a3uleILDxb4i8TT+Hp3g1HS9IhC6fZ2zQtbSpHDC&#10;gWQLM/O3eS/mqpZ9+7tdE8WWfw5uZPhV4fsfDJufEMUuvW0uqeIpjZ2ChYvLWbzA8hO8fKMqrCNy&#10;AgUIZPjh8IPiH8H/AIk6f4d+D1zpXh/wrouozaTeS38ggTV5odTZWt0kOQgw8rOQHxv2KpJwPOfG&#10;3ww+FXin4xeKL3xn8A9E1u00+SUv4iZlhjWZLeBbiKSOGOSR1QyArKzK4ckEHYWr8wx2Ep1cZKnj&#10;HJ6N205rxl7l43hG95cySbunbWzPpsPWcaSlRtuvTVa62k+lndKzO31b4yeKviN430VtL1nSbaO0&#10;im1LS7e5t/MtdXULJDNalnIzwrNHcodpWZS0Xr9P/sYavoen/G3wx4gtPh74mu/DumXlrqBbwpaT&#10;GW3W48xFAFupkjSOZVaRBtVkYrk7tjfIuoah4c8B+KR8KrbVY9al1zU4tS8M6neWK/Yra3+znzIF&#10;mjfLiOEDyzk/KyLjbGxP0H+w98R7r4X/AB98NeNNH8bX39n6X4gisrzRrUgecsrQZUyr+8O6C5j3&#10;xHKySxBzjcQebLaOAw+b4KqouFOMo8um93pK1tfebT5l/PZrS2mJnWqYOvFu8mnfXstt+3by0P3B&#10;tm3oCM8j0qXtnk1DbHKf41MFGK/ptH5wLSOGKEIwDY4JGQDS0UwPwj/4KWfC3Uf2ZP2xfEtz8b/F&#10;UvjqbWfDlvr+r3mjeG3hl1IzXqQsGgEsuwoimCLDqgEiklSuRwci/FTxV47urnxbBp/hM+KZ7Syk&#10;uXmaaa10yMJL/Zu4/uvtLEzhwv3TcnazbAa96/4K2fCn9obRf+CiuheHtI8c22u2vijSV16/1bUr&#10;GOKXTLKC/Qrpy+W5ZrbEKpnbndLuOWPPg+t/GnVfgHbWPw9+OjS6faJ4dnll8SRTrs1DVBcFwkMs&#10;vlpuMeJAr7dxfYeeG/nvjShUhntSlh4RlVld8vNzSUXZpqL0vePM1q3pey3+6yScHglKpJqK62sr&#10;7Wb9Ha+nXqdB+0x8MNan8H6BN8NrC2gstI1m2bWdItdHglaXTjcxSzCHMbMhVo1k2pw4UqVb5ceo&#10;/wDBOb9pz4G/BLxH8S/GvhLS0u/HUVxHaeFPDctw4aZ7lSbm9vCzkjYYFLFeWDrjc0mV4TwH8c9H&#10;8QWFrq2r+JtKvtJ1WUHQ/EukM5sbhdqgxTFuLefdu/dsehABJBA2db07wl4K1P8A4SbS9GtYdd1E&#10;G0tbqVGcwxcPIeN2yFAplKgBcjHBfn4fJM+zLh1+wqUXOuuf2cunNLdzTtzOL111Wqdj3cdl+GzH&#10;97CdoO3Mutl0Xa/loz6e/wCCf/wMsvjp8ZvEN38QkGoaZpXhW6TUHZCDc32qeZDI5A+QfuftRxjr&#10;OpGApz84/tp/8E0f20f2ZPg9Bb/D3xlpCaX4IZbPw141tZIpL3UNPYLFHaC1lVmh1BkVI96LJEfm&#10;dpIVLFP1R/Yj+CJ+B37P+j6JqemG31vVIxqOvtNzMbmUAhJD3aOMRxe3l9TyT4B/wVZ/aQ0u21jS&#10;f2Q7C+8MveeItJk1e5i1CVpb2L7PNGYzDFFPG0TA/PvfcGXI2sA+P6GyHJaeScL0aWK96pFOcm09&#10;Zyu5Xturuz8j8+x2MljcznKlonZL/CtF+Wh+VPgOT4j6vqlvpPj3VPFX9q6NcRXMWl+P7KzOpaPK&#10;7bIr62vLRVS8snciCeNvuq5yVxg8j8XvhxpXjT4lX/hXSvET2etWcMUei6VKUjt7u3LSSC0WVuUl&#10;QSbEBwHCAZDc19Hah8I/hL8NNA8LeH/hXqHjC5isUSLVrbxneNdtZ3FxPNDcW9tdPEhmt2g8uUKN&#10;wARM7XDAfOHxUh+H3jb4ma9Y6p4kl0fV/wC0WFpqN5mTT7iNgJEWXYvmW7AOPnAdeu4LjNfV8DZR&#10;gc44kdLEQ56VODm3Gkq0U04tSnTs3Kmm1zpJySb6rmPNzfiTO+F8FHGZXXlQryfImqroztJNSjCo&#10;muWbV+V3SfXexzng3wxpPivQZvhn/YyWHinT5pZtIkkgMc1+w5lsJi3zGXgmIvyCCmVBApdcD+OP&#10;hFb6029NT8Hsum6jlcObCRj9mcjr+6kLRewdM8Yx0WtafqOuXtn4d+LB/sTxUsaN4d8YSSg2+pKu&#10;PKWaZMq4Hy7LlCWTgPnFeheAvgd45+IHiIeNvEPh5dHe/iudJ8eWF+pjXUgUA+1221WVmZtrlshS&#10;8ZZSQxB/bsx4syzh6lTrJQp04S9pCEGnTUmmqsaLXxYfEQ5lypXo1rKcY3Vvy2llGZ5/iarrSnVq&#10;zXLOc7+0krpwlVvqq1KXK+Zv95T1i3Y4ZCl/+0ZbeKreONY9e8PHWFWJSArS2DiUc+kyS/hiuL0q&#10;ObSfgB5MELPc+KfEcEEUETZaWG0i3BQvfM04/FUr6q8L/sqeG9Gh0KTV/FeoX15oWkXOnxXMaRwp&#10;LFMZOqEOQVEhC/N2Gc1Qm/ZMttAi8PXfgrxJ50nhHT7saHZazEpSW+ldnW4mkjX+Fih2iM/6pPQg&#10;/D4TxUyPDypUk5SVNUUrppSWGdeVJPqk5OjfTRc3Y+gr8DZlV55uyc/aN2eq9sqSnb0SqW76dz57&#10;8VeFrrWNf0r4B+G7y3S28N28k+vakz/uIrlgHvLqRv8AnnENsYJx9zAxuArnNQ8L2PxM8ZjQPg7o&#10;6WGm6da7H1O4cRK8SEmS+vHYFU3Ek8/dG1V5GD6H4m+EPinwRpFx8PNSnfSbNliv/HnjS+RzFdMx&#10;3Ja25xm4CknCr80kud2ABWBc6bf+L/CI0vwlFF4R+HsE4M+sa3IVbVZl6SybAXuZeDthiBRDgcfe&#10;r7ihjcmz3LI0cQ6dairpSqrmpqdR3qYicN6teq2/YUIpyjC0pctzzcvxnEfCeb/XsrrVcNiFbWjN&#10;06nLGyhSjNNclGCS9rUb5ZSulzWOw+C2jaWPAusWnh7xHe6rYWUjWMV9a232e5nMhLXBt1zlJJQ8&#10;dtE5IdfPz8pY1m3+t/tFalq9t8HPgXqunFft0emSeHLX4d2x8GacxYK9leavcOHaQAlWdVAMnykK&#10;W43P2cL7wza+GfE2ifD7UdQkjiuoGs77VIkR2uZVWDzxGhOyNGKSbSxbC8nJwPd/Cvwk8DeH9Y8L&#10;eMfDPxH8QapNpkd1a6t8OpH+x6Np8MV48cCs6IXnmmjiWVyQx2y7hIm5Af53zjAYTKM/xWEjFxpU&#10;paKrFRly6WvG2js9klby2P1GjmuPz7CxzDFVPaV615TlF8ylNtuT5r6631b1PVf2f/8Agkx8cfjH&#10;q3hq/wDjhol34L0L4d6RK3hyGa+je91LWjAIoZdiNJss4VLj94wkl3YKqBuOJ8B/2tPib8AfiVrP&#10;g3wZqv8AZHiSwlUeLPBur2rNBM8btHuIdQxAKsnmwkMOFfOAg/Tf9m/4uW/x6+Cvh/4tW+jCxTWb&#10;LzRbJN5qAq7ISj4G9CVyrYGVINeB/t4f8E0bT9oXx5YftEfBzVxovjrTbV7a8gN20NrrduShMco2&#10;uiy4jVRIUJICgsu0MPn+KuFK2KwlPHZRN08VRTcJJ2ck9XGV9Gm+j7/I68rzWFKrKji4qVKdrp9L&#10;dV2sfBn/AAU7+NPgT9qf42fDLxn8OrLW9Dk8OGELafafs2m2t8J5p7o3MZKrNGuwoJYgdzTfNzlK&#10;8e+E3gUfFjRbVfFkurapoUV1PJb3V5ZNZx6tGJF+dkZi8kUmxCBuZXWMM23cUfvviP4c8Datqusx&#10;fEeXxJ4J1fwleGDxLHNdTaW0UoUAwzEHyrpdpQgrvVg6bSQ2DWg+KOmwXY8I/CfTb3xPrG8R30t9&#10;I1tb6eoTcGuZPLxApGNkcURZuCE2kuPxfiDiLPsy5/aUZQrrSTlHlVNpO9pPRaPT3lvs76fZZfl2&#10;Bw3K4TUqb2s7uXy6/d+Q/wAQfsx+BdW0NdC8KXV74YgL7ZI9FWEB4CpUwL5sbiJCCwzHtYB3UMFd&#10;ge2/YI8BfEbQf25vBOleK/DNr4puJNen1OCxtT9lsZYgqiS5PmElp7VPKlSHJTEJI3Njy6ehaJ41&#10;1htP1Dxt4gjgmt5fMbTdBdhas+CAHkkUSTKM5xiMZxlTgV7N+wf4N8Waz/wUG+Hfih9atmsdJi1m&#10;RtPjtpEZI2024i3l9xEjb5YwQQAAcjnOeLgPN8XPizC4PEV1Ui5dVdpq9rSau9le+ltnsbZ7hKMc&#10;qq1qcOVpfK2m6v8Ad5n6vW/IGakxnocU2EEJzT6/rpbH5WFJJIkSGSRgqqMkk8AUtfIH/BW39o+X&#10;4dfCaT4Q+Hr6SK81fTJtR1uWBwGj06IMRHkkAedIm05OGSOVe+R5ub5nh8my6pjK/wAMF972SXm3&#10;ZI6MLhqmMxEaMN3/AE38kfHH7ZviPWfj5+134s/aU8FatG/2TTE8PeCbGS82Wmo2EA8wvMdrFTLc&#10;GZlkQZWMxna2Cp4TTdW8Z+JruDTvHvwLS2h4xcnWrS9iiOCSSDtfGQBwpzke+Nu50Wy1fwaNK1y/&#10;uFWSyAkvt/kTRPs/1ysAvlOp+YMMFSM8Yr5j1b9rH4z/AAl8TWnww0Txt4I+Jk15q0dja3x19be9&#10;iDtsTzIY4wJcY+Z4y/IJOOM/yc6uacdZniMQlB1ru1+aPLHZcs04x91Lafyvql+qKOEyLDU6bcuS&#10;3Szu+t1ZvX+6dV4r+D48Ba/qXiD4b+Ab3wJPNclLrUPDskF5oupo0ZJkvrFihWLllZ1VGBGd+3k/&#10;dn/BLn/gn78UvGXh3wX+0f8AtOaZpsdnPaSanpeiNcu1yQ8oe1V4zAix2+1UmVMl8eUjk7WDem/s&#10;lf8ABMr4R+LdK0L44fG/4k2fxLSURX2kaLp1gbfQYJVbcrtDIWlupEbj98yoGTJhVhx9tRxpFGEj&#10;UKoGFUDpX7pwjwRPD4eniM4UalVcrjZuVrLS8m25el3FdND4bNs6VSrKng24wd09lf5Jafn3K2p3&#10;1rpGm3GpXrlYraBpZWC5wqgknA68CvxK/bJ8Q+NvjH4+1v4p+CPgJ4a8YtrPiebU/sHiPVo7a8S0&#10;GFtTHJ5bLHMsaouSwC7fvEk4/RL/AIK6ftiaF+yb+zlFa32tXOnah411JNI067tTcCQAsrTRx/Zo&#10;pZmmkjzEixKZMyFlxsJH4t6/r/gX4rXf/C1dL8Dz6tZaDb+XZ6p4I17WNJ8R6LpySOoeO1vY4xdR&#10;RvuDFPlyG+U4K19dnc5zcKcU7LVu2l9kr3j+Z5GCUU3JvXb+tGd/ptmmp2uqfErRV8VWmp6JCZ5/&#10;CvjHVZ7i78P3caEgQebK6PDPHvQMjMrErtfG9R5jBpfxC8QtO1x8MfDni/Tp7iWeJdPv7V720jkd&#10;pAiPayrcrjcBiRXGBjFepfFXxPqem/s93evXvimHWLi6tVs9H8Ui3+zzXMUhyhniABSWKRQXAAGU&#10;PCFmQeKeN/2eptO+F9l438G6t4h8RloPNnudI8F3P9m24X7z+e4BwvI3DrtyQor6Hw/xmVZfHEYr&#10;FTtUuo017KpUfVtqcKtF02tFfn5tXo9T5njOWKn7OlSV4JOU7TjHTZLklCop3105bHqPwB+Gdrr2&#10;uXPhSbS/E1h4fiU3GreEvGWirPbSuchWgnZUAYNzkRq+Ack9a+ibnWfD3h+2Rb3VLGyhiQKgmnSJ&#10;EUcADJAA7V8xp4FXUf2Wm8UWml6Do1qoL/2l4p+Js8s8uV/1iwxAIkjY+WJsEY+4QaxP2dPFHwqt&#10;fhZq8Pif4weAtCuZIDlbvwDPqd+5DdZJBtS4ODgIvm43Z4wVPzvEkMbn2Pniq0uTXRSa17ybu22+&#10;rk5SeicnY9jh6tKjGng8Dh51bxveEZP0jy8qt6KyW9lc9w+PX7TvhH4ZeE4NV8LeJdH1S+l1SCP7&#10;Ha38czGEPumJCMSo8tWUMeAzr3wD3WjfEXwD4ktYp9D8aaTdCaMOiwalEzYIB5UNkHnpX52aDbeG&#10;/Ffiy6sNa8Z22kacgvJLTVF0dlErpEzqPLjiLqjyLHHsAwoztwSK6v8AZOv/AATL8S0h8beM/DGg&#10;W8ccf2WfxJ4R+3wzR4JVVKhVgcdPMLoSQMljwfOq8OYWOG9yquZavVap7enkzDA57xJiczjCWAqe&#10;zqNwilFtqVP+L01cbrmS1VndH2/8Q/AWgfEfw4dO1HSdNvJ7ctPpUmpWnnw290EZUkZMjeAWOV6E&#10;EivkzXdITxL4klvNY8OeNviLrFrI1uXTTpbHTINpwY1WNXk2gjG1TCBjpmqusT23i/8AaStNA+Gv&#10;i7wJfJJNlZfDup3GgWV0S2AHLyKy3Bz/AMsi+T/ePFav7YXhnxd4e8c6T4TmsPGNhPcRqu8+LZdd&#10;t7lFX5jBHKzPvXurMmQM7BndX1nBeKxnDeLSnJunJbxfwd9YSjUs+qp1IX0vfY83iTFYfH0KntaT&#10;hKnK1pL4uztKLhp0coyt5Gj8MbL4i2/i+bwn4j+G+neHrTxBp7Wj6bpEcETizB/0gmLzXnLtmJFe&#10;XJ+ZuoyK6XxDqmuWH274ZR+HPGnxW1mV/wDTvCdhrYtNH0WJhlLS5v3KGUhCCyyyTM55KIrKK818&#10;O/DyD4E/Evwl4h0zx/BqMl1dq11pl1oc2lahCHB2ZtpmZmDsBHu4wWBAI5r1r456rc6Oll4JtvFX&#10;iPQ9O1G4eLRPDXw8jX+3/EUxJaSdrlxttIcks0h2lvmZpBkLXm8azy2vxB7bA1IzhUipO0KlNKS0&#10;a5ZynO6tdvn969+ZK57HDMsSsrdPERcZQbWs4zunqneKjHrouXTax+g3/BHPxPoPgS91/wCBVn4K&#10;TwrBf2EGtaVoFrFAttHKuI7wJ5DlFcGS3zwN+NwJ2tj74RdygcdOa/CH9jD9szwR+yb8YvD9rqPi&#10;vSvD91ol4theaPd/EqPWLy50+e5ja9huGdVjFx8gKKJGPmIo3AZB/dLw7rmm+INHtNe0u4821vba&#10;O4tpdpG+N1DKcHkZBFXk9SU8GoT3jp6ro9308zpxcUqzlHZ/12R8Vf8ABXT/AIJzXH7QfhTVP2iP&#10;hMusT+MNI0WCG88OaRNHF/bdtDOH3BthkW5jiaYIY2V2B2AgkV+efwAlsvCfhK9+F/gfR7Nv7D1u&#10;4hWOeb7NGsDsZEkUBZJGOGCN5gLlw5LEYJ/fEMpXHHtX5rf8Fbv2b/2c/DPxM0P9pj4dat4a0nxf&#10;JcTWPizQ9HvbaC+1oTgBLwwIfMlniO8GQKW2uNxCqWX4jxF4XoZtlFXEQdpQXNy20k1tfVa2ut9v&#10;Q9rh7NKmExkYPVPS/ZPtv1PjPw58TPGei+JG8Q/FMavdRpFJbWmneEfC9zLpquJDmfzcM8jgKUy2&#10;1RhiE5Br3T9jn476l4J/aN8JfHLVraXRNFsZ57G50zVYhHdTW1wyQy3Eg3YjRF/eKv3gUG4jJUeb&#10;2vwE+FdvqYur7wnpupo1jJAf7YtVu5VR2BcCSQF3DdwxPPIxk5uaD4cGta4mvyaMdN03TIVtdDsP&#10;JERKKc+cVChowcBVjJxtBJGWwv8AO+HzzLsDmlPMcFHlnSs72UVb+SMb7y1Unrpd36n6FUwOIr4W&#10;WGrO6l83fu35dEfufZXEVxCs0MisjqGV1bIYHoQamyc8DNfCv/BOb9sHU9D1Ow/Z1+JuqiTTJlEH&#10;hHUp2+a3lyAlgx7oRnyifulfLydyAfdKOCua/rjhziDL+JsqhjsG/dlunvFreL81+O60PynH4Cvl&#10;2JdCqtV9zXdDbq5t7O2ku7udIookLyyyMFVFAySSeAAOc1+SH/BR/wDa98FeKPjtP8U9G8M6reeH&#10;otOt9He/srN7kLBDNcFb+RUU+VDLLcLDHuxuOzndIEH2/wD8FRfjRcfC/wDZ2bw3p1y8U/ii5e0u&#10;zE2JBYRxNLc4xzhlVYiR/wA9uoJBrW/Yt/Ze8HfBb9nHHxJ0LTbjWPFunpqHjhtRhR4QHj3CzbzB&#10;gwQRt5YDAAkO5ALtXjcR4D/WrEvJpO1CKU6rW7bvyRT6armb7JLqdmX13llNYyPxttRXT+8399l8&#10;+x+Ta/tN/D+DxUZtD8fad4i0i+cRMmlXK3M2nypujYiKJC0sbMvJzlSGbBXJWxqPij4R/Em1t59F&#10;8WwafcSA/Zvt1gI451DYdWhuUVJOnYbh64yD9t/G/wD4JDf8ERdZsLr48X3gvRfCyMz3Z1fwR46u&#10;rGGeRATiO3t7jyJHznCrGSScAZNfnBpX7Jl/rvi268QeKvih4pt/Ccd1dCx0W91Qpc3lsJiYJrs5&#10;KxMylmeIFgDIRuPWvyDiXgPIuFKcK7xbjJqy0TlKy09xJ819FfRPrq7n1mW59mGaSlT9imuu9l/2&#10;90/F9j64/ZT/AGsfGv7GunRaDo2qaZNoyr9t1nwmz+VayMxXzZbReWtWZum0FCzcoWbI/Uf4eeOd&#10;H+JngDRfiLoAlFjr2k2+oWSzJtcRTRrIgYdjhhkV+Ip8TeCfHd34ZPh7VLrVtM0zxTZ2Wr6/Yacl&#10;21mrSpDLMpIxJJEH84qmP9WdzJxn9v8AwZ4R0rwL4P0vwRoEbJY6Rp8NnaIxyViiQIufwUV9/wCF&#10;WIzmvllVY2o5Ri7RUvii+3dK1mk9r2Wh4fFNPBQxUfYRSbV21s/Pte99j8wf+C/vj74rfEjX9N/Z&#10;e+HnibwvZtaQ2GuafZ+JbNAl5e+ZcDbFclS0NyqopQIQdrSEgj5l8t0b4963qn7Lfgb4Z/G/9njR&#10;fCHivwbq95cRXXh/Uft8+rxTQyeasUa+ZNI800nnSDcTuhQ46lfYf+C93wo1Pwx4m8O/GzR/iPb6&#10;dpmvWEll4u0XVfBcWs29zFalTE9uhIdrt2uEjWIhlZVLcGPDfB3wy8F+I2gg1rwx8HNX0WLUE32T&#10;+IPGtr4XvLuM8qfsmlW2R7LKSR3r6zNa2JhUqQclyv77NbJuyX49zyMJTpPlkk7r+vP9DU/aN1K8&#10;vvhRLp2jeF0sk061N55kK+fauq3dmmCGVCHXOHjkRWHOQQST4h48/aG+N3xM8JweBvHPxK1C90mA&#10;jbYRLHbRsAMKrCFULqMDCsSARkYr6hhXXfEWj3ngr4meHNeti0Ekctpq0ltdC4t5EMUixXVtjzPk&#10;c7RMiuXCjdnFfN+l/sufFfX/AB7qPgTw5p0M8enMrNrV1L5Vo0DjdFLvAJ+dMNtVWYc8cZr4fMsR&#10;m9KlGlg5tRb1UX3637fOx/VX0fI+D8Z46vxdh6Lr01GUJ11zR5NnFQleLkpNNWi5tPsjyg+HrCxZ&#10;pLHT02MdzbCQ4PrkH5+vc59z0qkVvIYGml1KJSMhMCUKzdlyZflb2PNb2+JrieO2vILq3jnZIL21&#10;ZjFcqDgSJuVW2HqMgEjnFZ2uFYx5qYDCMtJtAO8dFQg8HJPf0/GtslzzH4rFxy7FK8r/ABpQclbV&#10;81001bd7ruz7Txd8HeDuGuHa3H3C8nGg4JvCTqYmnRqOo1Gm6EaU6dSlUcpR5YWdOV7ckb8xDYaX&#10;cTSFo7sKsH7lXYOSzdXbIcdW45/u/SoJbR7K+MYuY4QCqPLmTAUglSf3nQtuH1+tWre5n0xBb+VG&#10;qqcPmQmNWJ7Mec5/hIJ5GOKr3guNQdp9xRTmEs52MrZyh29VG4DGfm+btXvUK2bVsxnOtOCw1X3Y&#10;O0Xe/wAFrxu2uqlp+B+JZrlvhhlXAuEwmU4TFVOIMuarYylKriIcsadnjJVZRrckIVFJtTw7lUlp&#10;o/eEeCaS5+zzYueMrFtkDZ9Tuc7B15PPoK0/DdnqXhrXI/Fuj65f6fqkUolgudMvpYWhcdGVlIJb&#10;/a/QU/S1tPsMclrCYw43FWOWz3ye5z1rovh98OPGnxRbVIvBelJd3OkxrLPpwuFW5lhbgSxo3Ei5&#10;yuASwOMryufkMbxFm+LnLDYGPs1DdrljN2e7aS+6Pzuf1Dwr4JeF/BeAhxHxniI4uWI5eX2s61XC&#10;UlUV4xpRrTqvVbVa0nJ7x5L2Ow1L4+fHL9oHx34O8O/EDxPY6lHZ+I9Pkt5W0S1huIRHPG8jrPHG&#10;JPuqzMudrbeRxX0bpPiXwdrZtXeI6ZfanoYt7C/vbtbae7yij92pPmxrgEJIVAzJ8uS3PiH7KXwv&#10;un1Gf4l+IENpBAs1npjTqUZZfuT3GCMgRKWQZB/eyKvUYPq2v678SfFf2qw8I+FPH81jIpST+xNC&#10;0K0tJ1AwFxqpeaXAGCSqqfQdB6uCxOZYzDQljZ3kur0suiemvz9D+WfGrLvD7KuO6+G4Soxp0IqK&#10;nySlKEqmvM4Xk0kk1G0LRunYk/4KFapF8bPjV4e8NfstfsLWvh/wpoNjplrq+oeIdQgs9LurS1ka&#10;YRS28DkeWjSSE+UxL/eYsflX9KPDP/BTLwloP7NvhbxO+gWWreLNX02ZrXRNFkNvYrDDdT2qXDyE&#10;P5ET/Z2ZYwHf+EDALj8eNT1HWNO8TR+BrG0uY/E+wz6f4R+Mmn3MVtfqnJNq1heHT5WGPljEQ5GP&#10;lr9EPjN/wTr8XeD/ANmfwp8W/CFzfeINefRDJ8QpvClrcob6KdlnSW2s95dRCpaEMmZtjBiGI+X3&#10;80x/EEcoxFfAKLqqKa91vW6u1G75na9ul1bU/GMNh8v+t04V2+VvXX8L9Nd/0Oe+O/7Zn7XXxtvT&#10;pN78XY/DXh7aPM0jwrpjWslyD94STtKz7cHaUyVbuO1ea2mh6PbLdCOyUfbCPtK4+WT5duMdAMZ4&#10;AA5J788HJpviXQzZ658AvD/hXUtCuYkW9to52hnkRWbMkDrmOWTBYBJDHlvvSrg11vxG+A/xy1j4&#10;CL8Y/h18WtBvtHu9ftNG1bSIJGtdU0+aRkaeCSKS2kWIiDzX3C4b5SpiZiVz/OlfBcXcaznVq4xS&#10;jSV5c0owlBLWTdNO6s16X6n6JTq5TkyjGNJpy2sm029rS8zlvDenwat8TF1S0aGHRrK0e10W3t/m&#10;luR5wlklyuFitkdERBghio5xgN1Xi6TUvO0iG21y7sre41ZIbxrSFHeVGR9qZZGZFLBQWXaVHOQB&#10;ms+XW/h14Jsn8QPNpNtM0QgkltgivL5R8sRLnDFVb5Qudq57Zr6R/Zz/AOCenxu/aEuLHxX4j0z/&#10;AIRTQo/31nrOs2b+fKrggPbWjEFm8ssPMlKKN4KiQEivOyzJM64lzaCweHlKMVy3ktFo7tt6Xu7t&#10;u7b1S2iurE43BZZhZe2qJNu+j19Elr/W/U8gm8Y6T4V1DSxdap5F5PeK2mxxOBOZYv3u6Mdcps37&#10;v4SAfSv2d0jVLLWdMg1XTblZra5hSW3mQ8SIwBVgfcEGviH9qv8A4J0fBX4H/s2nxx8M9GubnxD4&#10;f1CCfVvEmrz/AGi/1G1kIglidyAscQLpL5cSpGpiyFGTn6K/YL8TzeLf2R/BN9cz+ZLaaY2nSv3Z&#10;rSaS2yfc+UD+Nf0D4e8P1+DsTWyqtLmc4xq8y2bu4yST1svd9b302Pgc/wAwhm9OGKgrJNxt16NN&#10;+up4R/wWXsZ18NeDNfnhZrGCHV7e5wOHZltZhF7Foref8jXtf7a3wX8R/tFfAcN8NPEd39psY/7R&#10;stJtrjbb63H5eRbyDIDbhgxljtD43cE46P8Aa5+AcH7RfwS1LwHAkQ1OLF5okk33Bdxg7Ub0RwWj&#10;Y9lkJ7V4x/wTv/anjbTIv2RfjFJLpnizwwrWPh8al8r6jZwDAt2J63Vuo2Op5dFWVdwLlfqK+Hw8&#10;c3xGFxX8PFRVndq8ox5ZRutny2kur962zPMhOp9VhVp/FSevXRu6du17p/Lufmv4c+KPw9uZbnxF&#10;ruqQx63BatPNpENgDcrEGY+bFEiedOpUZzhj8jcBgwHvf7Mv/BKdf+CjXwj0/wDaB+MP7QOs+HfC&#10;et75vCfhzwNcQmZYkmZBNeyXELoJm2ZMPllovu7lbeD47+1sPBfwq/aj+JPwO8Sa3B4d1jSPG0uo&#10;+DjebbUXVveYvIVjdsLMC0rqeo3YDZ5Wvdf2Gf2+tW/Z908W7+A7vXvDPiW4e7vLfS3RDZXgQb7m&#10;N5SqlZMKrIx3bgDwRJn8lyDCZFwrxPV/tSm0k3CE5/DC2qaVkrSjs7uzVne9z6vHVcdm2Vx+qyTu&#10;k5Rju+jvrun067+R9Pfsw/8ABIL9nz9mbxfa+M7Px/4w8UTWNylzZ2PiGaxS0jnTb5cxitLWEM6F&#10;VILZwQD2FfVxVVr80vGf/Bbb4reF/iZdvpvw10y/0S8mlg0bQGik+2QrGoZppWjZmLqDuKhNjgqq&#10;sp+dub+Nn7an7VXx2tV03XvF+hWOgtHuGieHbC7037VnB/0mdrid5QB0UKi8ncjcbf1rBcQcO08L&#10;Kpg0lFt/DHl5mtL3sk/U+VrZfmDqKFXdJbu9k+n/AAD7h/b7074SeJ/2b9f8MfEzxboGlPeQFdDu&#10;tZQSbb5VLIsaKrS72AZSYlMgV2KjNfiP+y/4I+KH7K37Qvjr9of4h/CTR/io2trdtpuleMdGsGS5&#10;Db1jUvduXt41Lq20LFkRopKhio9rTw74OtdTGt3HgG30fUPLZBq2nQIkmGILL50OH2kqpIkAVsDI&#10;PSuP/aB8F+K7q20vx74X+OF34a1DRjKljqkNrDP9pimCl4ZoHxFcL+7Vgw8spt3ZIBNckuIJ18Sn&#10;Siova7u/y6X/AKZp/ZqhTfM7+mn5nmmsftNftCeDPhj8RPjV8UfgJpnhFdK1K2uPCXhzSrtZrP8A&#10;efLPDA0bSlIAoL7dzCMlgCFAVfQP2Q9Vi+Kf7PSeM9VCRXfi+W7v9W+yHAje4Y/InoEjKIv+4M81&#10;wGkfDn9rzXfHGnfFHSvjd4nvZrGF4fL1TwvYRabOrkbgtq81vKmdoBcGQkfclwcVqaHeftH/ALOW&#10;tal4gm+BjeI/Cmp3LXN7p/g6SIXenzOxaR4rN5nLIWYttSRiMkdAu3jxcadeElFw9o2no7f9u2dv&#10;XzZvQlKnJN83KlbVX+en3Hzh4y+FHjP4LasvgHxvYNFNbR7LS7Rf3N7CnyrNGehBGMr1UnBrkpSN&#10;Wmb7MjSnzgwKttRQv3Qxxnr82BzyOlfop4c1LwN+0j8OPtHif4b6pFp9xM0cukeLdEktLmKRRjcF&#10;flTg8SIfXDZBx418T/8Agn7BbQPqPwV8Q7FUEpoerv8AKB/dimA4HoHB93FfO0FVynEVsRh4J1ZJ&#10;q0to3+K3e/RPT1P6qXidw54qZJlXDnGWIq4TD4apCpOpQuvbukrUlOS96kk/ek4KTckmnTtc+Xod&#10;KiUh7rEz4x8y4VR6KvQD9eetVdR0TzImNoz4x9xXwyjOflJ/9BPH0xXReI/DfiDwdrU/hrxZotxp&#10;2oW3+vtLpMMvoQRwynsykqexNdp8Hf2Yvij8ZFTUtIsI9O0hm51jUQVjb/rmo+aX6gBc8FhXjYLM&#10;+IKeYOpGTc9OZS+G3RNPRLttbof0jxjwV4Brw8pUsbGjh8ElL2NWjLlqpyVpSpVIXqTnL7fx8+vt&#10;FJXPK9Euow9xZb8CNvMAYYKhuSCO3IJ+hr6X/YP+EXi2Dxhd/GTWLCWy0ttIax0nz1KtfGR0d5Qp&#10;/wCWaiNQG/iLHGQMn074W/sX/B74dXUOv6vZv4g1eIDbd6nGpijbOf3cIG0Y6jeXIPIIpfiF+1hY&#10;6B4wvfhp4C+EnjXxT4itW8vy9P8ADc0dkshA+9dTbI9oByWUlTjAOa9uOGeKzKpi6cbTnq0vhjf4&#10;nd2389r9dz+SOLfFqn/xDjDcCZdOVbC4flh7eqlGpVp05XpR5E2ouKUVKV7y5b8sbtHn/jP9o2H4&#10;W/tjWPwBk021ex8dXFu5v5ZirWcp8xHij9pWROBj95JIRyc103wh/aVv9dfx78Nv2gf2Ar7V47q4&#10;vrLwv4y1S0mlsdMCbo4FFs7LHIMqrGRBvJYncQqJXIat8Nv2rrrw1q+qaV8OPD+k+JfEFtLBqfiC&#10;cQandQW0m7MUGJoTEo3M2AsuXdjtJIAo6LH+1P4jWL4W3Px50KC5ltBbXmqan4CltddZdu2TyHlk&#10;SI5AIEkkak5yu8g19Rh5U8NapT5HJKzbbf8A29onbt8j+daqnV92V7N3VtPketf8Eav2Z/Hfif49&#10;/wDCB/tQa1pd14ZsddOoaB4d8S391HJtMcoFrAl2IpbgEtEQi74wIWLcgK37nWlvbwwrDDGqKgCq&#10;iLgKB0AA6Cvxem0Rk8PxaP4p14w2KRJCsEEvzzbQAA8zDe7nAIMYjbPI5xiv8TPGXx/1nwYPCfwo&#10;8XeI/wCzpnRNT0/VtbuBaX8QKja8U83O3Jk3tG2TGv3wSrbYXiKjRpyvT9566NJN27u1r/PuTUy2&#10;cpK0tPPdH6I/tafsCfA/xDpmt/GvQ/E9r4Cu7O2uNS169eANpk6opklnniyvltgMWkjIJ5LK5r85&#10;/Evhvxr8T9FsNL+FOr3+n+IdcWOSyttPt5ppb8R/vVia1ABmXIH3l3RBiy7GAIPB37SHx21bwY/w&#10;m+Itx44k0PSmtzb6FeyNJaoS7Mp3h9hij+UjzGwCC2BtUL+rv7HH7N3hb9nD4dWjax9kfxXr0Mcm&#10;uaj5iMzyEbhaxN3ijyQAOGO5+rcfE18jhxdxNDE4TDywns9alWyvUbXwJJuMlbeTTutGj2qeOllO&#10;WunVqKrzaRjr7ture68kj8sPih+yVqHw41fUPhp8bPDd3aardIlxfKt0AZreVGUCKaIKWi2vIm4H&#10;eCGBYsuR+g//AATg/a10fW/Btr8Cfip46X/hINOmFv4am1W4Pm6nZ7BsjEr/AOtljwUwxMjKFY7j&#10;uavUP259G+BKfs86/wCOvjh4Yg1C28P6dNcaVIknlXaXbLthjt5cqUeSQomNwU5G/wCUGvzP+Evg&#10;H4hfEqXU4LTU7fTotFtIbzXfEeoyNb2WhIsYLTyyLhuJFJQRlndhhPusV4cRg874D4upf2dUeIo4&#10;i/7lt80UnG7XS0b6SdtE0+5tTrYPPcqn9Yiqc6dvfsrN66d9eqXWx+jv/BSj4hWfgj9ljVdJkmVb&#10;jxLe2+k2yMf9YGbzZh9PIimz6Dmt/wDYL8C6n8Pv2UvCmk63bNDd3kE+pSwSfeiF1cSXCIw7MqSI&#10;CPUGvnTwBofjD/go98bNL8Ya5a6jF8K/BCrbWsmqR7JdZlUoZBIuAPMmKKZQABHGPL4d2x92RxJH&#10;GI1UAKMAAYAFfquWxeYZrUzL7HKqdPzV+aUvRuyT6qN9mj5jEP2GFjh/tX5peT2S9UtX62HV4R+1&#10;l+wz4I/aL/4rHw/droHjG3EbW+sQqwjuWjOY/PCENuQgFJkIkjIBBIG0+70V7WMweGx9B0a8eaL/&#10;AKTT3TXRrVdDjpVqlCanB2Z8bfDH4m6dqnxFsv2Yf+Chfwe0DU/EEG2Hw14j8RaPb3i3e87URpHj&#10;KMXzhZkwGY+W6pJw3O/t3/sYfsg/s+/CvVPi94QuLzwRqb3Uh8O+G9AmxYapqciMRbpYhSMNteRl&#10;iMarteRioDNXv37e3wK0b4w/AbU9aEMMeteFrSbVNJu3YISI0LTW5fjasiKRknCuEcg7BXxL+3F+&#10;0C/x8/Yk+Gz+LIoI5NP8YvpXirxldICdMuFsJBAzeaDFGb2OVUJmVkDSFFBcow+Zr0cP7+V5jFVo&#10;8rnTc1zNpaNPvKN17y1afdNnoRnNcuKw7cHdKVtLN7W8nbbZNdrHx3oPwr0GLx8PEHxF+FF1rss4&#10;MWk3ms2ultawhmB8mIJcSiPaVIRSVOJHGGJr0GLRNCh1GDwx8O/hlrMviC5P+jeHfCIKSP3y0ds/&#10;lEAfNhgW2gkKcUfF74sWnirwZLb2mjeGbDxLD4VitLfS/Cswk86W1D+XqEiqAVZVEO6TbyYV+Ysy&#10;KO9/Ze/4JmftR/Fj4TSfHbT59Q0rVPEUEF6tzB8Ub+xGrQOFnRIIbRjAbfa/l4mKmT5jIMs1eXhs&#10;v9tPkp3dOOlo6XXo2kl09djqqYlwV5WUnrr/AJpXN3wj/wAE7v8Agpr8T7aO4s/D3hfwFZPjy5PE&#10;MgvLpl/v5V1MZ9ntsj0PU9D8N/8Agjb+2ivjXUZviL8UvDN79nuEXR/EGtOLmK3iKIztb2Vpb225&#10;i5YFpXjYbFxxyeZ/Z5/bb+JnwWt7jxp4A8RajbeHtPieTWfD3iGNxZBoHYT2/lvn7LKnlyI7w4AY&#10;ncJNuK/Wnw9rNv4j0Cx8Q2cbrDf2cdxEsgwwV1DAEdjg17uWYPKMXSko02nHRp7r5o4sRWxdKSvK&#10;6e1tj4Tg/wCCMXxK1Nd3iX9t28tG7p4Z+H1nAv8A5OS3R/Wq2qf8EP8AxvJCf7A/4KF+NLabs154&#10;I0WdP++VgQ/rX6A0V68cqy6KsqUfuRyvE4l/bf3n5meJv+COX7eXheI3Hw7/AGxvh34rCA4sPF/w&#10;5udNkk9B9psrx1X0/wBQa8Q+Mnw+/bE/ZUtn1f8Aaj/ZU1K38PQDNz44+Hd8fEOmQr3kniijS8tk&#10;HdmhZQOd/Bx+0VeAf8FJvjTqXwY/Zkv18NTyRa34ovYtD0mSGRkaNpg7SuGUEowgjlCsBkOU6ZzX&#10;JjMlymVGU5Q5bK91p/wPwNaWNxkZpKV/U/JzUPDHgT9pHUNL8TXmjWepaDp7LdaRdyQZa93D75J5&#10;+zH/AJ5n/WlQx+QDft6r8X/DFh4xg+EHw/8AD+t+NPGDRqLfwb4G0h9QvY1HAMqxfu7VAOd0zRqA&#10;OK6vw7+yp+0v+0l4b1/wN+zBBaWlt4XsEm8Q6vNMbQ30pVXXSLGRFIt7mWHpMcrbo0PB3qV67/gm&#10;p4n8L/s0ftD+FrPwT4a/sXw74zmOia/p0kJS4ivHfYn2jdl3uFugqP5h3qTcEkkkV8nhcuhUqUni&#10;E1Tm7Rtb5Xfn6fce1iMxxLoOlGfN7PWzbsr78q2Xn+I7wX+wN/wVF+KUEd6Pg58PfhraygFf+E68&#10;XyanehSOrW+mxmNW5+5559CRXeaP/wAEbv22r+DzfF37dPgSzkbn7NoXwdndY/YPcasxb67R9K/S&#10;yONNowv40PEOvt6V9lTyTKqasqSfrr+Z4Msbi5/bZ+c8P/BGz9pm1X5P25vD9ywHS++ER2/lFqcZ&#10;/WuX+J//AASJ/aq1Dw/No2ra14B8d2xB2SacbvQb6E4+/AsrXKrJkDB89Metfp95MechetDQR8kD&#10;kds05ZNlktfZpPutH+Ao4vFJfFf11Pxm8N/8E9f+Csfh/wAPjxJP4H8L+IBDNNB/ZepQwWeq+TFI&#10;yK0lwl6YnLoobMcbBi2QDnFch4wm+LPgHU49B/aA+Gnin4dNJ8sd0LIS2tww+8FuJYQ+0d28pFA5&#10;39K/Tz9vX9rjxJ+zdZaL4S+HGl2E3iLxBb3dzFc6lEZYrO2t/KVmEauhkkZ5o1UFgoG4nOArfCuk&#10;ax+1p+3BrN/4I+HfxZ8beIWt7ZbjxjpttqNmLSKOcOscNxHeL9lgYvG5ESIJP3bYULk14WPy/KVi&#10;FQhGXtP7qvb1WiO3D4jF+z521y+bseP+JrbwdpGlSXes+LfF5tDCWkurG41CWLYR97dApXGO/SuP&#10;+J37UPxG17xTol58Sfib4g1TRrS0itvCl5q+mT2EmnCNm8tkEsSSHZFsLvGBIzhWJCqzC9beEPid&#10;+z78Zrb4F/F/QPFFlpkd8b3TLzxjp6W0nmZuIfL3oFjuE84IyTRDYxeIZL5J674sHwHrNz4JfxL8&#10;MtSfSvDk+njx7bzanNIfE9zJf27l7VS7QxFJEQRQtE29XKfu2YtXizy5VozwVao4qVutne+jStun&#10;qdv1pwtXhFNq/n01v5M9KvPi5+0V+1Bc6T4d8T+KvEnja9jaF9N0pLKN4oppF2xybbSJYlYjI85y&#10;dqsx3hSxPrnwg+B+o/tN/EC2/ZZ8Ha7JB8Nvh/dC5+IuvaY2B4j13P7wq3RkikQwwDkIIWl+ZkhN&#10;fTn7YXibwj+x7+xv4gl+CXg/R/Ck+oiPStCtdC0uG0igu7xxF56xxKq740Z5enWPniug/wCCe/wd&#10;8J/Bz9lvwzp3hq6tbuXVbJNS1O/tJ1lWa4lUEqHBO4RqFiB6ny8nkmjJuD45fm0/rOIliK1SKdSc&#10;3qoJ2jTitWoyablrqo26ixebyxOGj7OmqcIv3Uv5usn5pbdr3PWvBvg3wx4B8M2fg7wdolvpumaf&#10;AsNnZWke1IkHQAfqT1JJJ5NalFFfpSSirI+fCs3xV4y8JeBdGk8ReNfE+n6RYRECS91O8SCJSTgA&#10;s5ABJo8ZeI4fB/hDVfFtxA0sel6dPdvGvVxHGzkD64xX5L/Fjx3+0T+0EmsfHybwomtW2kwvc6p4&#10;k8R+IINJ8P8AhmAgOYftM5IiCoQNkKSyN8pk5cMeHG42WF5Y04Oc5bJeW7b6I2o0lUu5S5Ut2fXv&#10;7ff/AAUK/Z50b9mLxV4Z+Gvj/SPFus+IbN9DisdI1COQQpdK0Ulw7bgu2NGZsBskhQOTXh3/AASz&#10;+G1p+1N+zf8AFLw3rnjCeTT/ABZ4Sj8NzXE0SCSeZorgS3ht3dpEMbSgLuCg84LADb8QfBz9rj4r&#10;fGDW5rez/Zzn1Twykpi/4TLQtYP9nzpnBeIajBaSTL1BwvY8HjPuUbK1xb6zbbo7m3bdaXtvIY5o&#10;D3MciEMn1UivjcZj5Qzqli8ZStKmmkoyTtzaO/y6XS6+nr0cOqmClSoz0k1e6a22t/nqeEar8RPE&#10;n7HfxU1z9lX9rxfhh4E1Pw2iLqGq22pSWw8QW7xBo7m0tTaxpKJEIBIkYq4I8skbR3X7LX/BRPUD&#10;4Q1X4f8A7Pn7WXiLw94etLqTHhm8Swgllik+f7Tam9heeKKTLENC8QzubarksfqX4a/tnanpscfh&#10;n9pvwXZ/ErwskLwtLq2mRXWq2ETAq3lyOP8ASV2nBV/3hGT5jHCn4+8N+GP2af2qfiDeftK2Xwns&#10;Y4ZLyaPwxomqs122kWcchEauZ3d3mK7WYucIW2IFA+boqVcvhRli8LUlG+jS3T80+/e6S6GUYYhz&#10;jRrRTt1f+f8AwPU2P2R7n9mn9or4qaR4U174hXFt8NvDPiJbjxNZ6xeQ2VlqLRSGU26+X/pd+Xlw&#10;SEzCwLb2bhW/Xyw/bx/Y/IW2Pxs0rT41AWNtSt57OLHQYaaNFx9DivzFRYtPtibSyOEUbYoFAJxw&#10;AOg/PAHtXCeLP2ktI8K2ln9v0i70m6uGZbldch8gWW3HJXcDcBiRgwll9WHAOeAzurRXJQo3Td22&#10;9fnojSvgYyfNOdvl/wAE/bTwT8Wvhd8Skd/h58RtD1zygDKuk6rDcGMH+8EYlfxrocg96/DSH4ye&#10;D7vSLbUr/WbWS8t5QRq2p6Dd6bDAS3LRGZS6EL93D8kDLjOa9q+E/wC3j8WvCGmT6n8Lv2h7nWNN&#10;04ZutOkuV1yJGAzsKt5k68f8s43T2APNezT4jpJ2r0pR891+j/A45ZfO14ST/A/WGvj3/grzYSXX&#10;g/4dT3OTaHxhNCyZOGn+xTzxfl9nc/h71jfC/wD4K3381haT/Fb4SC5guo0ZdQ8LzGGU7hkM1nel&#10;CgxyV85nB42nkjof2iv2jf2Vf2vvgNqfw5sfi/p/hvXQ8N/op8XxSactvfW8iyRhpZVEZRsGJ2jZ&#10;xskcAnOK7q2LwmY4SdKjUXM01bZ39HqYRp1cPVjKcXZNHY/8Ev8ATdOsv2RtNntbVEmu/EGsTXsi&#10;rzLL/aE6bmPUkKiKM9FRR0Ar5A+OPh6wH7fl9pPhy3EMsnxo0p7SOAYC3E4tTK+B3Jllkb3LN15r&#10;T+AH7dfjz9lDwtf/AA3bwhpd/aXmoSXWmQ6rqrQ/ZbiUDeIZIVliuo3ceYBG2CzuQ5DDGl+ya/g2&#10;L49f8NL/ALSnxD0Pw/HYX17q9jHr9/Ha3Op6ldCVHmhtnbzfJiSaYKSuMtHs3BMjz5VY4ujh6EU1&#10;KLi5XTXLyrXX8jZQ9lOpNtWaaWu9z9IU4Hv6Uu5Qdua+aPHn/BUb9nbw0rw+DLPxB4rnUEKdL0z7&#10;PCW/66XbQhl5+9GHGOmeleE/ED/gql8cvFd5daF8P9H8P+GTFGry+UX1G8RW3bCHlEcSZ2n70T5w&#10;enWvUxGb5dhvjqK/Za/l+pz0sLiKnwxf5H6GFlB69a5bxd8cPgx4Cuzp3jj4teGtHuP+ffU9ct4H&#10;/wC+XcH9K/I/x9+0j+0T8TNKjvPij4p1i+uHuoV1OO78V7dNiRpGVlVIVjiLLgKf9HBJcKSeWXlZ&#10;dRm8JT3ugafO8M9/dF9AtY9LgigcpD5r28ZiHJKo5Jkwx+bbwuR5NXiaknanTb9Wl+Vzrhls2ryl&#10;b+vkfaP/AAVag+Bv7Rfwv0L4jfBv47aFN468Cam0+mL4f8QWlzcXNhPtW7tvshk/0xWCRP5S4lJi&#10;HlsGOG+Q/wBjT9rnx18ONe8S+Nf2b/ivomq3OtSRWnim1uvBN39hS6tQ4QPG86ywTqJGBXzgSCMq&#10;QFxpx3kGpWUd1EyvFPEHRtvDKwyOvqDXmXxS/ZL+BnxS0e903UfCZ0qa+T/SL/w7M9lNIccF/JIE&#10;vcYcMDk14tfO4YjEKqr05rS6tLTzTSb+87IYGVOk46SW9tV+rE8W/tS6P+0d4+8X/FLxd8SNE+I/&#10;ie0STS9c0G2uLa3+z2UR5gtoZmWLys4wGbax3FpWcsT7b/wRJ/Z8tP2jPjve/tY6l+z9eaR8OPC1&#10;rLZeEW8W6u179u1tZ1V7m1tftE1vAtssboJI/wCKQ7Tx8vnX7G/wv/4JLaP8ONd8G/HT9nDTfH3x&#10;E8GPFptpoF5p0TW9xbSDzobuNgiGJCQVladpXRlZUMgk2t7Lrn7UnxZn8M2nw5+H17Z/D3wdpsAt&#10;9M8H/D63GnW1rCCSqedGFmJzySjRq2eU5OfTVfL8uq/Wq9RznJXS669Xql6XSt5nJ7PEYqHsqceV&#10;Lf8Arf8AzPrD/gr58NNW8dfse3PirQbKC4vfAuvWniSG3upmSNlgDpKWAZd22KZ3AJxlAeSAKof8&#10;EhvivL4m+EfiP4T6jCI7rwjrayBUwUWK9VpwofALkSCfkjoR9B+dHx18f/DbwT4dm8WfFnw9f67H&#10;scM39h3Gr3BUglsnZIUXGcsxVfesX9lz9qnw54i0C4+KP7Nvw8+IGgaFptz5eoeK/C2iMltZSc4a&#10;7/s+SRoQdvW5RVIBzlc1w08TPF55HNqVKfLGDpysr3Takuv2WnpZ77m7pRo4J4WU1dyUlfS2ln95&#10;+9wORmivmP8A4J3ftjeI/wBofStQ8B/EO+t7/XNGs4b221u0iVE1OykJVZGVPkEisACUwrBlIC5I&#10;r6cr7fD4iniqMatN6M8ecJU5uMt0Q6hYWmqWE+mahAssFxE0U8Tjh0YYIPsQTX5kf8Fsv2e7L4W/&#10;sm/Bj4G6Yb1vhLp3xCL+PQ7Z+1kRzT2ouiuNyvcbgeAC5Todtfp7WP8AED4e+Bfit4N1D4efEvwj&#10;p+u6FqtuYNS0nVbVZoLiM87XRgQeQCPQgEciqqQ54NJ2bTV+quSfFX7KH/BIP9lz4k/Brw58Uv2v&#10;vhvZ/EDXte0m21GLQNbmaXRdChljWSG0trJSIWKRlFaWRXZ2DEFVKovR/Ez/AIIUfsC69YzX3wH8&#10;B3nwc8Q8ta698Mr1rFVft5tm261nTjBR4uRkAjqPrPwH4I8NfDTwbpnw/wDBtlJbaTo1lHaabayX&#10;MkxggjUKkYeRmYhVAUZJwABWvUww9GFL2SiuXsPmk5czep+MfxY+G/x0/ZA+IVn8JP2rrCy26pce&#10;R4Q+ImjwtHpHiJ+0JVixs7zAyYHO1yCYmYcDxb4/fAfUfDWot8efgfoU7a9ZSm61jw3p8wjj1tcg&#10;tIqEFFuxglZMZYFlPzMGH7vfGH4NfC/4/fDnVfhL8Y/BVh4g8PazbmHUNM1GEOjjsw7o6nDK6kMr&#10;AMpBANfmV+0b/wAE+f2pP2MbufWvhXout/GL4XIzNBHZKJ/FPh6HPEckWQdWiUYAkjxcAfeWTG6v&#10;l8dkdXC1XXwKuusOjXl/l9x6dLGxqw9nX+T7f1/w5+ZXxF/4Kp/tIeEL+LwjoPwN0g6usSSXz6pZ&#10;XkqKzru8qOGN4n+QEIWZiSyscL90e6/AX4wftofGP4V2HxLt9a+E9pNfK/2jw9e6Dq1nPDh2Xy3l&#10;N5JtLAZGYiMMOte1eAPjR8Nficslp4E+IVtd3EJ23elNO0N5bN/dmtZNssTezoDWt4v8218MajeX&#10;jBVjspWZ5rZplTCn5ig5YDqRXhV8Xh9KUMMoSvq3d/g0d1OjU1m6rkvuNn4I/sR6j+0h4SufG3gf&#10;4ceCb/X9KKw+IPDtxbRWep2UjAlCjMjQ3ELgEpKJ1B5VlR1dF5fxL+zP4s+AnjS51fxV8NrrwZe3&#10;VulkL3VrSaVViDbvKhnaVrXluR5TOp2rlTjFdX/wbAxfHjxo3jP4i+N9ZvNU8LadbXGk6Prt0kgG&#10;phrqKWHbvVSyxBLjaCBtFwFGBgD9eb3TLDU7KTT9TsobiCdCk8E8YdJFPUMp4IPoa+n/ALCpVqFu&#10;Zxls7NuL+T/K55ix04z2uvPR/ej8JNS1f4xaJc3Mej+CbPxS9m0r6frB8qO98p/mVJIHFtHnjBeK&#10;T5gq/uwcgbnw61+8nvbizlmurfU7xI7y8tLqzvytnKY1WQI1yVAjLg7AgReG4JzX6rfEP/gnd+yr&#10;4+eS6tPh+fDdzJktP4UumsV3H+MwJmBmzzloyT3zXjXiv/gjtpNxraa94J/aC1eCWFCkEeuaebhN&#10;pznfHbTW8Uh5+8Y88D0GPMxHD2Ms1BRfmtH809PusddPMKV9br+vvPgjxjqnw83R6xremaRdpNfP&#10;a3d0mnR3UiERl2ZpCMJsQF2yGwo9jV7w9cXmh2mm29jbLBbi6vrO5tLWIRrLJGZNkm3gDcIWIycf&#10;OBX0/f8A/BB9obtptL8VeBZ42lWVbc+G7u0gjkChfMSBLl40cqNrMoUuvysSOK7S0/4JFfEi7iaP&#10;W/jx4cjWX/XwW/g6aUHPX5mu1DfitcksizGyjGDa82v82aLHYfdv7k/8j4H0b4o+IPFNh4e8UaX8&#10;MEudY1K0uXOlza5FG+nRKwUyBthDxuwUb+DygC8tix4i0z4uax4duYdQ1rRvCEd4SkiaZK1/evu+&#10;UlZ5hDGkhGFH7twM9TgCv0m8E/8ABIn4NaNci98afETX9VcKqG202KDToGRR8qkxo03HbEwHtXu3&#10;wu/Zd+APwZkW8+HPwr0mwvlGDqzweffPxj5rmXdK3Hq3tXfQ4bxDmnJxivnJ+mun5mE8wppaXf4f&#10;8E/KT9n/AP4JxfFPWtJS78JfADXLqGa5+1zX3iaWGytIJTt/eJFMtuhO2NAXggPCgZ9fJfiX4V+K&#10;lj8U7sfDPwvpXimztLmQS6hf+OLmHRFuihil+yxi133BwXBkKGHJJiZslq/a/wDay0bxhq37L/xE&#10;0v4ded/b9z4H1WLR/s7YlNy1pKIwh7PuI2nscGvwT/YK+KXxC+LfjT4iT/FK/svN0/Xfsuj6CxiE&#10;uj28e5RCkW7ekZULyUG4qTuYnis0y6ngcO6sfefVyb6tKySsThsRKvVUHp5Jfm2ed/Fj/gqx8QPg&#10;N8VdR+FvxF+COg3txpTxrcy6B4pkaM7kV8K0luOQGwQVGCCK3dD/AGr/AIlftm3tp8PPgjouo+Gp&#10;LyNbuTxEW3x6fZHcjvKAQDMro8axnekuVbAG7Z9Var8OPAevQmHXPAmjXqHlkvNLhlX6/MprndB8&#10;a+GW8Ur8D/2b/h1N428XuQIfBngCwjcwH+9dSpiCxjGeXnZAAeASQD49Ovg66jHDYX973u2r97f0&#10;u52Tp1qd3Vq+5+JX8LeCfhX+zL4G1DV7jVmtLQubrW9e1i5Mlxdy9A0jfxMc4WNABk4Vcnn2/wDZ&#10;0/4J4ftcftlWFv438U+Jr74KfDy7USae/wDZkU3irWISMrMkVwHh0yNuCBNHJMQQSkde/wD7En/B&#10;J+78O+KNN/aI/bcu9N8S+M7GVbnw14MsCZdD8KSA5WVA4/029X/n5cAIciJF+8fuaOBUOQor6LLe&#10;H4U37bGe/N9Hql/n+R5uJzCU/wB3Q92K+9/5HwmP+CBn7O9rYeZon7Unx+tdWQExazN8RluW344L&#10;281s1s6552+VjtxXw78U/gh8Z/8Agm5/wUF8G+O/BN/E3jqDxbo9hf3+g2Ztbbx74e1S5a2zdWqk&#10;r9oR45A4BOHjEi4BTb+6WBjFeP8AiT9in4R+Ov2rtM/a/wDiDJf614h8O6VHY+FdNvJE/s/SNplJ&#10;uI4lUF7gmeXEjs23cNoUjNe5LB0VOM6aUWmtUrXXVPumji9pUcXGTun3/Mj+CP7JXhv4M/H3x18Z&#10;PD32e2tPFcNqlhpFtDtSxIBe5I7ASzESYHQ7uxAHslAGOlFdMYRgrRVibt7hRRRVAFFFFABSH6UU&#10;UAeO/tEf8E+f2K/2rp/7S+P37NnhTxDqQQomuTaYsOoxqR0W7h2zqPYPivJrD/ghb/wTPs2ihuPg&#10;hql/bQOrJp2q+OdXu7UYOQPJmumTHtjFFFRKMXa6A+oPh18NPh98I/B9l4A+GHg3TtA0TT49llpm&#10;lWqwwxD2VQBk9z1J5JrcooqwCiiigAooooAKKKKAAgHg18o/Hv8A4I2fsYfHH4i3vxcsrHxT4D8S&#10;6o2/WNT+HXiebSRqLc4aeKPMUhBLHO0EliSTk0UVFSEJxtJXQJtO6OS0P/ggl+xZ9vW7+J3jr4t+&#10;O7cAZ0fxT8Tb42DnORvgtjCrjjo24eua+pvgp+zt8C/2cPCKeA/gL8JPD3g/SI8H7B4e0mK1R2/v&#10;P5agyOe7MSx7miiiFOnSVoJL0Btyd27nZqgHbkU6iirEgooooGFGPeiigD//2VBLAQItABQABgAI&#10;AAAAIQCKFT+YDAEAABUCAAATAAAAAAAAAAAAAAAAAAAAAABbQ29udGVudF9UeXBlc10ueG1sUEsB&#10;Ai0AFAAGAAgAAAAhADj9If/WAAAAlAEAAAsAAAAAAAAAAAAAAAAAPQEAAF9yZWxzLy5yZWxzUEsB&#10;Ai0AFAAGAAgAAAAhAE/f713EBAAARBIAAA4AAAAAAAAAAAAAAAAAPAIAAGRycy9lMm9Eb2MueG1s&#10;UEsBAi0AFAAGAAgAAAAhAFhgsxu6AAAAIgEAABkAAAAAAAAAAAAAAAAALAcAAGRycy9fcmVscy9l&#10;Mm9Eb2MueG1sLnJlbHNQSwECLQAUAAYACAAAACEAWHy0yeMAAAANAQAADwAAAAAAAAAAAAAAAAAd&#10;CAAAZHJzL2Rvd25yZXYueG1sUEsBAi0ACgAAAAAAAAAhACcoxzZaZAAAWmQAABUAAAAAAAAAAAAA&#10;AAAALQkAAGRycy9tZWRpYS9pbWFnZTEuanBlZ1BLBQYAAAAABgAGAH0BAAC6bQAAAAA=&#10;">
            <v:shapetype id="_x0000_t202" coordsize="21600,21600" o:spt="202" path="m,l,21600r21600,l21600,xe">
              <v:stroke joinstyle="miter"/>
              <v:path gradientshapeok="t" o:connecttype="rect"/>
            </v:shapetype>
            <v:shape id="Text Box 8" o:spid="_x0000_s1027" type="#_x0000_t202" style="position:absolute;left:37;top:406;width:4950;height:1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ⵜⴰⴳⵍⴷⵉⵜ ⵏ ⵍⵎⵖⵔⵉⴱ</w:t>
                    </w:r>
                  </w:p>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ⵜⴰⵎⴰⵡⴰⵙⵜ ⵏ ⵓⵙⴳⵎⵉ ⴰⵏⴰⵎⵓⵔ ⴷ ⵓⵙⵎⵓⵜⵜⴳ ⴰⵣⵣⵓⵍⴰⵏ</w:t>
                    </w:r>
                  </w:p>
                  <w:p w:rsidR="004E56E5" w:rsidRPr="004D276B" w:rsidRDefault="004E56E5" w:rsidP="00B74BC5">
                    <w:pPr>
                      <w:jc w:val="center"/>
                      <w:rPr>
                        <w:rFonts w:ascii="Ebrima" w:eastAsia="Batang" w:hAnsi="Ebrima" w:cs="Courier New"/>
                        <w:sz w:val="18"/>
                        <w:szCs w:val="18"/>
                        <w:lang w:val="af-ZA"/>
                      </w:rPr>
                    </w:pPr>
                    <w:r w:rsidRPr="004D276B">
                      <w:rPr>
                        <w:rFonts w:ascii="Ebrima" w:eastAsia="Batang" w:hAnsi="Ebrima" w:cs="Courier New"/>
                        <w:sz w:val="18"/>
                        <w:szCs w:val="18"/>
                        <w:lang w:val="af-ZA"/>
                      </w:rPr>
                      <w:t>ⴷ ⵓⵙⵙⵍⵎⴷ ⴰⵏⴰⴼⵍⵍⴰ ⴷ ⵓⵔⵣⵣⵓ ⴰⵎⴰⵙⵙⴰⵏ</w:t>
                    </w:r>
                  </w:p>
                  <w:p w:rsidR="004E56E5" w:rsidRPr="004D276B" w:rsidRDefault="004E56E5" w:rsidP="00B74BC5">
                    <w:pPr>
                      <w:jc w:val="center"/>
                      <w:rPr>
                        <w:rFonts w:ascii="Ebrima" w:eastAsia="Batang" w:hAnsi="Ebrima" w:cs="Courier New"/>
                        <w:sz w:val="18"/>
                        <w:szCs w:val="18"/>
                        <w:lang w:val="af-ZA"/>
                      </w:rPr>
                    </w:pPr>
                  </w:p>
                  <w:p w:rsidR="004E56E5" w:rsidRPr="004D276B" w:rsidRDefault="004E56E5" w:rsidP="00B74BC5">
                    <w:pPr>
                      <w:jc w:val="center"/>
                      <w:rPr>
                        <w:rFonts w:ascii="Ebrima" w:eastAsia="Batang" w:hAnsi="Ebrima" w:cs="Courier New"/>
                        <w:sz w:val="18"/>
                        <w:szCs w:val="18"/>
                        <w:rtl/>
                        <w:lang w:val="af-ZA"/>
                      </w:rPr>
                    </w:pPr>
                  </w:p>
                </w:txbxContent>
              </v:textbox>
            </v:shape>
            <v:shape id="Text Box 9" o:spid="_x0000_s1028" type="#_x0000_t202" style="position:absolute;left:7072;top:392;width:4620;height:20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4E56E5" w:rsidRPr="004D276B" w:rsidRDefault="004E56E5" w:rsidP="00B74BC5">
                    <w:pPr>
                      <w:jc w:val="center"/>
                      <w:rPr>
                        <w:rFonts w:ascii="Calibri" w:eastAsia="Calibri" w:hAnsi="Calibri" w:cs="arabswell_1"/>
                        <w:sz w:val="18"/>
                        <w:szCs w:val="18"/>
                        <w:rtl/>
                        <w:lang w:val="en-US"/>
                      </w:rPr>
                    </w:pPr>
                    <w:r w:rsidRPr="004D276B">
                      <w:rPr>
                        <w:rFonts w:ascii="Calibri" w:eastAsia="Calibri" w:hAnsi="Calibri" w:cs="arabswell_1" w:hint="eastAsia"/>
                        <w:sz w:val="18"/>
                        <w:szCs w:val="18"/>
                        <w:rtl/>
                        <w:lang w:val="en-US"/>
                      </w:rPr>
                      <w:t>المملكةالمغربية</w:t>
                    </w:r>
                  </w:p>
                  <w:p w:rsidR="004E56E5" w:rsidRPr="004D276B" w:rsidRDefault="004E56E5" w:rsidP="00B74BC5">
                    <w:pPr>
                      <w:jc w:val="center"/>
                      <w:rPr>
                        <w:rFonts w:ascii="Calibri" w:eastAsia="Calibri" w:hAnsi="Calibri" w:cs="arabswell_1"/>
                        <w:sz w:val="18"/>
                        <w:szCs w:val="18"/>
                      </w:rPr>
                    </w:pPr>
                    <w:r w:rsidRPr="004D276B">
                      <w:rPr>
                        <w:rFonts w:ascii="Calibri" w:eastAsia="Calibri" w:hAnsi="Calibri" w:cs="arabswell_1"/>
                        <w:sz w:val="18"/>
                        <w:szCs w:val="18"/>
                        <w:rtl/>
                        <w:lang w:val="en-US"/>
                      </w:rPr>
                      <w:t xml:space="preserve">وزارة التربية الوطنية والتكوين المهني </w:t>
                    </w:r>
                  </w:p>
                  <w:p w:rsidR="004E56E5" w:rsidRPr="004D276B" w:rsidRDefault="004E56E5" w:rsidP="00B74BC5">
                    <w:pPr>
                      <w:jc w:val="center"/>
                      <w:rPr>
                        <w:rFonts w:ascii="Calibri" w:eastAsia="Calibri" w:hAnsi="Calibri" w:cs="arabswell_1"/>
                        <w:sz w:val="18"/>
                        <w:szCs w:val="18"/>
                      </w:rPr>
                    </w:pPr>
                    <w:r w:rsidRPr="004D276B">
                      <w:rPr>
                        <w:rFonts w:ascii="Calibri" w:eastAsia="Calibri" w:hAnsi="Calibri" w:cs="arabswell_1"/>
                        <w:sz w:val="18"/>
                        <w:szCs w:val="18"/>
                        <w:rtl/>
                        <w:lang w:val="en-US"/>
                      </w:rPr>
                      <w:t>والتعليم العالي والبحث العلمي</w:t>
                    </w:r>
                  </w:p>
                  <w:p w:rsidR="004E56E5" w:rsidRPr="004D276B" w:rsidRDefault="004E56E5" w:rsidP="00B74BC5">
                    <w:pPr>
                      <w:jc w:val="center"/>
                      <w:rPr>
                        <w:rFonts w:ascii="Calibri" w:eastAsia="Calibri" w:hAnsi="Calibri" w:cs="arabswell_1"/>
                        <w:sz w:val="18"/>
                        <w:szCs w:val="18"/>
                        <w:lang w:val="en-US"/>
                      </w:rPr>
                    </w:pPr>
                  </w:p>
                </w:txbxContent>
              </v:textbox>
            </v:shape>
            <v:shape id="Text Box 10" o:spid="_x0000_s1029" type="#_x0000_t202" style="position:absolute;left:3142;top:1922;width:5760;height:13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E56E5" w:rsidRPr="004D276B" w:rsidRDefault="004E56E5" w:rsidP="00B74BC5">
                    <w:pPr>
                      <w:widowControl w:val="0"/>
                      <w:overflowPunct w:val="0"/>
                      <w:autoSpaceDE w:val="0"/>
                      <w:autoSpaceDN w:val="0"/>
                      <w:adjustRightInd w:val="0"/>
                      <w:jc w:val="center"/>
                      <w:textAlignment w:val="baseline"/>
                      <w:rPr>
                        <w:rFonts w:ascii="Script MT Bold" w:eastAsia="Calibri" w:hAnsi="Script MT Bold" w:cs="Arial"/>
                        <w:sz w:val="18"/>
                        <w:szCs w:val="18"/>
                      </w:rPr>
                    </w:pPr>
                    <w:r w:rsidRPr="004D276B">
                      <w:rPr>
                        <w:rFonts w:ascii="Script MT Bold" w:eastAsia="Calibri" w:hAnsi="Script MT Bold" w:cs="Arial"/>
                        <w:sz w:val="18"/>
                        <w:szCs w:val="18"/>
                      </w:rPr>
                      <w:t>Royaume du Maroc</w:t>
                    </w:r>
                  </w:p>
                  <w:p w:rsidR="004E56E5" w:rsidRDefault="004E56E5" w:rsidP="00B74BC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Ministère de l’Education Nationale, de la Formation Professionnelle, </w:t>
                    </w:r>
                  </w:p>
                  <w:p w:rsidR="004E56E5" w:rsidRPr="004D276B" w:rsidRDefault="004E56E5" w:rsidP="00B74BC5">
                    <w:pPr>
                      <w:jc w:val="center"/>
                      <w:rPr>
                        <w:rFonts w:ascii="Script MT Bold" w:eastAsia="Calibri" w:hAnsi="Script MT Bold" w:cs="Arial"/>
                        <w:sz w:val="18"/>
                        <w:szCs w:val="18"/>
                      </w:rPr>
                    </w:pPr>
                    <w:r w:rsidRPr="004D276B">
                      <w:rPr>
                        <w:rFonts w:ascii="Script MT Bold" w:eastAsia="Calibri" w:hAnsi="Script MT Bold" w:cs="Arial"/>
                        <w:sz w:val="18"/>
                        <w:szCs w:val="18"/>
                      </w:rPr>
                      <w:t xml:space="preserve">de l’Enseignement Supérieur et de la Recherche Scientifique </w:t>
                    </w:r>
                  </w:p>
                  <w:p w:rsidR="004E56E5" w:rsidRPr="004D276B" w:rsidRDefault="004E56E5" w:rsidP="00B74BC5">
                    <w:pPr>
                      <w:jc w:val="center"/>
                      <w:rPr>
                        <w:rFonts w:ascii="Script MT Bold" w:eastAsia="Calibri" w:hAnsi="Script MT Bold" w:cs="Arial"/>
                        <w:sz w:val="18"/>
                        <w:szCs w:val="18"/>
                      </w:rPr>
                    </w:pPr>
                  </w:p>
                  <w:p w:rsidR="004E56E5" w:rsidRPr="004D276B" w:rsidRDefault="004E56E5" w:rsidP="00B74BC5">
                    <w:pPr>
                      <w:jc w:val="center"/>
                      <w:rPr>
                        <w:rFonts w:ascii="Calibri" w:eastAsia="Calibri" w:hAnsi="Calibri" w:cs="Arial"/>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0" type="#_x0000_t75" style="position:absolute;left:5362;top:285;width:135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0n8xQAAANoAAAAPAAAAZHJzL2Rvd25yZXYueG1sRI9Ba8JA&#10;FITvhf6H5RW8FN3oQWt0lVIRCtqDVonH1+xrkjb7NuxuY/z3bkHwOMzMN8x82ZlatOR8ZVnBcJCA&#10;IM6trrhQcPhc919A+ICssbZMCi7kYbl4fJhjqu2Zd9TuQyEihH2KCsoQmlRKn5dk0A9sQxy9b+sM&#10;hihdIbXDc4SbWo6SZCwNVhwXSmzoraT8d/9nFGTt0YXVaTK9VHqz/nre5B/Zz1ap3lP3OgMRqAv3&#10;8K39rhWM4f9KvAFycQUAAP//AwBQSwECLQAUAAYACAAAACEA2+H2y+4AAACFAQAAEwAAAAAAAAAA&#10;AAAAAAAAAAAAW0NvbnRlbnRfVHlwZXNdLnhtbFBLAQItABQABgAIAAAAIQBa9CxbvwAAABUBAAAL&#10;AAAAAAAAAAAAAAAAAB8BAABfcmVscy8ucmVsc1BLAQItABQABgAIAAAAIQCKe0n8xQAAANoAAAAP&#10;AAAAAAAAAAAAAAAAAAcCAABkcnMvZG93bnJldi54bWxQSwUGAAAAAAMAAwC3AAAA+QIAAAAA&#10;">
              <v:imagedata r:id="rId8" o:title=""/>
            </v:shape>
          </v:group>
        </w:pict>
      </w: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Pr="00F46372" w:rsidRDefault="00B74BC5" w:rsidP="00B74BC5">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B74BC5" w:rsidRDefault="00B74BC5" w:rsidP="00B74BC5">
      <w:pPr>
        <w:bidi w:val="0"/>
        <w:spacing w:line="240" w:lineRule="exact"/>
        <w:rPr>
          <w:rFonts w:ascii="Candara" w:hAnsi="Candara"/>
          <w:sz w:val="20"/>
          <w:szCs w:val="20"/>
          <w:lang w:eastAsia="fr-FR" w:bidi="ar-MA"/>
        </w:rPr>
      </w:pPr>
    </w:p>
    <w:p w:rsidR="00B74BC5" w:rsidRDefault="00B74BC5" w:rsidP="00B74BC5">
      <w:pPr>
        <w:bidi w:val="0"/>
        <w:spacing w:line="240" w:lineRule="exact"/>
        <w:rPr>
          <w:rFonts w:ascii="Candara" w:hAnsi="Candara"/>
          <w:sz w:val="20"/>
          <w:szCs w:val="20"/>
          <w:rtl/>
          <w:lang w:eastAsia="fr-FR" w:bidi="ar-MA"/>
        </w:rPr>
      </w:pPr>
    </w:p>
    <w:p w:rsidR="00B74BC5" w:rsidRDefault="00B74BC5" w:rsidP="00B74BC5">
      <w:pPr>
        <w:bidi w:val="0"/>
        <w:spacing w:line="240" w:lineRule="exact"/>
        <w:rPr>
          <w:rFonts w:ascii="Candara" w:hAnsi="Candara"/>
          <w:sz w:val="20"/>
          <w:szCs w:val="20"/>
          <w:rtl/>
          <w:lang w:eastAsia="fr-FR" w:bidi="ar-MA"/>
        </w:rPr>
      </w:pPr>
    </w:p>
    <w:tbl>
      <w:tblPr>
        <w:tblW w:w="0" w:type="auto"/>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1399"/>
        <w:gridCol w:w="1243"/>
      </w:tblGrid>
      <w:tr w:rsidR="00B74BC5" w:rsidRPr="00C41829" w:rsidTr="00120DFD">
        <w:trPr>
          <w:trHeight w:val="599"/>
          <w:jc w:val="right"/>
        </w:trPr>
        <w:tc>
          <w:tcPr>
            <w:tcW w:w="0" w:type="auto"/>
            <w:shd w:val="clear" w:color="auto" w:fill="auto"/>
            <w:tcMar>
              <w:top w:w="170" w:type="dxa"/>
              <w:left w:w="113" w:type="dxa"/>
            </w:tcMar>
            <w:vAlign w:val="center"/>
          </w:tcPr>
          <w:p w:rsidR="00B74BC5" w:rsidRPr="00CE1FF5" w:rsidRDefault="0019592E" w:rsidP="00120DFD">
            <w:pPr>
              <w:pStyle w:val="Titre2"/>
              <w:tabs>
                <w:tab w:val="right" w:pos="497"/>
              </w:tabs>
              <w:spacing w:line="240" w:lineRule="auto"/>
              <w:rPr>
                <w:rFonts w:ascii="Candara" w:hAnsi="Candara" w:cs="AL-Mohanad Bold"/>
                <w:color w:val="003399"/>
                <w:sz w:val="32"/>
                <w:szCs w:val="32"/>
              </w:rPr>
            </w:pPr>
            <w:r>
              <w:rPr>
                <w:rFonts w:ascii="Candara" w:hAnsi="Candara" w:cs="AL-Mohanad Bold"/>
                <w:color w:val="003399"/>
                <w:sz w:val="32"/>
                <w:szCs w:val="32"/>
              </w:rPr>
              <w:t>2020</w:t>
            </w:r>
          </w:p>
        </w:tc>
        <w:tc>
          <w:tcPr>
            <w:tcW w:w="0" w:type="auto"/>
            <w:shd w:val="clear" w:color="auto" w:fill="auto"/>
            <w:tcMar>
              <w:top w:w="170" w:type="dxa"/>
              <w:left w:w="113" w:type="dxa"/>
            </w:tcMar>
            <w:vAlign w:val="center"/>
          </w:tcPr>
          <w:p w:rsidR="00B74BC5" w:rsidRPr="00CE1FF5" w:rsidRDefault="00B74BC5" w:rsidP="00120DFD">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tbl>
    <w:p w:rsidR="00B74BC5" w:rsidRDefault="00B74BC5" w:rsidP="00B74BC5">
      <w:pPr>
        <w:bidi w:val="0"/>
        <w:spacing w:line="240" w:lineRule="exact"/>
        <w:rPr>
          <w:rFonts w:ascii="Candara" w:hAnsi="Candara"/>
          <w:sz w:val="20"/>
          <w:szCs w:val="20"/>
          <w:lang w:eastAsia="fr-FR" w:bidi="ar-MA"/>
        </w:rPr>
      </w:pPr>
    </w:p>
    <w:tbl>
      <w:tblPr>
        <w:tblW w:w="532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3107"/>
        <w:gridCol w:w="5136"/>
        <w:gridCol w:w="2162"/>
      </w:tblGrid>
      <w:tr w:rsidR="00B74BC5" w:rsidRPr="00120DFD" w:rsidTr="00120DFD">
        <w:trPr>
          <w:trHeight w:val="1583"/>
          <w:jc w:val="center"/>
        </w:trPr>
        <w:tc>
          <w:tcPr>
            <w:tcW w:w="5000" w:type="pct"/>
            <w:gridSpan w:val="3"/>
          </w:tcPr>
          <w:p w:rsidR="00B74BC5" w:rsidRPr="00120DFD" w:rsidRDefault="00B74BC5" w:rsidP="00B74BC5">
            <w:pPr>
              <w:pStyle w:val="Titre2"/>
              <w:bidi w:val="0"/>
              <w:rPr>
                <w:rFonts w:ascii="ae_AlMohanad" w:hAnsi="ae_AlMohanad" w:cs="ae_AlMohanad"/>
                <w:color w:val="17365D"/>
                <w:sz w:val="24"/>
                <w:szCs w:val="24"/>
              </w:rPr>
            </w:pPr>
          </w:p>
          <w:p w:rsidR="00B74BC5" w:rsidRPr="00120DFD" w:rsidRDefault="00B74BC5" w:rsidP="00B74BC5">
            <w:pPr>
              <w:pStyle w:val="Titre2"/>
              <w:spacing w:line="240" w:lineRule="auto"/>
              <w:rPr>
                <w:rFonts w:ascii="ae_AlMohanad" w:hAnsi="ae_AlMohanad" w:cs="ae_AlMohanad"/>
                <w:color w:val="000080"/>
                <w:sz w:val="40"/>
                <w:szCs w:val="40"/>
                <w:rtl/>
              </w:rPr>
            </w:pPr>
            <w:r w:rsidRPr="00120DFD">
              <w:rPr>
                <w:rFonts w:ascii="ae_AlMohanad" w:hAnsi="ae_AlMohanad" w:cs="ae_AlMohanad"/>
                <w:color w:val="000080"/>
                <w:sz w:val="40"/>
                <w:szCs w:val="40"/>
                <w:rtl/>
              </w:rPr>
              <w:t>الملف الوصفي لطلب اعتمادمسلك الإجازة في التربية</w:t>
            </w:r>
          </w:p>
          <w:p w:rsidR="00B74BC5" w:rsidRPr="00120DFD" w:rsidRDefault="00B74BC5" w:rsidP="00B74BC5">
            <w:pPr>
              <w:pStyle w:val="Titre2"/>
              <w:numPr>
                <w:ilvl w:val="0"/>
                <w:numId w:val="1"/>
              </w:numPr>
              <w:spacing w:line="240" w:lineRule="auto"/>
              <w:ind w:left="3427" w:right="0" w:hanging="284"/>
              <w:jc w:val="left"/>
              <w:rPr>
                <w:rFonts w:ascii="ae_AlMohanad" w:hAnsi="ae_AlMohanad" w:cs="ae_AlMohanad"/>
                <w:color w:val="000080"/>
                <w:sz w:val="40"/>
                <w:szCs w:val="40"/>
              </w:rPr>
            </w:pPr>
            <w:r w:rsidRPr="00120DFD">
              <w:rPr>
                <w:rFonts w:ascii="ae_AlMohanad" w:hAnsi="ae_AlMohanad" w:cs="ae_AlMohanad"/>
                <w:color w:val="000080"/>
                <w:sz w:val="40"/>
                <w:szCs w:val="40"/>
                <w:rtl/>
              </w:rPr>
              <w:t>تخصص التعليم الابتدائي</w:t>
            </w:r>
          </w:p>
          <w:p w:rsidR="00B74BC5" w:rsidRPr="00120DFD" w:rsidRDefault="00B74BC5" w:rsidP="00120DFD">
            <w:pPr>
              <w:pStyle w:val="Titre2"/>
              <w:spacing w:line="240" w:lineRule="auto"/>
              <w:ind w:left="3143" w:right="0"/>
              <w:jc w:val="left"/>
              <w:rPr>
                <w:rFonts w:ascii="ae_AlMohanad" w:hAnsi="ae_AlMohanad" w:cs="ae_AlMohanad"/>
                <w:b w:val="0"/>
                <w:bCs w:val="0"/>
              </w:rPr>
            </w:pPr>
            <w:r w:rsidRPr="00120DFD">
              <w:rPr>
                <w:rFonts w:ascii="ae_AlMohanad" w:hAnsi="ae_AlMohanad" w:cs="ae_AlMohanad"/>
                <w:color w:val="000080"/>
                <w:sz w:val="40"/>
                <w:szCs w:val="40"/>
              </w:rPr>
              <w:t>X</w:t>
            </w:r>
            <w:r w:rsidRPr="00120DFD">
              <w:rPr>
                <w:rFonts w:ascii="ae_AlMohanad" w:hAnsi="ae_AlMohanad" w:cs="ae_AlMohanad"/>
                <w:color w:val="000080"/>
                <w:sz w:val="40"/>
                <w:szCs w:val="40"/>
                <w:rtl/>
              </w:rPr>
              <w:t>تخصص التعليم الثانوي</w:t>
            </w:r>
          </w:p>
        </w:tc>
      </w:tr>
      <w:tr w:rsidR="00B74BC5" w:rsidRPr="00120DFD" w:rsidTr="00120DFD">
        <w:trPr>
          <w:trHeight w:val="599"/>
          <w:jc w:val="center"/>
        </w:trPr>
        <w:tc>
          <w:tcPr>
            <w:tcW w:w="1493" w:type="pct"/>
            <w:shd w:val="clear" w:color="auto" w:fill="auto"/>
            <w:tcMar>
              <w:top w:w="170" w:type="dxa"/>
              <w:left w:w="113" w:type="dxa"/>
            </w:tcMar>
            <w:vAlign w:val="center"/>
          </w:tcPr>
          <w:p w:rsidR="00B74BC5" w:rsidRPr="00120DFD" w:rsidRDefault="00B74BC5" w:rsidP="00B74BC5">
            <w:pPr>
              <w:pStyle w:val="Titre2"/>
              <w:numPr>
                <w:ilvl w:val="0"/>
                <w:numId w:val="4"/>
              </w:numPr>
              <w:tabs>
                <w:tab w:val="right" w:pos="497"/>
              </w:tabs>
              <w:spacing w:line="240" w:lineRule="auto"/>
              <w:ind w:left="497" w:right="0" w:hanging="425"/>
              <w:rPr>
                <w:rFonts w:ascii="ae_AlMohanad" w:hAnsi="ae_AlMohanad" w:cs="ae_AlMohanad"/>
                <w:color w:val="003399"/>
              </w:rPr>
            </w:pPr>
            <w:r w:rsidRPr="00120DFD">
              <w:rPr>
                <w:rFonts w:ascii="ae_AlMohanad" w:hAnsi="ae_AlMohanad" w:cs="ae_AlMohanad"/>
                <w:color w:val="003399"/>
                <w:rtl/>
              </w:rPr>
              <w:t>طلب تعديل</w:t>
            </w:r>
          </w:p>
        </w:tc>
        <w:tc>
          <w:tcPr>
            <w:tcW w:w="2468" w:type="pct"/>
            <w:vAlign w:val="center"/>
          </w:tcPr>
          <w:p w:rsidR="00B74BC5" w:rsidRPr="00120DFD" w:rsidRDefault="00B74BC5" w:rsidP="00B74BC5">
            <w:pPr>
              <w:pStyle w:val="Titre2"/>
              <w:numPr>
                <w:ilvl w:val="0"/>
                <w:numId w:val="4"/>
              </w:numPr>
              <w:spacing w:line="240" w:lineRule="auto"/>
              <w:ind w:left="105" w:right="0" w:firstLine="0"/>
              <w:rPr>
                <w:rFonts w:ascii="ae_AlMohanad" w:hAnsi="ae_AlMohanad" w:cs="ae_AlMohanad"/>
                <w:color w:val="000080"/>
                <w:rtl/>
              </w:rPr>
            </w:pPr>
            <w:r w:rsidRPr="00120DFD">
              <w:rPr>
                <w:rFonts w:ascii="ae_AlMohanad" w:hAnsi="ae_AlMohanad" w:cs="ae_AlMohanad"/>
                <w:color w:val="000080"/>
                <w:rtl/>
              </w:rPr>
              <w:t>طلب تجديد الاعتماد وفق الضوابط البيداغوجية الخاصة بالإجازة في التربية</w:t>
            </w:r>
          </w:p>
        </w:tc>
        <w:tc>
          <w:tcPr>
            <w:tcW w:w="1039" w:type="pct"/>
            <w:shd w:val="clear" w:color="auto" w:fill="auto"/>
            <w:tcMar>
              <w:top w:w="170" w:type="dxa"/>
              <w:left w:w="113" w:type="dxa"/>
            </w:tcMar>
            <w:vAlign w:val="center"/>
          </w:tcPr>
          <w:p w:rsidR="00B74BC5" w:rsidRPr="00120DFD" w:rsidRDefault="00B74BC5" w:rsidP="00B74BC5">
            <w:pPr>
              <w:pStyle w:val="Titre2"/>
              <w:tabs>
                <w:tab w:val="right" w:pos="283"/>
                <w:tab w:val="right" w:pos="567"/>
              </w:tabs>
              <w:spacing w:line="240" w:lineRule="auto"/>
              <w:ind w:left="360"/>
              <w:rPr>
                <w:rFonts w:ascii="ae_AlMohanad" w:hAnsi="ae_AlMohanad" w:cs="ae_AlMohanad"/>
                <w:b w:val="0"/>
                <w:bCs w:val="0"/>
              </w:rPr>
            </w:pPr>
            <w:r w:rsidRPr="00120DFD">
              <w:rPr>
                <w:rFonts w:ascii="ae_AlMohanad" w:hAnsi="ae_AlMohanad" w:cs="ae_AlMohanad"/>
              </w:rPr>
              <w:t>X</w:t>
            </w:r>
            <w:r w:rsidRPr="00120DFD">
              <w:rPr>
                <w:rFonts w:ascii="ae_AlMohanad" w:hAnsi="ae_AlMohanad" w:cs="ae_AlMohanad"/>
                <w:color w:val="000080"/>
                <w:rtl/>
              </w:rPr>
              <w:t>طلب جديد</w:t>
            </w: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tbl>
      <w:tblPr>
        <w:tblW w:w="1034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6476"/>
        <w:gridCol w:w="3873"/>
      </w:tblGrid>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caps/>
                <w:sz w:val="28"/>
                <w:szCs w:val="28"/>
                <w:lang w:eastAsia="fr-C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الجامعة التي ينتمي لها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sz w:val="28"/>
                <w:szCs w:val="28"/>
                <w:lang w:eastAsia="fr-FR"/>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المؤسسة التي يوطن بها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jc w:val="both"/>
              <w:rPr>
                <w:rFonts w:ascii="ae_AlMohanad" w:hAnsi="ae_AlMohanad" w:cs="ae_AlMohanad"/>
                <w:b/>
                <w:bCs/>
                <w:sz w:val="28"/>
                <w:szCs w:val="28"/>
                <w:rtl/>
                <w:lang w:eastAsia="fr-CA"/>
              </w:rPr>
            </w:pPr>
            <w:r w:rsidRPr="00120DFD">
              <w:rPr>
                <w:rFonts w:ascii="ae_AlMohanad" w:hAnsi="ae_AlMohanad" w:cs="ae_AlMohanad"/>
                <w:b/>
                <w:bCs/>
                <w:sz w:val="28"/>
                <w:szCs w:val="28"/>
                <w:rtl/>
                <w:lang w:eastAsia="fr-CA"/>
              </w:rPr>
              <w:t>الإجازة في التربية: تخصص التعليم الثانوي-الفلسفة</w:t>
            </w:r>
          </w:p>
          <w:p w:rsidR="00B74BC5" w:rsidRPr="00120DFD" w:rsidRDefault="00B74BC5" w:rsidP="00972EF2">
            <w:pPr>
              <w:jc w:val="right"/>
              <w:rPr>
                <w:rFonts w:ascii="ae_AlMohanad" w:hAnsi="ae_AlMohanad" w:cs="ae_AlMohanad"/>
                <w:b/>
                <w:bCs/>
                <w:sz w:val="28"/>
                <w:szCs w:val="28"/>
                <w:lang w:eastAsia="fr-FR" w:bidi="ar-MA"/>
              </w:rPr>
            </w:pPr>
            <w:r w:rsidRPr="00120DFD">
              <w:rPr>
                <w:rFonts w:ascii="ae_AlMohanad" w:hAnsi="ae_AlMohanad" w:cs="ae_AlMohanad"/>
                <w:b/>
                <w:bCs/>
                <w:sz w:val="28"/>
                <w:szCs w:val="28"/>
                <w:lang w:eastAsia="fr-CA"/>
              </w:rPr>
              <w:t>Licence d’éducation : Spécialité Enseignement Secondaire-Philosophie</w:t>
            </w: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p>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 xml:space="preserve">عنوان المسلك (باللغة العربية وباللغة الفرنسية </w:t>
            </w:r>
            <w:r w:rsidR="007F2973" w:rsidRPr="00120DFD">
              <w:rPr>
                <w:rFonts w:ascii="ae_AlMohanad" w:hAnsi="ae_AlMohanad" w:cs="ae_AlMohanad"/>
                <w:b/>
                <w:bCs/>
                <w:sz w:val="28"/>
                <w:szCs w:val="28"/>
                <w:rtl/>
                <w:lang w:eastAsia="fr-CA" w:bidi="ar-MA"/>
              </w:rPr>
              <w:t>وبلغة تدريس</w:t>
            </w:r>
            <w:r w:rsidRPr="00120DFD">
              <w:rPr>
                <w:rFonts w:ascii="ae_AlMohanad" w:hAnsi="ae_AlMohanad" w:cs="ae_AlMohanad"/>
                <w:b/>
                <w:bCs/>
                <w:sz w:val="28"/>
                <w:szCs w:val="28"/>
                <w:rtl/>
                <w:lang w:eastAsia="fr-CA" w:bidi="ar-MA"/>
              </w:rPr>
              <w:t xml:space="preserve"> أخرى عند الاقتضاء</w:t>
            </w:r>
            <w:r w:rsidRPr="00120DFD">
              <w:rPr>
                <w:rFonts w:ascii="ae_AlMohanad" w:hAnsi="ae_AlMohanad" w:cs="ae_AlMohanad"/>
                <w:b/>
                <w:bCs/>
                <w:sz w:val="28"/>
                <w:szCs w:val="28"/>
                <w:rtl/>
                <w:lang w:eastAsia="fr-CA"/>
              </w:rPr>
              <w:t>)</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rPr>
                <w:rFonts w:ascii="ae_AlMohanad" w:hAnsi="ae_AlMohanad" w:cs="ae_AlMohanad"/>
                <w:b/>
                <w:bCs/>
                <w:sz w:val="28"/>
                <w:szCs w:val="28"/>
                <w:rtl/>
                <w:lang w:eastAsia="fr-FR" w:bidi="ar-M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المسارات، عند الاقتضاء (باللغة العربية وباللغة الفرنسية)</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120DFD">
        <w:trPr>
          <w:trHeight w:val="567"/>
          <w:jc w:val="center"/>
        </w:trPr>
        <w:tc>
          <w:tcPr>
            <w:tcW w:w="10349" w:type="dxa"/>
            <w:gridSpan w:val="2"/>
            <w:tcBorders>
              <w:top w:val="thinThickLargeGap" w:sz="18" w:space="0" w:color="auto"/>
              <w:left w:val="nil"/>
              <w:bottom w:val="nil"/>
              <w:right w:val="nil"/>
            </w:tcBorders>
            <w:vAlign w:val="center"/>
          </w:tcPr>
          <w:p w:rsidR="00B776B6" w:rsidRPr="00120DFD" w:rsidRDefault="00B776B6" w:rsidP="00B74BC5">
            <w:pPr>
              <w:jc w:val="center"/>
              <w:rPr>
                <w:rFonts w:ascii="ae_AlMohanad" w:hAnsi="ae_AlMohanad" w:cs="ae_AlMohanad"/>
                <w:b/>
                <w:bCs/>
                <w:sz w:val="28"/>
                <w:szCs w:val="28"/>
                <w:lang w:eastAsia="fr-FR"/>
              </w:rPr>
            </w:pPr>
          </w:p>
          <w:p w:rsidR="00B74BC5" w:rsidRPr="00120DFD" w:rsidRDefault="00B74BC5" w:rsidP="0019592E">
            <w:pPr>
              <w:jc w:val="center"/>
              <w:rPr>
                <w:rFonts w:ascii="ae_AlMohanad" w:hAnsi="ae_AlMohanad" w:cs="ae_AlMohanad" w:hint="cs"/>
                <w:b/>
                <w:bCs/>
                <w:sz w:val="28"/>
                <w:szCs w:val="28"/>
                <w:rtl/>
                <w:lang w:eastAsia="fr-CA" w:bidi="ar-MA"/>
              </w:rPr>
            </w:pPr>
            <w:r w:rsidRPr="00120DFD">
              <w:rPr>
                <w:rFonts w:ascii="ae_AlMohanad" w:hAnsi="ae_AlMohanad" w:cs="ae_AlMohanad"/>
                <w:b/>
                <w:bCs/>
                <w:sz w:val="28"/>
                <w:szCs w:val="28"/>
                <w:rtl/>
                <w:lang w:eastAsia="fr-FR"/>
              </w:rPr>
              <w:t xml:space="preserve">دورة </w:t>
            </w:r>
            <w:r w:rsidR="0019592E">
              <w:rPr>
                <w:rFonts w:ascii="ae_AlMohanad" w:hAnsi="ae_AlMohanad" w:cs="ae_AlMohanad"/>
                <w:b/>
                <w:bCs/>
                <w:sz w:val="28"/>
                <w:szCs w:val="28"/>
                <w:lang w:eastAsia="fr-FR"/>
              </w:rPr>
              <w:t>2020</w:t>
            </w:r>
            <w:r w:rsidRPr="00120DFD">
              <w:rPr>
                <w:rFonts w:ascii="ae_AlMohanad" w:hAnsi="ae_AlMohanad" w:cs="ae_AlMohanad"/>
                <w:b/>
                <w:bCs/>
                <w:sz w:val="28"/>
                <w:szCs w:val="28"/>
                <w:rtl/>
                <w:lang w:eastAsia="fr-FR"/>
              </w:rPr>
              <w:t xml:space="preserve"> آخر آجال لتقديم طلبات الاعتماد:</w:t>
            </w:r>
            <w:r w:rsidR="0019592E">
              <w:rPr>
                <w:rFonts w:ascii="ae_AlMohanad" w:hAnsi="ae_AlMohanad" w:cs="ae_AlMohanad"/>
                <w:b/>
                <w:bCs/>
                <w:sz w:val="28"/>
                <w:szCs w:val="28"/>
                <w:lang w:eastAsia="fr-FR"/>
              </w:rPr>
              <w:t xml:space="preserve"> </w:t>
            </w:r>
            <w:r w:rsidR="0019592E">
              <w:rPr>
                <w:rFonts w:ascii="ae_AlMohanad" w:hAnsi="ae_AlMohanad" w:cs="ae_AlMohanad" w:hint="cs"/>
                <w:b/>
                <w:bCs/>
                <w:sz w:val="28"/>
                <w:szCs w:val="28"/>
                <w:rtl/>
                <w:lang w:eastAsia="fr-FR" w:bidi="ar-MA"/>
              </w:rPr>
              <w:t xml:space="preserve"> 31 دجنبر 2019</w:t>
            </w: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p w:rsidR="00B74BC5" w:rsidRPr="00120DFD" w:rsidRDefault="00B74BC5" w:rsidP="00B74BC5">
      <w:pPr>
        <w:bidi w:val="0"/>
        <w:rPr>
          <w:rFonts w:ascii="ae_AlMohanad" w:hAnsi="ae_AlMohanad" w:cs="ae_AlMohanad"/>
          <w:sz w:val="20"/>
          <w:szCs w:val="20"/>
          <w:lang w:eastAsia="fr-FR" w:bidi="ar-MA"/>
        </w:rPr>
      </w:pPr>
      <w:r w:rsidRPr="00120DFD">
        <w:rPr>
          <w:rFonts w:ascii="ae_AlMohanad" w:hAnsi="ae_AlMohanad" w:cs="ae_AlMohanad"/>
          <w:sz w:val="20"/>
          <w:szCs w:val="20"/>
          <w:lang w:eastAsia="fr-FR" w:bidi="ar-MA"/>
        </w:rPr>
        <w:br w:type="page"/>
      </w: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05"/>
      </w:tblGrid>
      <w:tr w:rsidR="00B74BC5" w:rsidRPr="00C43FDA" w:rsidTr="00B74BC5">
        <w:trPr>
          <w:trHeight w:val="401"/>
          <w:jc w:val="center"/>
        </w:trPr>
        <w:tc>
          <w:tcPr>
            <w:tcW w:w="5000" w:type="pct"/>
          </w:tcPr>
          <w:p w:rsidR="00B74BC5" w:rsidRPr="00C43FDA" w:rsidRDefault="00B74BC5" w:rsidP="00C326D7">
            <w:pPr>
              <w:spacing w:line="276" w:lineRule="auto"/>
              <w:jc w:val="center"/>
              <w:rPr>
                <w:rFonts w:ascii="ae_AlMohanad" w:hAnsi="ae_AlMohanad" w:cs="ae_AlMohanad"/>
                <w:b/>
                <w:bCs/>
                <w:sz w:val="36"/>
                <w:szCs w:val="36"/>
                <w:rtl/>
                <w:lang w:eastAsia="fr-FR"/>
              </w:rPr>
            </w:pPr>
            <w:r w:rsidRPr="00C43FDA">
              <w:rPr>
                <w:rFonts w:ascii="ae_AlMohanad" w:hAnsi="ae_AlMohanad" w:cs="ae_AlMohanad"/>
                <w:b/>
                <w:bCs/>
                <w:caps/>
                <w:sz w:val="20"/>
                <w:szCs w:val="20"/>
                <w:lang w:eastAsia="fr-CA"/>
              </w:rPr>
              <w:lastRenderedPageBreak/>
              <w:br w:type="page"/>
            </w:r>
            <w:r w:rsidRPr="00C43FDA">
              <w:rPr>
                <w:rFonts w:ascii="ae_AlMohanad" w:hAnsi="ae_AlMohanad" w:cs="ae_AlMohanad"/>
                <w:b/>
                <w:bCs/>
                <w:sz w:val="36"/>
                <w:szCs w:val="36"/>
                <w:rtl/>
                <w:lang w:eastAsia="fr-FR"/>
              </w:rPr>
              <w:t>هام</w:t>
            </w:r>
          </w:p>
          <w:p w:rsidR="00B74BC5" w:rsidRPr="00C43FDA" w:rsidRDefault="00B74BC5" w:rsidP="00EE1BFC">
            <w:pPr>
              <w:pStyle w:val="Paragraphedeliste"/>
              <w:numPr>
                <w:ilvl w:val="0"/>
                <w:numId w:val="9"/>
              </w:numPr>
              <w:spacing w:line="276" w:lineRule="auto"/>
              <w:ind w:right="38"/>
              <w:jc w:val="lowKashida"/>
              <w:rPr>
                <w:rFonts w:ascii="ae_AlMohanad" w:hAnsi="ae_AlMohanad" w:cs="ae_AlMohanad"/>
                <w:b/>
                <w:sz w:val="28"/>
                <w:szCs w:val="28"/>
              </w:rPr>
            </w:pPr>
            <w:r w:rsidRPr="00C43FDA">
              <w:rPr>
                <w:rFonts w:ascii="ae_AlMohanad" w:hAnsi="ae_AlMohanad" w:cs="ae_AlMohanad"/>
                <w:sz w:val="28"/>
                <w:szCs w:val="28"/>
                <w:rtl/>
              </w:rPr>
              <w:t xml:space="preserve">يضم هذا الملف </w:t>
            </w:r>
            <w:r w:rsidR="00B776B6" w:rsidRPr="00C43FDA">
              <w:rPr>
                <w:rFonts w:ascii="ae_AlMohanad" w:hAnsi="ae_AlMohanad" w:cs="ae_AlMohanad"/>
                <w:sz w:val="28"/>
                <w:szCs w:val="28"/>
                <w:rtl/>
              </w:rPr>
              <w:t>الوصفي</w:t>
            </w:r>
            <w:r w:rsidR="00A92356" w:rsidRPr="00A92356">
              <w:rPr>
                <w:rFonts w:ascii="ae_AlMohanad" w:hAnsi="ae_AlMohanad" w:cs="ae_AlMohanad"/>
              </w:rPr>
              <w:t>188</w:t>
            </w:r>
            <w:r w:rsidRPr="00C43FDA">
              <w:rPr>
                <w:rFonts w:ascii="ae_AlMohanad" w:hAnsi="ae_AlMohanad" w:cs="ae_AlMohanad"/>
                <w:sz w:val="28"/>
                <w:szCs w:val="28"/>
                <w:rtl/>
              </w:rPr>
              <w:t xml:space="preserve">صفحة، </w:t>
            </w:r>
            <w:r w:rsidRPr="00C43FDA">
              <w:rPr>
                <w:rFonts w:ascii="ae_AlMohanad" w:hAnsi="ae_AlMohanad" w:cs="ae_AlMohanad"/>
                <w:sz w:val="28"/>
                <w:szCs w:val="28"/>
                <w:rtl/>
                <w:lang w:bidi="ar-MA"/>
              </w:rPr>
              <w:t>و</w:t>
            </w:r>
            <w:r w:rsidRPr="00C43FDA">
              <w:rPr>
                <w:rFonts w:ascii="ae_AlMohanad" w:hAnsi="ae_AlMohanad" w:cs="ae_AlMohanad"/>
                <w:sz w:val="28"/>
                <w:szCs w:val="28"/>
                <w:rtl/>
              </w:rPr>
              <w:t>يتعين تعبئته بكل دقة وإرساله إلى</w:t>
            </w:r>
            <w:r w:rsidRPr="00C43FDA">
              <w:rPr>
                <w:rFonts w:ascii="ae_AlMohanad" w:hAnsi="ae_AlMohanad" w:cs="ae_AlMohanad"/>
                <w:sz w:val="28"/>
                <w:szCs w:val="28"/>
                <w:rtl/>
                <w:lang w:bidi="ar-MA"/>
              </w:rPr>
              <w:t>كتابة</w:t>
            </w:r>
            <w:r w:rsidRPr="00C43FDA">
              <w:rPr>
                <w:rFonts w:ascii="ae_AlMohanad" w:hAnsi="ae_AlMohanad" w:cs="ae_AlMohanad"/>
                <w:sz w:val="28"/>
                <w:szCs w:val="28"/>
                <w:rtl/>
              </w:rPr>
              <w:t xml:space="preserve"> اللجنة الوطنية لتنسيق التعليم العالي (مديرية التعليم العالي والتنمية البيداغوجية) وذلك </w:t>
            </w:r>
            <w:r w:rsidRPr="00C43FDA">
              <w:rPr>
                <w:rFonts w:ascii="ae_AlMohanad" w:hAnsi="ae_AlMohanad" w:cs="ae_AlMohanad"/>
                <w:b/>
                <w:bCs/>
                <w:color w:val="C00000"/>
                <w:sz w:val="28"/>
                <w:szCs w:val="28"/>
                <w:rtl/>
              </w:rPr>
              <w:t xml:space="preserve">قبل تاريخ </w:t>
            </w:r>
            <w:r w:rsidR="00EE1BFC">
              <w:rPr>
                <w:rFonts w:ascii="ae_AlMohanad" w:hAnsi="ae_AlMohanad" w:cs="ae_AlMohanad" w:hint="cs"/>
                <w:b/>
                <w:color w:val="C00000"/>
                <w:sz w:val="26"/>
                <w:szCs w:val="26"/>
                <w:rtl/>
              </w:rPr>
              <w:t>31 دجنبر 2019</w:t>
            </w:r>
            <w:r w:rsidRPr="00C43FDA">
              <w:rPr>
                <w:rFonts w:ascii="ae_AlMohanad" w:hAnsi="ae_AlMohanad" w:cs="ae_AlMohanad"/>
                <w:b/>
                <w:bCs/>
                <w:color w:val="C00000"/>
                <w:sz w:val="28"/>
                <w:szCs w:val="28"/>
                <w:rtl/>
              </w:rPr>
              <w:t>،</w:t>
            </w:r>
            <w:r w:rsidRPr="00C43FDA">
              <w:rPr>
                <w:rFonts w:ascii="ae_AlMohanad" w:hAnsi="ae_AlMohanad" w:cs="ae_AlMohanad"/>
                <w:sz w:val="26"/>
                <w:szCs w:val="26"/>
                <w:rtl/>
              </w:rPr>
              <w:t xml:space="preserve"> متضمن </w:t>
            </w:r>
            <w:r w:rsidRPr="00C43FDA">
              <w:rPr>
                <w:rFonts w:ascii="ae_AlMohanad" w:hAnsi="ae_AlMohanad" w:cs="ae_AlMohanad"/>
                <w:b/>
                <w:sz w:val="28"/>
                <w:szCs w:val="28"/>
                <w:rtl/>
              </w:rPr>
              <w:t>توقيع 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المنسق البيداغوجي للمسلك؛</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الشعبة أو رؤساء الشعب ذات الصلة بتخصص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الآراء المعللة لكل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المؤسسة التي يوطن بها المسلك؛</w:t>
            </w:r>
          </w:p>
          <w:p w:rsidR="00B74BC5" w:rsidRPr="00C43FDA" w:rsidRDefault="00B74BC5" w:rsidP="00C326D7">
            <w:pPr>
              <w:pStyle w:val="Corpsdetexte"/>
              <w:numPr>
                <w:ilvl w:val="0"/>
                <w:numId w:val="27"/>
              </w:numPr>
              <w:bidi/>
              <w:spacing w:line="276" w:lineRule="auto"/>
              <w:rPr>
                <w:rFonts w:ascii="ae_AlMohanad" w:hAnsi="ae_AlMohanad" w:cs="ae_AlMohanad"/>
                <w:sz w:val="26"/>
                <w:szCs w:val="26"/>
              </w:rPr>
            </w:pPr>
            <w:r w:rsidRPr="00C43FDA">
              <w:rPr>
                <w:rFonts w:ascii="ae_AlMohanad" w:hAnsi="ae_AlMohanad" w:cs="ae_AlMohanad"/>
                <w:b/>
                <w:bCs w:val="0"/>
                <w:sz w:val="28"/>
                <w:szCs w:val="28"/>
                <w:rtl/>
              </w:rPr>
              <w:t>رئيس الجامعة</w:t>
            </w:r>
            <w:r w:rsidRPr="00C43FDA">
              <w:rPr>
                <w:rFonts w:ascii="ae_AlMohanad" w:hAnsi="ae_AlMohanad" w:cs="ae_AlMohanad"/>
                <w:b/>
                <w:bCs w:val="0"/>
                <w:sz w:val="28"/>
                <w:szCs w:val="28"/>
              </w:rPr>
              <w:t>.</w:t>
            </w:r>
          </w:p>
          <w:p w:rsidR="00B74BC5" w:rsidRPr="00C43FDA" w:rsidRDefault="00B74BC5" w:rsidP="00C326D7">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C43FDA">
              <w:rPr>
                <w:rFonts w:ascii="ae_AlMohanad" w:hAnsi="ae_AlMohanad" w:cs="ae_AlMohanad"/>
                <w:sz w:val="28"/>
                <w:szCs w:val="28"/>
                <w:rtl/>
              </w:rPr>
              <w:t xml:space="preserve">يتعين إرسال طلب الاعتمادفي </w:t>
            </w:r>
            <w:r w:rsidRPr="00C43FDA">
              <w:rPr>
                <w:rFonts w:ascii="ae_AlMohanad" w:hAnsi="ae_AlMohanad" w:cs="ae_AlMohanad"/>
                <w:b/>
                <w:bCs/>
                <w:color w:val="C00000"/>
                <w:sz w:val="28"/>
                <w:szCs w:val="28"/>
                <w:rtl/>
                <w:lang w:eastAsia="fr-FR"/>
              </w:rPr>
              <w:t xml:space="preserve">نسخة ورقية ونسخة رقمية من فئة </w:t>
            </w:r>
            <w:r w:rsidRPr="00A92356">
              <w:rPr>
                <w:rFonts w:ascii="ae_AlMohanad" w:hAnsi="ae_AlMohanad" w:cs="ae_AlMohanad"/>
                <w:b/>
                <w:bCs/>
                <w:color w:val="C00000"/>
                <w:lang w:eastAsia="fr-FR"/>
              </w:rPr>
              <w:t>Word</w:t>
            </w:r>
            <w:r w:rsidRPr="00C43FDA">
              <w:rPr>
                <w:rFonts w:ascii="ae_AlMohanad" w:hAnsi="ae_AlMohanad" w:cs="ae_AlMohanad"/>
                <w:b/>
                <w:bCs/>
                <w:color w:val="C00000"/>
                <w:sz w:val="28"/>
                <w:szCs w:val="28"/>
                <w:rtl/>
                <w:lang w:eastAsia="fr-FR"/>
              </w:rPr>
              <w:t>، ونسخة رقمية من فئة</w:t>
            </w:r>
            <w:r w:rsidRPr="00A92356">
              <w:rPr>
                <w:rFonts w:ascii="ae_AlMohanad" w:hAnsi="ae_AlMohanad" w:cs="ae_AlMohanad"/>
                <w:b/>
                <w:bCs/>
                <w:color w:val="C00000"/>
                <w:lang w:eastAsia="fr-FR"/>
              </w:rPr>
              <w:t>PDF</w:t>
            </w:r>
            <w:r w:rsidRPr="00C43FDA">
              <w:rPr>
                <w:rFonts w:ascii="ae_AlMohanad" w:hAnsi="ae_AlMohanad" w:cs="ae_AlMohanad"/>
                <w:b/>
                <w:bCs/>
                <w:color w:val="C00000"/>
                <w:sz w:val="28"/>
                <w:szCs w:val="28"/>
                <w:rtl/>
                <w:lang w:eastAsia="fr-FR"/>
              </w:rPr>
              <w:t>متضمنة للآراء والتأشيرات وكذا الملحقات.</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sz w:val="28"/>
                <w:szCs w:val="28"/>
              </w:rPr>
            </w:pPr>
            <w:r w:rsidRPr="00C43FDA">
              <w:rPr>
                <w:rFonts w:ascii="ae_AlMohanad" w:hAnsi="ae_AlMohanad" w:cs="ae_AlMohanad"/>
                <w:sz w:val="28"/>
                <w:szCs w:val="28"/>
                <w:rtl/>
                <w:lang w:bidi="ar-MA"/>
              </w:rPr>
              <w:t>ي</w:t>
            </w:r>
            <w:r w:rsidRPr="00C43FDA">
              <w:rPr>
                <w:rFonts w:ascii="ae_AlMohanad" w:hAnsi="ae_AlMohanad" w:cs="ae_AlMohanad"/>
                <w:sz w:val="28"/>
                <w:szCs w:val="28"/>
                <w:rtl/>
              </w:rPr>
              <w:t>تعين عند إعداد طلب الاعتماد، احترام:</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الضوابط البيداغوجية الوطنية الخاصة بسلك الإجازة في التربية</w:t>
            </w:r>
            <w:r w:rsidRPr="00C43FDA">
              <w:rPr>
                <w:rFonts w:ascii="ae_AlMohanad" w:hAnsi="ae_AlMohanad" w:cs="ae_AlMohanad"/>
                <w:b/>
                <w:bCs/>
                <w:sz w:val="28"/>
                <w:szCs w:val="28"/>
                <w:rtl/>
                <w:lang w:bidi="ar-MA"/>
              </w:rPr>
              <w:t>؛</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tl/>
              </w:rPr>
            </w:pPr>
            <w:r w:rsidRPr="00C43FDA">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C43FDA">
              <w:rPr>
                <w:rFonts w:ascii="ae_AlMohanad" w:hAnsi="ae_AlMohanad" w:cs="ae_AlMohanad"/>
                <w:sz w:val="28"/>
                <w:szCs w:val="28"/>
                <w:rtl/>
                <w:lang w:bidi="ar-MA"/>
              </w:rPr>
              <w:t xml:space="preserve">طلب الاعتماد </w:t>
            </w:r>
            <w:r w:rsidRPr="00C43FDA">
              <w:rPr>
                <w:rFonts w:ascii="ae_AlMohanad" w:hAnsi="ae_AlMohanad" w:cs="ae_AlMohanad"/>
                <w:sz w:val="28"/>
                <w:szCs w:val="28"/>
                <w:rtl/>
              </w:rPr>
              <w:t xml:space="preserve">للإمكانات البشرية والمادية اللازمةلأجرأة جيدة للمسلك. </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Pr>
            </w:pPr>
            <w:r w:rsidRPr="00C43FDA">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C43FDA">
              <w:rPr>
                <w:rFonts w:ascii="ae_AlMohanad" w:hAnsi="ae_AlMohanad" w:cs="ae_AlMohanad"/>
                <w:sz w:val="28"/>
                <w:szCs w:val="28"/>
                <w:rtl/>
              </w:rPr>
              <w:t>ويتعينإرفاق كل طلب اعتماد ب</w:t>
            </w:r>
            <w:r w:rsidRPr="00C43FDA">
              <w:rPr>
                <w:rFonts w:ascii="ae_AlMohanad" w:hAnsi="ae_AlMohanad" w:cs="ae_AlMohanad"/>
                <w:b/>
                <w:bCs/>
                <w:sz w:val="28"/>
                <w:szCs w:val="28"/>
                <w:rtl/>
              </w:rPr>
              <w:t>:</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سيرة ذاتية موجزة وتعهد المنسق البيداغوجي للمسلك؛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تعهدات المتدخلين من خارج الجامعة التي ينتمي إليها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 xml:space="preserve">تعهدات الشركاء. </w:t>
            </w:r>
          </w:p>
          <w:p w:rsidR="00B74BC5" w:rsidRPr="00C43FDA" w:rsidRDefault="00B74BC5" w:rsidP="00C326D7">
            <w:pPr>
              <w:spacing w:line="276" w:lineRule="auto"/>
              <w:ind w:left="186" w:right="38"/>
              <w:rPr>
                <w:rFonts w:ascii="ae_AlMohanad" w:hAnsi="ae_AlMohanad" w:cs="ae_AlMohanad"/>
                <w:b/>
                <w:bCs/>
                <w:sz w:val="28"/>
                <w:szCs w:val="28"/>
                <w:rtl/>
              </w:rPr>
            </w:pPr>
            <w:r w:rsidRPr="00C43FDA">
              <w:rPr>
                <w:rFonts w:ascii="ae_AlMohanad" w:hAnsi="ae_AlMohanad" w:cs="ae_AlMohanad"/>
                <w:sz w:val="28"/>
                <w:szCs w:val="28"/>
                <w:rtl/>
              </w:rPr>
              <w:t>ملحوظة: إذاكان المجال المخصص لكل خانة غير كاف،من الممكن استعمال أوراق إضافية.</w:t>
            </w:r>
          </w:p>
        </w:tc>
      </w:tr>
    </w:tbl>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B74BC5" w:rsidRPr="00C43FDA" w:rsidRDefault="00142E64" w:rsidP="00B74BC5">
      <w:pPr>
        <w:bidi w:val="0"/>
        <w:rPr>
          <w:rFonts w:ascii="ae_AlMohanad" w:hAnsi="ae_AlMohanad" w:cs="ae_AlMohanad"/>
        </w:rPr>
      </w:pPr>
      <w:r>
        <w:rPr>
          <w:rFonts w:ascii="ae_AlMohanad" w:hAnsi="ae_AlMohanad" w:cs="ae_AlMohanad"/>
          <w:noProof/>
          <w:lang w:eastAsia="fr-FR"/>
        </w:rPr>
        <w:pict>
          <v:shape id="Zone de texte 1" o:spid="_x0000_s1031" type="#_x0000_t202" style="position:absolute;margin-left:-2.7pt;margin-top:3.55pt;width:482.8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bgMwIAAFwEAAAOAAAAZHJzL2Uyb0RvYy54bWysVE2P0zAQvSPxHyzfadpuP7ZR09XSpQhp&#10;+ZAWLtwcx0ksbI+x3SbLr2fstCUCTogcLI9n/Dzz3ky2d71W5CScl2AKOptMKRGGQyVNU9Avnw+v&#10;binxgZmKKTCioM/C07vdyxfbzuZiDi2oSjiCIMbnnS1oG4LNs8zzVmjmJ2CFQWcNTrOApmuyyrEO&#10;0bXK5tPpKuvAVdYBF97j6cPgpLuEX9eCh4917UUgqqCYW0irS2sZ12y3ZXnjmG0lP6fB/iELzaTB&#10;R69QDywwcnTyDygtuQMPdZhw0BnUteQi1YDVzKa/VfPUMitSLUiOt1ea/P+D5R9OnxyRFWpHiWEa&#10;JfqKQpFKkCD6IMgsUtRZn2Pkk8XY0L+GPobHcr19BP7NEwP7lplG3DsHXStYhSmmm9no6oDjI0jZ&#10;vYcK32LHAAmor52OgMgIQXSU6vkqD+ZBOB6uZjfz2WZJCUffYrFerZcxuYzll9vW+fBWgCZxU1CH&#10;8id0dnr0YQi9hKTsQcnqIJVKhmvKvXLkxLBVDuk7o/txmDKkK+hmOV8OBIx9fgwxTd/fILQM2PNK&#10;6oLeXoNYHml7Y6rUkYFJNeyxOmWwyMhjpG4gMfRln1S7uchTQvWMxDoYWhxHEjctuB+UdNjeBfXf&#10;j8wJStQ7g+JsZotFnIdkLJbrORpu7CnHHmY4QhU0UDJs92GYoaN1smnxpaEdDNyjoLVMXMeMh6zO&#10;6WMLJ7XO4xZnZGynqF8/hd1PAAAA//8DAFBLAwQUAAYACAAAACEA+bEAqN0AAAAHAQAADwAAAGRy&#10;cy9kb3ducmV2LnhtbEyOwU7DMBBE70j8g7VIXFDrlJakDXEqhASiN2gruLrxNomI18F20/D3LCc4&#10;jmb05hXr0XZiQB9aRwpm0wQEUuVMS7WC/e5psgQRoiajO0eo4BsDrMvLi0Lnxp3pDYdtrAVDKORa&#10;QRNjn0sZqgatDlPXI3F3dN7qyNHX0nh9Zrjt5G2SpNLqlvih0T0+Nlh9bk9WwXLxMnyEzfz1vUqP&#10;3SreZMPzl1fq+mp8uAcRcYx/Y/jVZ3Uo2engTmSC6BRM7ha8VJDNQHC9SpM5iAPnLAVZFvK/f/kD&#10;AAD//wMAUEsBAi0AFAAGAAgAAAAhALaDOJL+AAAA4QEAABMAAAAAAAAAAAAAAAAAAAAAAFtDb250&#10;ZW50X1R5cGVzXS54bWxQSwECLQAUAAYACAAAACEAOP0h/9YAAACUAQAACwAAAAAAAAAAAAAAAAAv&#10;AQAAX3JlbHMvLnJlbHNQSwECLQAUAAYACAAAACEAPXKm4DMCAABcBAAADgAAAAAAAAAAAAAAAAAu&#10;AgAAZHJzL2Uyb0RvYy54bWxQSwECLQAUAAYACAAAACEA+bEAqN0AAAAHAQAADwAAAAAAAAAAAAAA&#10;AACNBAAAZHJzL2Rvd25yZXYueG1sUEsFBgAAAAAEAAQA8wAAAJcFAAAAAA==&#10;">
            <v:textbox>
              <w:txbxContent>
                <w:p w:rsidR="004E56E5" w:rsidRDefault="004E56E5" w:rsidP="00B74BC5">
                  <w:pPr>
                    <w:jc w:val="center"/>
                  </w:pPr>
                  <w:r w:rsidRPr="003C166B">
                    <w:rPr>
                      <w:rFonts w:cs="AL-Mohanad Bold" w:hint="cs"/>
                      <w:b/>
                      <w:bCs/>
                      <w:color w:val="000080"/>
                      <w:sz w:val="28"/>
                      <w:szCs w:val="28"/>
                      <w:rtl/>
                    </w:rPr>
                    <w:t>إبداء الرأي والتأشيرة</w:t>
                  </w:r>
                </w:p>
                <w:p w:rsidR="004E56E5" w:rsidRDefault="004E56E5" w:rsidP="00B74BC5"/>
              </w:txbxContent>
            </v:textbox>
          </v:shape>
        </w:pict>
      </w:r>
    </w:p>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4038"/>
        <w:gridCol w:w="2552"/>
        <w:gridCol w:w="3119"/>
      </w:tblGrid>
      <w:tr w:rsidR="00B74BC5" w:rsidRPr="00C43FDA" w:rsidTr="00B74BC5">
        <w:tc>
          <w:tcPr>
            <w:tcW w:w="5000" w:type="pct"/>
            <w:gridSpan w:val="3"/>
            <w:tcBorders>
              <w:top w:val="single" w:sz="12" w:space="0" w:color="auto"/>
              <w:left w:val="single" w:sz="12" w:space="0" w:color="auto"/>
              <w:bottom w:val="single" w:sz="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vertAlign w:val="superscript"/>
                <w:rtl/>
              </w:rPr>
            </w:pPr>
            <w:r w:rsidRPr="00C43FDA">
              <w:rPr>
                <w:rFonts w:ascii="ae_AlMohanad" w:hAnsi="ae_AlMohanad" w:cs="ae_AlMohanad"/>
                <w:b/>
                <w:bCs/>
                <w:color w:val="000080"/>
                <w:sz w:val="28"/>
                <w:szCs w:val="28"/>
                <w:rtl/>
              </w:rPr>
              <w:t>المنسق البيداغوجي للمسلك</w:t>
            </w:r>
            <w:r w:rsidRPr="00C43FDA">
              <w:rPr>
                <w:rFonts w:ascii="ae_AlMohanad" w:hAnsi="ae_AlMohanad" w:cs="ae_AlMohanad"/>
                <w:b/>
                <w:bCs/>
                <w:color w:val="000080"/>
                <w:vertAlign w:val="superscript"/>
                <w:rtl/>
              </w:rPr>
              <w:t>*</w:t>
            </w:r>
          </w:p>
          <w:p w:rsidR="00B74BC5" w:rsidRPr="00C43FDA" w:rsidRDefault="00B74BC5" w:rsidP="00B74BC5">
            <w:pPr>
              <w:autoSpaceDE w:val="0"/>
              <w:autoSpaceDN w:val="0"/>
              <w:jc w:val="center"/>
              <w:rPr>
                <w:rFonts w:ascii="ae_AlMohanad" w:hAnsi="ae_AlMohanad" w:cs="ae_AlMohanad"/>
                <w:b/>
                <w:bCs/>
                <w:rtl/>
              </w:rPr>
            </w:pPr>
            <w:r w:rsidRPr="00C43FDA">
              <w:rPr>
                <w:rFonts w:ascii="ae_AlMohanad" w:hAnsi="ae_AlMohanad" w:cs="ae_AlMohanad"/>
                <w:b/>
                <w:bCs/>
                <w:rtl/>
              </w:rPr>
              <w:t>*ينتمي المنسق للجامعة التي ينتمي اليها المسلك</w:t>
            </w:r>
          </w:p>
          <w:p w:rsidR="00B74BC5" w:rsidRPr="00C43FDA" w:rsidRDefault="00B74BC5" w:rsidP="00B74BC5">
            <w:pPr>
              <w:autoSpaceDE w:val="0"/>
              <w:autoSpaceDN w:val="0"/>
              <w:jc w:val="center"/>
              <w:rPr>
                <w:rFonts w:ascii="ae_AlMohanad" w:hAnsi="ae_AlMohanad" w:cs="ae_AlMohanad"/>
                <w:b/>
                <w:bCs/>
                <w:rtl/>
                <w:lang w:bidi="ar-MA"/>
              </w:rPr>
            </w:pPr>
            <w:r w:rsidRPr="00C43FDA">
              <w:rPr>
                <w:rFonts w:ascii="ae_AlMohanad" w:hAnsi="ae_AlMohanad" w:cs="ae_AlMohanad"/>
                <w:b/>
                <w:bCs/>
                <w:rtl/>
              </w:rPr>
              <w:t>* إرفاق سيرة ذاتية موجزة للمنسق البيداغوجي للمسلك</w:t>
            </w:r>
          </w:p>
        </w:tc>
      </w:tr>
      <w:tr w:rsidR="00B74BC5" w:rsidRPr="00C43FDA" w:rsidTr="00B74BC5">
        <w:tc>
          <w:tcPr>
            <w:tcW w:w="2080" w:type="pct"/>
            <w:tcBorders>
              <w:top w:val="single" w:sz="2" w:space="0" w:color="auto"/>
              <w:left w:val="single" w:sz="12" w:space="0" w:color="auto"/>
              <w:bottom w:val="nil"/>
              <w:right w:val="nil"/>
            </w:tcBorders>
          </w:tcPr>
          <w:p w:rsidR="00B74BC5" w:rsidRPr="00C43FDA" w:rsidRDefault="00B74BC5" w:rsidP="00B74BC5">
            <w:pPr>
              <w:pStyle w:val="Titre3"/>
              <w:bidi/>
              <w:spacing w:line="480" w:lineRule="auto"/>
              <w:jc w:val="both"/>
              <w:rPr>
                <w:rFonts w:ascii="ae_AlMohanad" w:hAnsi="ae_AlMohanad" w:cs="ae_AlMohanad"/>
                <w:szCs w:val="24"/>
                <w:rtl/>
              </w:rPr>
            </w:pPr>
            <w:r w:rsidRPr="00C43FDA">
              <w:rPr>
                <w:rFonts w:ascii="ae_AlMohanad" w:hAnsi="ae_AlMohanad" w:cs="ae_AlMohanad"/>
                <w:szCs w:val="24"/>
                <w:rtl/>
              </w:rPr>
              <w:t xml:space="preserve">الشـعـبة </w:t>
            </w:r>
          </w:p>
          <w:p w:rsidR="00B74BC5" w:rsidRPr="00C43FDA" w:rsidRDefault="00B74BC5" w:rsidP="00B74BC5">
            <w:pPr>
              <w:rPr>
                <w:rFonts w:ascii="ae_AlMohanad" w:hAnsi="ae_AlMohanad" w:cs="ae_AlMohanad"/>
                <w:rtl/>
              </w:rPr>
            </w:pPr>
          </w:p>
          <w:p w:rsidR="00B74BC5" w:rsidRPr="00C43FDA" w:rsidRDefault="00B74BC5" w:rsidP="00B74BC5">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tl/>
              </w:rPr>
            </w:pPr>
            <w:r w:rsidRPr="00C43FDA">
              <w:rPr>
                <w:rFonts w:ascii="ae_AlMohanad" w:hAnsi="ae_AlMohanad" w:cs="ae_AlMohanad"/>
                <w:b/>
                <w:bCs/>
                <w:rtl/>
              </w:rPr>
              <w:t xml:space="preserve">المؤسـسة </w:t>
            </w:r>
          </w:p>
          <w:p w:rsidR="00B74BC5" w:rsidRPr="00C43FDA" w:rsidRDefault="00B74BC5" w:rsidP="00B74BC5">
            <w:pPr>
              <w:autoSpaceDE w:val="0"/>
              <w:autoSpaceDN w:val="0"/>
              <w:spacing w:line="480" w:lineRule="auto"/>
              <w:rPr>
                <w:rFonts w:ascii="ae_AlMohanad" w:hAnsi="ae_AlMohanad" w:cs="ae_AlMohanad"/>
                <w:b/>
                <w:bCs/>
                <w:sz w:val="18"/>
                <w:szCs w:val="18"/>
              </w:rPr>
            </w:pPr>
          </w:p>
        </w:tc>
      </w:tr>
      <w:tr w:rsidR="00B74BC5" w:rsidRPr="00C43FDA" w:rsidTr="00B74BC5">
        <w:tc>
          <w:tcPr>
            <w:tcW w:w="2080" w:type="pct"/>
            <w:tcBorders>
              <w:top w:val="nil"/>
              <w:left w:val="single" w:sz="12" w:space="0" w:color="auto"/>
              <w:bottom w:val="nil"/>
              <w:right w:val="nil"/>
            </w:tcBorders>
          </w:tcPr>
          <w:p w:rsidR="00B74BC5" w:rsidRPr="00C43FDA" w:rsidRDefault="00B74BC5" w:rsidP="00B74BC5">
            <w:pPr>
              <w:spacing w:line="480" w:lineRule="auto"/>
              <w:jc w:val="both"/>
              <w:rPr>
                <w:rFonts w:ascii="ae_AlMohanad" w:hAnsi="ae_AlMohanad" w:cs="ae_AlMohanad"/>
                <w:b/>
                <w:bCs/>
                <w:rtl/>
              </w:rPr>
            </w:pPr>
            <w:r w:rsidRPr="00C43FDA">
              <w:rPr>
                <w:rFonts w:ascii="ae_AlMohanad" w:hAnsi="ae_AlMohanad" w:cs="ae_AlMohanad"/>
                <w:b/>
                <w:bCs/>
                <w:rtl/>
              </w:rPr>
              <w:t xml:space="preserve">التخصص:    </w:t>
            </w:r>
          </w:p>
          <w:p w:rsidR="00B74BC5" w:rsidRPr="00C43FDA" w:rsidRDefault="00B74BC5" w:rsidP="00B74BC5">
            <w:pPr>
              <w:spacing w:line="480" w:lineRule="auto"/>
              <w:jc w:val="both"/>
              <w:rPr>
                <w:rFonts w:ascii="ae_AlMohanad" w:hAnsi="ae_AlMohanad" w:cs="ae_AlMohanad"/>
                <w:b/>
                <w:bCs/>
                <w:rtl/>
              </w:rPr>
            </w:pPr>
          </w:p>
          <w:p w:rsidR="00B74BC5" w:rsidRPr="00C43FDA" w:rsidRDefault="00B74BC5" w:rsidP="00B74BC5">
            <w:pPr>
              <w:spacing w:line="480" w:lineRule="auto"/>
              <w:jc w:val="both"/>
              <w:rPr>
                <w:rFonts w:ascii="ae_AlMohanad" w:hAnsi="ae_AlMohanad" w:cs="ae_AlMohanad"/>
                <w:b/>
                <w:bCs/>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tl/>
              </w:rPr>
            </w:pPr>
            <w:r w:rsidRPr="00C43FDA">
              <w:rPr>
                <w:rFonts w:ascii="ae_AlMohanad" w:hAnsi="ae_AlMohanad" w:cs="ae_AlMohanad"/>
                <w:b/>
                <w:bCs/>
                <w:rtl/>
              </w:rPr>
              <w:t>الرتـبة :</w:t>
            </w:r>
          </w:p>
          <w:p w:rsidR="00B74BC5" w:rsidRPr="00C43FDA" w:rsidRDefault="00B74BC5" w:rsidP="00B74BC5">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Pr>
            </w:pPr>
            <w:r w:rsidRPr="00C43FDA">
              <w:rPr>
                <w:rFonts w:ascii="ae_AlMohanad" w:hAnsi="ae_AlMohanad" w:cs="ae_AlMohanad"/>
                <w:b/>
                <w:bCs/>
                <w:rtl/>
              </w:rPr>
              <w:t>الاسم والنسب:</w:t>
            </w:r>
          </w:p>
        </w:tc>
      </w:tr>
      <w:tr w:rsidR="00B74BC5" w:rsidRPr="00C43FDA" w:rsidTr="00B74BC5">
        <w:trPr>
          <w:trHeight w:val="615"/>
        </w:trPr>
        <w:tc>
          <w:tcPr>
            <w:tcW w:w="2080" w:type="pct"/>
            <w:tcBorders>
              <w:top w:val="nil"/>
              <w:left w:val="single" w:sz="12" w:space="0" w:color="auto"/>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Pr>
            </w:pPr>
            <w:r w:rsidRPr="00C43FDA">
              <w:rPr>
                <w:rFonts w:ascii="ae_AlMohanad" w:hAnsi="ae_AlMohanad" w:cs="ae_AlMohanad"/>
                <w:b/>
                <w:bCs/>
                <w:rtl/>
              </w:rPr>
              <w:t>البريد الإلكتروني :</w:t>
            </w:r>
          </w:p>
          <w:p w:rsidR="00B74BC5" w:rsidRPr="00C43FDA" w:rsidRDefault="00B74BC5" w:rsidP="00B74BC5">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sz w:val="18"/>
                <w:szCs w:val="18"/>
              </w:rPr>
            </w:pPr>
            <w:r w:rsidRPr="00C43FDA">
              <w:rPr>
                <w:rFonts w:ascii="ae_AlMohanad" w:hAnsi="ae_AlMohanad" w:cs="ae_AlMohanad"/>
                <w:b/>
                <w:bCs/>
                <w:rtl/>
              </w:rPr>
              <w:t>الفاكس :</w:t>
            </w: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sz w:val="18"/>
                <w:szCs w:val="18"/>
              </w:rPr>
            </w:pPr>
            <w:r w:rsidRPr="00C43FDA">
              <w:rPr>
                <w:rFonts w:ascii="ae_AlMohanad" w:hAnsi="ae_AlMohanad" w:cs="ae_AlMohanad"/>
                <w:b/>
                <w:bCs/>
                <w:rtl/>
              </w:rPr>
              <w:t>الهاتف :</w:t>
            </w:r>
          </w:p>
        </w:tc>
      </w:tr>
      <w:tr w:rsidR="00B74BC5" w:rsidRPr="00C43FDA" w:rsidTr="00B74BC5">
        <w:trPr>
          <w:trHeight w:val="955"/>
        </w:trPr>
        <w:tc>
          <w:tcPr>
            <w:tcW w:w="5000" w:type="pct"/>
            <w:gridSpan w:val="3"/>
            <w:tcBorders>
              <w:top w:val="nil"/>
              <w:left w:val="single" w:sz="12" w:space="0" w:color="auto"/>
              <w:bottom w:val="single" w:sz="12" w:space="0" w:color="auto"/>
              <w:right w:val="single" w:sz="12" w:space="0" w:color="auto"/>
            </w:tcBorders>
          </w:tcPr>
          <w:p w:rsidR="00B74BC5" w:rsidRPr="00C43FDA" w:rsidRDefault="00B74BC5" w:rsidP="00B74BC5">
            <w:pPr>
              <w:pStyle w:val="Corpsdetexte"/>
              <w:bidi/>
              <w:spacing w:line="480" w:lineRule="auto"/>
              <w:rPr>
                <w:rFonts w:ascii="ae_AlMohanad" w:hAnsi="ae_AlMohanad" w:cs="ae_AlMohanad"/>
                <w:b/>
                <w:rtl/>
              </w:rPr>
            </w:pPr>
            <w:r w:rsidRPr="00C43FDA">
              <w:rPr>
                <w:rFonts w:ascii="ae_AlMohanad" w:hAnsi="ae_AlMohanad" w:cs="ae_AlMohanad"/>
                <w:b/>
                <w:rtl/>
              </w:rPr>
              <w:t>التاريخ والتوقيع :</w:t>
            </w:r>
          </w:p>
          <w:p w:rsidR="00B74BC5" w:rsidRPr="00C43FDA" w:rsidRDefault="00B74BC5" w:rsidP="00B74BC5">
            <w:pPr>
              <w:autoSpaceDE w:val="0"/>
              <w:autoSpaceDN w:val="0"/>
              <w:spacing w:line="480" w:lineRule="auto"/>
              <w:rPr>
                <w:rFonts w:ascii="ae_AlMohanad" w:hAnsi="ae_AlMohanad" w:cs="ae_AlMohanad"/>
                <w:b/>
                <w:bCs/>
                <w:sz w:val="18"/>
                <w:szCs w:val="18"/>
              </w:rPr>
            </w:pPr>
          </w:p>
        </w:tc>
      </w:tr>
    </w:tbl>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tbl>
      <w:tblPr>
        <w:tblpPr w:leftFromText="141" w:rightFromText="141" w:vertAnchor="text" w:horzAnchor="margin" w:tblpY="24"/>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3426"/>
        <w:gridCol w:w="3425"/>
        <w:gridCol w:w="2632"/>
      </w:tblGrid>
      <w:tr w:rsidR="00B74BC5" w:rsidRPr="00C43FDA" w:rsidTr="00120DF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74BC5" w:rsidRPr="00C43FDA" w:rsidRDefault="00B74BC5" w:rsidP="00B74BC5">
            <w:pPr>
              <w:autoSpaceDE w:val="0"/>
              <w:autoSpaceDN w:val="0"/>
              <w:jc w:val="center"/>
              <w:rPr>
                <w:rFonts w:ascii="ae_AlMohanad" w:hAnsi="ae_AlMohanad" w:cs="ae_AlMohanad"/>
                <w:b/>
                <w:bCs/>
                <w:color w:val="003399"/>
                <w:sz w:val="20"/>
                <w:szCs w:val="20"/>
              </w:rPr>
            </w:pPr>
            <w:r w:rsidRPr="00C43FDA">
              <w:rPr>
                <w:rFonts w:ascii="ae_AlMohanad" w:hAnsi="ae_AlMohanad" w:cs="ae_AlMohanad"/>
                <w:b/>
                <w:bCs/>
                <w:color w:val="000080"/>
                <w:sz w:val="28"/>
                <w:szCs w:val="28"/>
                <w:rtl/>
              </w:rPr>
              <w:t xml:space="preserve">تأشيرة رؤساء الشعب المتدخلة في المسلك </w:t>
            </w:r>
          </w:p>
        </w:tc>
      </w:tr>
      <w:tr w:rsidR="00B74BC5" w:rsidRPr="00C43FDA" w:rsidTr="00120DFD">
        <w:trPr>
          <w:trHeight w:val="729"/>
        </w:trPr>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التوقيع</w:t>
            </w:r>
          </w:p>
        </w:tc>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المؤسسة</w:t>
            </w:r>
          </w:p>
        </w:tc>
        <w:tc>
          <w:tcPr>
            <w:tcW w:w="1388"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الشعبة</w:t>
            </w: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i/>
                <w:iCs/>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bl>
    <w:p w:rsidR="00B74BC5" w:rsidRPr="00C43FDA" w:rsidRDefault="00B74BC5" w:rsidP="00B74BC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المؤسسة التي يوطنبها المسلك</w:t>
            </w:r>
          </w:p>
        </w:tc>
      </w:tr>
      <w:tr w:rsidR="00B74BC5" w:rsidRPr="00C43FDA" w:rsidTr="00B74BC5">
        <w:trPr>
          <w:trHeight w:val="3942"/>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spacing w:line="276" w:lineRule="auto"/>
              <w:ind w:right="0"/>
              <w:rPr>
                <w:rFonts w:ascii="ae_AlMohanad" w:hAnsi="ae_AlMohanad" w:cs="ae_AlMohanad"/>
                <w:b/>
                <w:bCs w:val="0"/>
                <w:rtl/>
              </w:rPr>
            </w:pPr>
            <w:r w:rsidRPr="00C43FDA">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left="720" w:right="0"/>
              <w:rPr>
                <w:rFonts w:ascii="ae_AlMohanad" w:hAnsi="ae_AlMohanad" w:cs="ae_AlMohanad"/>
                <w:sz w:val="28"/>
                <w:szCs w:val="28"/>
              </w:rPr>
            </w:pPr>
          </w:p>
          <w:p w:rsidR="00B74BC5" w:rsidRPr="00C43FDA" w:rsidRDefault="00B74BC5" w:rsidP="00B74BC5">
            <w:pPr>
              <w:pStyle w:val="Corpsdetexte"/>
              <w:bidi/>
              <w:spacing w:line="276" w:lineRule="auto"/>
              <w:ind w:right="0"/>
              <w:rPr>
                <w:rFonts w:ascii="ae_AlMohanad" w:hAnsi="ae_AlMohanad" w:cs="ae_AlMohanad"/>
                <w:rtl/>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المؤسسة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bidi w:val="0"/>
              <w:rPr>
                <w:rFonts w:ascii="ae_AlMohanad" w:hAnsi="ae_AlMohanad" w:cs="ae_AlMohanad"/>
                <w:sz w:val="18"/>
                <w:szCs w:val="18"/>
              </w:rPr>
            </w:pPr>
          </w:p>
        </w:tc>
      </w:tr>
    </w:tbl>
    <w:p w:rsidR="00B74BC5" w:rsidRPr="00C43FDA" w:rsidRDefault="00B74BC5" w:rsidP="00B74BC5">
      <w:pPr>
        <w:bidi w:val="0"/>
        <w:rPr>
          <w:rFonts w:ascii="ae_AlMohanad" w:hAnsi="ae_AlMohanad" w:cs="ae_AlMohanad"/>
          <w:sz w:val="12"/>
          <w:szCs w:val="12"/>
          <w:rtl/>
          <w:lang w:eastAsia="fr-CA"/>
        </w:rPr>
      </w:pPr>
    </w:p>
    <w:p w:rsidR="00B74BC5" w:rsidRPr="00C43FDA" w:rsidRDefault="00B74BC5" w:rsidP="00B74BC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الجامعة</w:t>
            </w:r>
          </w:p>
        </w:tc>
      </w:tr>
      <w:tr w:rsidR="00B74BC5" w:rsidRPr="00C43FDA" w:rsidTr="00B74BC5">
        <w:trPr>
          <w:trHeight w:val="7169"/>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ind w:right="0"/>
              <w:rPr>
                <w:rFonts w:ascii="ae_AlMohanad" w:hAnsi="ae_AlMohanad" w:cs="ae_AlMohanad"/>
                <w:b/>
                <w:bCs w:val="0"/>
              </w:rPr>
            </w:pPr>
            <w:r w:rsidRPr="00C43FDA">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7F2973" w:rsidRPr="00C43FDA" w:rsidRDefault="007F2973" w:rsidP="007F2973">
            <w:pPr>
              <w:pStyle w:val="Corpsdetexte"/>
              <w:bidi/>
              <w:ind w:right="0"/>
              <w:rPr>
                <w:rFonts w:ascii="ae_AlMohanad" w:hAnsi="ae_AlMohanad" w:cs="ae_AlMohanad"/>
                <w:b/>
                <w:bCs w:val="0"/>
                <w:rtl/>
              </w:rPr>
            </w:pP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right="0"/>
              <w:rPr>
                <w:rFonts w:ascii="ae_AlMohanad" w:hAnsi="ae_AlMohanad" w:cs="ae_AlMohanad"/>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الجامعة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Pr>
            </w:pPr>
          </w:p>
        </w:tc>
      </w:tr>
    </w:tbl>
    <w:p w:rsidR="00B74BC5" w:rsidRPr="00C43FDA" w:rsidRDefault="00B74BC5" w:rsidP="00B74BC5">
      <w:pPr>
        <w:bidi w:val="0"/>
        <w:spacing w:line="276" w:lineRule="auto"/>
        <w:jc w:val="center"/>
        <w:rPr>
          <w:rFonts w:ascii="ae_AlMohanad" w:hAnsi="ae_AlMohanad" w:cs="ae_AlMohanad"/>
          <w:color w:val="003399"/>
          <w:sz w:val="32"/>
          <w:szCs w:val="32"/>
        </w:rPr>
      </w:pPr>
    </w:p>
    <w:p w:rsidR="00B74BC5" w:rsidRPr="00C43FDA" w:rsidRDefault="00B74BC5" w:rsidP="00B74BC5">
      <w:pPr>
        <w:bidi w:val="0"/>
        <w:spacing w:line="276" w:lineRule="auto"/>
        <w:jc w:val="center"/>
        <w:rPr>
          <w:rFonts w:ascii="ae_AlMohanad" w:hAnsi="ae_AlMohanad" w:cs="ae_AlMohanad"/>
          <w:b/>
          <w:bCs/>
          <w:color w:val="003399"/>
          <w:sz w:val="32"/>
          <w:szCs w:val="32"/>
        </w:rPr>
      </w:pPr>
      <w:r w:rsidRPr="00C43FDA">
        <w:rPr>
          <w:rFonts w:ascii="ae_AlMohanad" w:hAnsi="ae_AlMohanad" w:cs="ae_AlMohanad"/>
          <w:b/>
          <w:bCs/>
          <w:color w:val="003399"/>
          <w:sz w:val="32"/>
          <w:szCs w:val="32"/>
          <w:rtl/>
        </w:rPr>
        <w:t>فهرس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5190"/>
        <w:gridCol w:w="1467"/>
        <w:gridCol w:w="1412"/>
      </w:tblGrid>
      <w:tr w:rsidR="00BE72B8" w:rsidRPr="00C43FDA" w:rsidTr="00F31535">
        <w:trPr>
          <w:trHeight w:hRule="exact" w:val="340"/>
        </w:trPr>
        <w:tc>
          <w:tcPr>
            <w:tcW w:w="1432" w:type="dxa"/>
            <w:tcBorders>
              <w:top w:val="single" w:sz="12" w:space="0" w:color="auto"/>
              <w:left w:val="single" w:sz="12" w:space="0" w:color="auto"/>
            </w:tcBorders>
          </w:tcPr>
          <w:p w:rsidR="00BE72B8" w:rsidRPr="00C43FDA" w:rsidRDefault="00BE72B8" w:rsidP="00F31535">
            <w:pPr>
              <w:bidi w:val="0"/>
              <w:spacing w:line="276" w:lineRule="auto"/>
              <w:jc w:val="right"/>
              <w:rPr>
                <w:rFonts w:ascii="ae_AlMohanad" w:hAnsi="ae_AlMohanad" w:cs="ae_AlMohanad"/>
                <w:b/>
                <w:bCs/>
                <w:sz w:val="28"/>
                <w:szCs w:val="28"/>
              </w:rPr>
            </w:pPr>
            <w:r w:rsidRPr="00C43FDA">
              <w:rPr>
                <w:rFonts w:ascii="ae_AlMohanad" w:hAnsi="ae_AlMohanad" w:cs="ae_AlMohanad"/>
                <w:b/>
                <w:bCs/>
                <w:sz w:val="28"/>
                <w:szCs w:val="28"/>
                <w:rtl/>
              </w:rPr>
              <w:t>صفحة رقم</w:t>
            </w:r>
          </w:p>
        </w:tc>
        <w:tc>
          <w:tcPr>
            <w:tcW w:w="5190" w:type="dxa"/>
            <w:tcBorders>
              <w:top w:val="single" w:sz="12" w:space="0" w:color="auto"/>
              <w:lef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عنوان الوحدة</w:t>
            </w:r>
          </w:p>
        </w:tc>
        <w:tc>
          <w:tcPr>
            <w:tcW w:w="1467"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ملف الوحدة رقم</w:t>
            </w:r>
          </w:p>
        </w:tc>
        <w:tc>
          <w:tcPr>
            <w:tcW w:w="1412"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tl/>
              </w:rPr>
            </w:pPr>
            <w:r w:rsidRPr="00C43FDA">
              <w:rPr>
                <w:rFonts w:ascii="ae_AlMohanad" w:hAnsi="ae_AlMohanad" w:cs="ae_AlMohanad"/>
                <w:b/>
                <w:bCs/>
                <w:sz w:val="28"/>
                <w:szCs w:val="28"/>
                <w:rtl/>
              </w:rPr>
              <w:t>الفصل</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مبادئ التفكير الفلسفي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1</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مفاهيم ونصوص 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مدخل إلى علم النفس تاريخ ومجالات</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25</w:t>
            </w:r>
          </w:p>
        </w:tc>
        <w:tc>
          <w:tcPr>
            <w:tcW w:w="5190" w:type="dxa"/>
          </w:tcPr>
          <w:p w:rsidR="00BE72B8" w:rsidRPr="00042EA0" w:rsidRDefault="00BE72B8" w:rsidP="00BE72B8">
            <w:pPr>
              <w:spacing w:line="240" w:lineRule="exact"/>
              <w:rPr>
                <w:rFonts w:ascii="ae_AlMohanad" w:hAnsi="ae_AlMohanad" w:cs="ae_AlMohanad"/>
              </w:rPr>
            </w:pPr>
            <w:r w:rsidRPr="00042EA0">
              <w:rPr>
                <w:rFonts w:ascii="ae_AlMohanad" w:hAnsi="ae_AlMohanad" w:cs="ae_AlMohanad"/>
                <w:rtl/>
              </w:rPr>
              <w:t xml:space="preserve">مدخل إلى مناهجعلم النفس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علم الاجتماع</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33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b/>
                <w:bCs/>
                <w:lang w:bidi="ar-MA"/>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1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37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تكنولوجيا المعلومات والاتصالاتفي تدريس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اليونانية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8</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2</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43</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المنطق وآليات الاستدلال</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نصوص فلسفية بلغة أجنبية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10</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 xml:space="preserve">العلم القديم </w:t>
            </w:r>
            <w:r w:rsidRPr="00042EA0">
              <w:rPr>
                <w:rFonts w:ascii="ae_AlMohanad" w:hAnsi="ae_AlMohanad" w:cs="ae_AlMohanad"/>
                <w:rtl/>
                <w:lang w:bidi="ar-MA"/>
              </w:rPr>
              <w:t xml:space="preserve">/ </w:t>
            </w:r>
            <w:r w:rsidRPr="00042EA0">
              <w:rPr>
                <w:rFonts w:ascii="ae_AlMohanad" w:hAnsi="ae_AlMohanad" w:cs="ae_AlMohanad"/>
                <w:rtl/>
              </w:rPr>
              <w:t>حكمة الشرق</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11</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55</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الكتابة الفلسفية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59</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44"/>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63</w:t>
            </w:r>
          </w:p>
        </w:tc>
        <w:tc>
          <w:tcPr>
            <w:tcW w:w="5190" w:type="dxa"/>
            <w:shd w:val="clear" w:color="auto" w:fill="FFFF00"/>
          </w:tcPr>
          <w:p w:rsidR="00BE72B8" w:rsidRPr="00042EA0" w:rsidRDefault="00BE72B8" w:rsidP="00F31535">
            <w:pPr>
              <w:tabs>
                <w:tab w:val="left" w:pos="1758"/>
                <w:tab w:val="right" w:pos="5298"/>
              </w:tabs>
              <w:spacing w:line="240" w:lineRule="exact"/>
              <w:rPr>
                <w:rFonts w:ascii="ae_AlMohanad" w:hAnsi="ae_AlMohanad" w:cs="ae_AlMohanad"/>
              </w:rPr>
            </w:pPr>
            <w:r w:rsidRPr="00042EA0">
              <w:rPr>
                <w:rFonts w:ascii="ae_AlMohanad" w:hAnsi="ae_AlMohanad" w:cs="ae_AlMohanad"/>
                <w:rtl/>
              </w:rPr>
              <w:t>تكنولوجيا المعلومات والاتصالات في تدريس</w:t>
            </w:r>
            <w:r w:rsidRPr="00042EA0">
              <w:rPr>
                <w:rFonts w:ascii="ae_AlMohanad" w:hAnsi="ae_AlMohanad" w:cs="ae_AlMohanad"/>
              </w:rPr>
              <w:t>(TICE)</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14</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الإسلامية</w:t>
            </w:r>
          </w:p>
          <w:p w:rsidR="00BE72B8" w:rsidRPr="00042EA0" w:rsidRDefault="00BE72B8" w:rsidP="00CE44C2">
            <w:pPr>
              <w:spacing w:line="240" w:lineRule="exact"/>
              <w:rPr>
                <w:rFonts w:ascii="ae_AlMohanad" w:hAnsi="ae_AlMohanad" w:cs="ae_AlMohanad"/>
                <w:rtl/>
              </w:rPr>
            </w:pPr>
          </w:p>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الإسلامي)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15</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3</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السياسية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74</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العلوم</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17</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الترجمة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80</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الميتافزيقا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84</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علوم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الحديثة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4</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91</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w:t>
            </w:r>
            <w:r w:rsidRPr="00042EA0">
              <w:rPr>
                <w:rFonts w:ascii="ae_AlMohanad" w:hAnsi="ae_AlMohanad" w:cs="ae_AlMohanad"/>
                <w:b/>
                <w:bCs/>
                <w:rtl/>
                <w:lang w:bidi="ar-MA"/>
              </w:rPr>
              <w:t>1</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تيارات فلسفية معاصرة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الدين</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الأنثروبولوجيا الثقافية</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طرق ومقاربات بيداغوجية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109</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فلسفة اللغة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27</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5</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 xml:space="preserve">المؤلف الفلسفي 2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الفكرالعربي المعاصر</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120</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123</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أخلاقيات المهنة والتربية على القيم</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31</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125</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تدريب</w:t>
            </w:r>
            <w:r w:rsidRPr="00042EA0">
              <w:rPr>
                <w:rFonts w:ascii="ae_AlMohanad" w:hAnsi="ae_AlMohanad" w:cs="ae_AlMohanad"/>
                <w:rtl/>
                <w:lang w:bidi="ar-MA"/>
              </w:rPr>
              <w:t>الانغماس</w:t>
            </w:r>
            <w:r w:rsidRPr="00042EA0">
              <w:rPr>
                <w:rFonts w:ascii="ae_AlMohanad" w:hAnsi="ae_AlMohanad" w:cs="ae_AlMohanad"/>
                <w:rtl/>
              </w:rPr>
              <w:t xml:space="preserve"> في وسط تربوي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32</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نظرية الحجاج</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33</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6</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 3</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منطق القضايا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139</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ديداكتيكالفلسفة  2</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141</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145</w:t>
            </w:r>
          </w:p>
        </w:tc>
        <w:tc>
          <w:tcPr>
            <w:tcW w:w="5190" w:type="dxa"/>
            <w:tcBorders>
              <w:bottom w:val="single" w:sz="4" w:space="0" w:color="auto"/>
            </w:tcBorders>
            <w:shd w:val="clear" w:color="auto" w:fill="FFFF00"/>
          </w:tcPr>
          <w:p w:rsidR="00BE72B8" w:rsidRPr="00C43FDA" w:rsidRDefault="00BE72B8" w:rsidP="00CE44C2">
            <w:pPr>
              <w:spacing w:line="240" w:lineRule="exact"/>
              <w:rPr>
                <w:rFonts w:ascii="ae_AlMohanad" w:hAnsi="ae_AlMohanad" w:cs="ae_AlMohanad"/>
              </w:rPr>
            </w:pPr>
            <w:r w:rsidRPr="00C43FDA">
              <w:rPr>
                <w:rFonts w:ascii="ae_AlMohanad" w:hAnsi="ae_AlMohanad" w:cs="ae_AlMohanad"/>
                <w:rtl/>
              </w:rPr>
              <w:t>تدريب الانغماس في وسط تربوي 2</w:t>
            </w:r>
          </w:p>
        </w:tc>
        <w:tc>
          <w:tcPr>
            <w:tcW w:w="1467" w:type="dxa"/>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38</w:t>
            </w:r>
          </w:p>
        </w:tc>
        <w:tc>
          <w:tcPr>
            <w:tcW w:w="1412" w:type="dxa"/>
            <w:vMerge/>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bl>
    <w:p w:rsidR="00B74BC5" w:rsidRPr="00C43FDA" w:rsidRDefault="00B74BC5" w:rsidP="00B74BC5">
      <w:pPr>
        <w:bidi w:val="0"/>
        <w:spacing w:line="240" w:lineRule="exact"/>
        <w:jc w:val="center"/>
        <w:rPr>
          <w:rFonts w:ascii="ae_AlMohanad" w:hAnsi="ae_AlMohanad" w:cs="ae_AlMohanad"/>
        </w:rPr>
      </w:pPr>
    </w:p>
    <w:p w:rsidR="00B74BC5" w:rsidRPr="00C43FDA" w:rsidRDefault="00B74BC5" w:rsidP="00B74BC5">
      <w:pPr>
        <w:bidi w:val="0"/>
        <w:spacing w:line="240" w:lineRule="exact"/>
        <w:rPr>
          <w:rFonts w:ascii="ae_AlMohanad" w:hAnsi="ae_AlMohanad" w:cs="ae_AlMohanad"/>
          <w:b/>
          <w:bCs/>
          <w:sz w:val="20"/>
          <w:szCs w:val="20"/>
          <w:lang w:eastAsia="fr-FR"/>
        </w:rPr>
      </w:pPr>
      <w:r w:rsidRPr="00C43FDA">
        <w:rPr>
          <w:rFonts w:ascii="ae_AlMohanad" w:hAnsi="ae_AlMohanad" w:cs="ae_AlMohanad"/>
          <w:sz w:val="16"/>
          <w:szCs w:val="16"/>
          <w:lang w:eastAsia="fr-CA"/>
        </w:rPr>
        <w:br w:type="page"/>
      </w: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تعريف المسلك</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bidi w:val="0"/>
              <w:spacing w:line="200" w:lineRule="exact"/>
              <w:jc w:val="lowKashida"/>
              <w:rPr>
                <w:rFonts w:ascii="ae_AlMohanad" w:hAnsi="ae_AlMohanad" w:cs="ae_AlMohanad"/>
                <w:sz w:val="20"/>
                <w:szCs w:val="20"/>
                <w:lang w:eastAsia="fr-FR"/>
              </w:rPr>
            </w:pPr>
          </w:p>
          <w:p w:rsidR="00B74BC5" w:rsidRPr="00C43FDA" w:rsidRDefault="00922253" w:rsidP="00B74BC5">
            <w:pPr>
              <w:jc w:val="both"/>
              <w:rPr>
                <w:rFonts w:ascii="ae_AlMohanad" w:hAnsi="ae_AlMohanad" w:cs="ae_AlMohanad"/>
                <w:b/>
                <w:bCs/>
                <w:sz w:val="28"/>
                <w:szCs w:val="28"/>
                <w:rtl/>
                <w:lang w:eastAsia="fr-CA"/>
              </w:rPr>
            </w:pPr>
            <w:r w:rsidRPr="00C43FDA">
              <w:rPr>
                <w:rFonts w:ascii="ae_AlMohanad" w:hAnsi="ae_AlMohanad" w:cs="ae_AlMohanad"/>
                <w:b/>
                <w:bCs/>
                <w:sz w:val="28"/>
                <w:szCs w:val="28"/>
                <w:rtl/>
              </w:rPr>
              <w:t>عنوان</w:t>
            </w:r>
            <w:r w:rsidRPr="00C43FDA">
              <w:rPr>
                <w:rFonts w:ascii="ae_AlMohanad" w:hAnsi="ae_AlMohanad" w:cs="ae_AlMohanad"/>
                <w:b/>
                <w:bCs/>
                <w:sz w:val="28"/>
                <w:szCs w:val="28"/>
                <w:rtl/>
                <w:lang w:bidi="ar-MA"/>
              </w:rPr>
              <w:t>المسلك</w:t>
            </w:r>
            <w:r w:rsidRPr="00C43FDA">
              <w:rPr>
                <w:rFonts w:ascii="ae_AlMohanad" w:hAnsi="ae_AlMohanad" w:cs="ae_AlMohanad"/>
                <w:sz w:val="28"/>
                <w:szCs w:val="28"/>
                <w:rtl/>
              </w:rPr>
              <w:t xml:space="preserve">: </w:t>
            </w:r>
            <w:r w:rsidRPr="00042EA0">
              <w:rPr>
                <w:rFonts w:ascii="ae_AlMohanad" w:hAnsi="ae_AlMohanad" w:cs="ae_AlMohanad"/>
                <w:b/>
                <w:bCs/>
                <w:sz w:val="28"/>
                <w:szCs w:val="28"/>
                <w:rtl/>
                <w:lang w:eastAsia="fr-CA"/>
              </w:rPr>
              <w:t>الإجازة</w:t>
            </w:r>
            <w:r w:rsidR="00B74BC5" w:rsidRPr="00C43FDA">
              <w:rPr>
                <w:rFonts w:ascii="ae_AlMohanad" w:hAnsi="ae_AlMohanad" w:cs="ae_AlMohanad"/>
                <w:b/>
                <w:bCs/>
                <w:sz w:val="28"/>
                <w:szCs w:val="28"/>
                <w:rtl/>
                <w:lang w:eastAsia="fr-CA"/>
              </w:rPr>
              <w:t xml:space="preserve"> في التربية: تخصص التعليم الثانوي-الفلسفة</w:t>
            </w:r>
          </w:p>
          <w:p w:rsidR="00B74BC5" w:rsidRPr="00C43FDA" w:rsidRDefault="00B74BC5" w:rsidP="00B74BC5">
            <w:pPr>
              <w:spacing w:line="480" w:lineRule="auto"/>
              <w:jc w:val="lowKashida"/>
              <w:rPr>
                <w:rFonts w:ascii="ae_AlMohanad" w:hAnsi="ae_AlMohanad" w:cs="ae_AlMohanad"/>
                <w:sz w:val="28"/>
                <w:szCs w:val="28"/>
                <w:rtl/>
                <w:lang w:bidi="ar-MA"/>
              </w:rPr>
            </w:pPr>
            <w:r w:rsidRPr="00C43FDA">
              <w:rPr>
                <w:rFonts w:ascii="ae_AlMohanad" w:hAnsi="ae_AlMohanad" w:cs="ae_AlMohanad"/>
                <w:b/>
                <w:bCs/>
                <w:sz w:val="28"/>
                <w:szCs w:val="28"/>
                <w:rtl/>
              </w:rPr>
              <w:t>مسار أو مسارات التكوين</w:t>
            </w:r>
            <w:r w:rsidRPr="00C43FDA">
              <w:rPr>
                <w:rFonts w:ascii="ae_AlMohanad" w:hAnsi="ae_AlMohanad" w:cs="ae_AlMohanad"/>
                <w:b/>
                <w:bCs/>
                <w:sz w:val="28"/>
                <w:szCs w:val="28"/>
                <w:rtl/>
                <w:lang w:eastAsia="fr-CA"/>
              </w:rPr>
              <w:t>، عند الاقتضاء</w:t>
            </w:r>
            <w:r w:rsidRPr="00C43FDA">
              <w:rPr>
                <w:rFonts w:ascii="ae_AlMohanad" w:hAnsi="ae_AlMohanad" w:cs="ae_AlMohanad"/>
                <w:sz w:val="28"/>
                <w:szCs w:val="28"/>
                <w:rtl/>
                <w:lang w:bidi="ar-MA"/>
              </w:rPr>
              <w:t>:</w:t>
            </w:r>
          </w:p>
          <w:p w:rsidR="00B74BC5" w:rsidRPr="00C43FDA" w:rsidRDefault="00B74BC5" w:rsidP="00B74BC5">
            <w:pPr>
              <w:spacing w:line="480" w:lineRule="auto"/>
              <w:jc w:val="lowKashida"/>
              <w:rPr>
                <w:rFonts w:ascii="ae_AlMohanad" w:hAnsi="ae_AlMohanad" w:cs="ae_AlMohanad"/>
                <w:sz w:val="28"/>
                <w:szCs w:val="28"/>
                <w:lang w:bidi="ar-MA"/>
              </w:rPr>
            </w:pPr>
            <w:r w:rsidRPr="00C43FDA">
              <w:rPr>
                <w:rFonts w:ascii="ae_AlMohanad" w:hAnsi="ae_AlMohanad" w:cs="ae_AlMohanad"/>
                <w:b/>
                <w:bCs/>
                <w:sz w:val="28"/>
                <w:szCs w:val="28"/>
                <w:rtl/>
              </w:rPr>
              <w:t>المادة أو المواد (مرتبة حسب الأهمية بالنسبة للمسلك): انظر الفهرست</w:t>
            </w:r>
          </w:p>
          <w:p w:rsidR="00B74BC5" w:rsidRPr="00C43FDA" w:rsidRDefault="00B74BC5" w:rsidP="00B74BC5">
            <w:pPr>
              <w:spacing w:line="480" w:lineRule="auto"/>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تخصص أو تخصصات </w:t>
            </w:r>
            <w:r w:rsidR="00212345" w:rsidRPr="00C43FDA">
              <w:rPr>
                <w:rFonts w:ascii="ae_AlMohanad" w:hAnsi="ae_AlMohanad" w:cs="ae_AlMohanad" w:hint="cs"/>
                <w:b/>
                <w:bCs/>
                <w:sz w:val="28"/>
                <w:szCs w:val="28"/>
                <w:rtl/>
              </w:rPr>
              <w:t>الدبلوم:</w:t>
            </w:r>
            <w:r w:rsidRPr="00C43FDA">
              <w:rPr>
                <w:rFonts w:ascii="ae_AlMohanad" w:hAnsi="ae_AlMohanad" w:cs="ae_AlMohanad"/>
                <w:b/>
                <w:bCs/>
                <w:sz w:val="28"/>
                <w:szCs w:val="28"/>
                <w:rtl/>
              </w:rPr>
              <w:t xml:space="preserve"> الفلسفة و ديداكتيك الفلسفة</w:t>
            </w:r>
          </w:p>
          <w:p w:rsidR="00B74BC5" w:rsidRPr="00C43FDA" w:rsidRDefault="00B74BC5" w:rsidP="00B74BC5">
            <w:pPr>
              <w:spacing w:line="480" w:lineRule="auto"/>
              <w:rPr>
                <w:rFonts w:ascii="ae_AlMohanad" w:hAnsi="ae_AlMohanad" w:cs="ae_AlMohanad"/>
              </w:rPr>
            </w:pPr>
            <w:r w:rsidRPr="00C43FDA">
              <w:rPr>
                <w:rFonts w:ascii="ae_AlMohanad" w:hAnsi="ae_AlMohanad" w:cs="ae_AlMohanad"/>
                <w:b/>
                <w:bCs/>
                <w:sz w:val="28"/>
                <w:szCs w:val="28"/>
                <w:rtl/>
              </w:rPr>
              <w:t>المفاهيم المحددة للمسلك</w:t>
            </w:r>
            <w:r w:rsidRPr="00C43FDA">
              <w:rPr>
                <w:rFonts w:ascii="ae_AlMohanad" w:hAnsi="ae_AlMohanad" w:cs="ae_AlMohanad"/>
                <w:sz w:val="28"/>
                <w:szCs w:val="28"/>
                <w:rtl/>
              </w:rPr>
              <w:t>:</w:t>
            </w:r>
            <w:r w:rsidRPr="00C43FDA">
              <w:rPr>
                <w:rFonts w:ascii="ae_AlMohanad" w:hAnsi="ae_AlMohanad" w:cs="ae_AlMohanad"/>
                <w:b/>
                <w:bCs/>
                <w:sz w:val="28"/>
                <w:szCs w:val="28"/>
                <w:rtl/>
              </w:rPr>
              <w:t xml:space="preserve"> الفلسفة، التربية. </w:t>
            </w:r>
          </w:p>
        </w:tc>
      </w:tr>
    </w:tbl>
    <w:p w:rsidR="00B74BC5" w:rsidRPr="00C43FDA" w:rsidRDefault="00B74BC5" w:rsidP="00B74BC5">
      <w:pPr>
        <w:spacing w:line="240" w:lineRule="exact"/>
        <w:ind w:right="360"/>
        <w:rPr>
          <w:rFonts w:ascii="ae_AlMohanad" w:hAnsi="ae_AlMohanad" w:cs="ae_AlMohanad"/>
          <w:b/>
          <w:bCs/>
          <w:caps/>
          <w:sz w:val="20"/>
          <w:szCs w:val="20"/>
          <w:rtl/>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spacing w:line="200" w:lineRule="exact"/>
              <w:ind w:left="720"/>
              <w:jc w:val="lowKashida"/>
              <w:rPr>
                <w:rFonts w:ascii="ae_AlMohanad" w:hAnsi="ae_AlMohanad" w:cs="ae_AlMohanad"/>
                <w:b/>
                <w:bCs/>
              </w:rPr>
            </w:pPr>
          </w:p>
          <w:p w:rsidR="00B74BC5" w:rsidRPr="00C43FDA" w:rsidRDefault="00B74BC5" w:rsidP="004B54EB">
            <w:pPr>
              <w:numPr>
                <w:ilvl w:val="0"/>
                <w:numId w:val="17"/>
              </w:numPr>
              <w:jc w:val="lowKashida"/>
              <w:rPr>
                <w:rFonts w:ascii="ae_AlMohanad" w:hAnsi="ae_AlMohanad" w:cs="ae_AlMohanad"/>
                <w:b/>
                <w:bCs/>
                <w:sz w:val="28"/>
                <w:szCs w:val="28"/>
                <w:rtl/>
              </w:rPr>
            </w:pPr>
            <w:r w:rsidRPr="00C43FDA">
              <w:rPr>
                <w:rFonts w:ascii="ae_AlMohanad" w:hAnsi="ae_AlMohanad" w:cs="ae_AlMohanad"/>
                <w:b/>
                <w:bCs/>
                <w:sz w:val="28"/>
                <w:szCs w:val="28"/>
                <w:rtl/>
              </w:rPr>
              <w:t>تعميق/اكتساب المعارف والمهارات المتعلقة بالتخصص؛</w:t>
            </w:r>
          </w:p>
          <w:p w:rsidR="00B74BC5" w:rsidRPr="00C43FDA" w:rsidRDefault="00B74BC5" w:rsidP="00B74BC5">
            <w:pPr>
              <w:jc w:val="lowKashida"/>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 xml:space="preserve">اكتساب المعارف الأساس في </w:t>
            </w:r>
            <w:r w:rsidR="00922253" w:rsidRPr="00C43FDA">
              <w:rPr>
                <w:rFonts w:ascii="ae_AlMohanad" w:hAnsi="ae_AlMohanad" w:cs="ae_AlMohanad"/>
                <w:b/>
                <w:bCs/>
                <w:sz w:val="28"/>
                <w:szCs w:val="28"/>
                <w:rtl/>
              </w:rPr>
              <w:t>المجالات التربوية</w:t>
            </w:r>
            <w:r w:rsidRPr="00C43FDA">
              <w:rPr>
                <w:rFonts w:ascii="ae_AlMohanad" w:hAnsi="ae_AlMohanad" w:cs="ae_AlMohanad"/>
                <w:b/>
                <w:bCs/>
                <w:sz w:val="28"/>
                <w:szCs w:val="28"/>
                <w:rtl/>
              </w:rPr>
              <w:t xml:space="preserve"> والبيداغوجية والديداكتيكية؛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استعمال تكنولوجيا المعلومات والاتصالات في مجال التربية،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اكتساب تقنيات التنشبط والتواصل؛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مقومات مهنة التدريس وأخلاقياتها؛</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فضاء العمل؛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7F2973">
            <w:pPr>
              <w:numPr>
                <w:ilvl w:val="0"/>
                <w:numId w:val="17"/>
              </w:numPr>
              <w:jc w:val="lowKashida"/>
              <w:rPr>
                <w:rFonts w:ascii="ae_AlMohanad" w:hAnsi="ae_AlMohanad" w:cs="ae_AlMohanad"/>
                <w:b/>
                <w:bCs/>
                <w:lang w:eastAsia="fr-FR"/>
              </w:rPr>
            </w:pPr>
            <w:r w:rsidRPr="00C43FDA">
              <w:rPr>
                <w:rFonts w:ascii="ae_AlMohanad" w:hAnsi="ae_AlMohanad" w:cs="ae_AlMohanad"/>
                <w:b/>
                <w:bCs/>
                <w:sz w:val="28"/>
                <w:szCs w:val="28"/>
                <w:rtl/>
              </w:rPr>
              <w:t>اكتساب مهارات التكوين الذاتي.</w:t>
            </w:r>
          </w:p>
          <w:p w:rsidR="00B74BC5" w:rsidRPr="00C43FDA" w:rsidRDefault="00B74BC5" w:rsidP="00B74BC5">
            <w:pPr>
              <w:bidi w:val="0"/>
              <w:spacing w:line="200" w:lineRule="exact"/>
              <w:jc w:val="lowKashida"/>
              <w:rPr>
                <w:rFonts w:ascii="ae_AlMohanad" w:hAnsi="ae_AlMohanad" w:cs="ae_AlMohanad"/>
                <w:sz w:val="20"/>
                <w:szCs w:val="20"/>
                <w:lang w:eastAsia="fr-FR"/>
              </w:rPr>
            </w:pP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المهاراتالمرادتحصيلها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922253">
        <w:trPr>
          <w:trHeight w:val="387"/>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972EF2" w:rsidRDefault="00B74BC5" w:rsidP="00972EF2">
            <w:pPr>
              <w:jc w:val="both"/>
              <w:rPr>
                <w:rFonts w:ascii="ae_AlMohanad" w:hAnsi="ae_AlMohanad" w:cs="ae_AlMohanad"/>
                <w:b/>
                <w:bCs/>
                <w:sz w:val="28"/>
                <w:szCs w:val="28"/>
              </w:rPr>
            </w:pPr>
            <w:r w:rsidRPr="00C43FDA">
              <w:rPr>
                <w:rFonts w:ascii="ae_AlMohanad" w:hAnsi="ae_AlMohanad" w:cs="ae_AlMohanad"/>
                <w:b/>
                <w:bCs/>
                <w:sz w:val="28"/>
                <w:szCs w:val="28"/>
                <w:rtl/>
              </w:rPr>
              <w:t>يكون الطالب(ة) الحاصل(ة)على الاجازة في التربية،تخصص التعليم الثانوي-الفلسفة،قادرا(ة)على مسايرة تكوين تأهيلي مهني في مجال التدريس بالقطاعين العام والخاص،</w:t>
            </w:r>
          </w:p>
          <w:p w:rsidR="00B74BC5" w:rsidRPr="00C43FDA" w:rsidRDefault="00B74BC5" w:rsidP="00972EF2">
            <w:pPr>
              <w:jc w:val="both"/>
              <w:rPr>
                <w:rFonts w:ascii="ae_AlMohanad" w:hAnsi="ae_AlMohanad" w:cs="ae_AlMohanad"/>
                <w:b/>
                <w:bCs/>
                <w:szCs w:val="26"/>
                <w:rtl/>
              </w:rPr>
            </w:pPr>
            <w:r w:rsidRPr="00C43FDA">
              <w:rPr>
                <w:rFonts w:ascii="ae_AlMohanad" w:hAnsi="ae_AlMohanad" w:cs="ae_AlMohanad"/>
                <w:b/>
                <w:bCs/>
                <w:sz w:val="28"/>
                <w:szCs w:val="28"/>
                <w:rtl/>
              </w:rPr>
              <w:t>أو متابعة دراسته العليا،وذلك بتوظيف الكفايات والمعارف والمهارات اللغوية والتواصلية والبيداغوجية والديدكتيكية والتكنولوجية المكتسبة في مختلف وحدات الإجازة والتي من ضمنها:</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التفكير النقدي</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التفلسف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الحوار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الدقة</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الوضوح</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التحليل</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الاستقلال الذاتي في التفكير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القدرة على التكيف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حل المشاكل</w:t>
            </w:r>
          </w:p>
          <w:p w:rsidR="00B74BC5" w:rsidRPr="00C43FDA" w:rsidRDefault="00B74BC5" w:rsidP="007F2973">
            <w:pPr>
              <w:pStyle w:val="Paragraphedeliste"/>
              <w:numPr>
                <w:ilvl w:val="0"/>
                <w:numId w:val="28"/>
              </w:numPr>
              <w:jc w:val="both"/>
              <w:rPr>
                <w:rFonts w:ascii="ae_AlMohanad" w:hAnsi="ae_AlMohanad" w:cs="ae_AlMohanad"/>
                <w:sz w:val="20"/>
                <w:szCs w:val="20"/>
                <w:lang w:eastAsia="fr-FR"/>
              </w:rPr>
            </w:pPr>
            <w:r w:rsidRPr="00C43FDA">
              <w:rPr>
                <w:rFonts w:ascii="ae_AlMohanad" w:hAnsi="ae_AlMohanad" w:cs="ae_AlMohanad"/>
                <w:b/>
                <w:bCs/>
                <w:sz w:val="28"/>
                <w:szCs w:val="28"/>
                <w:rtl/>
              </w:rPr>
              <w:t>اتخاذ القرارات</w:t>
            </w:r>
            <w:r w:rsidRPr="00C43FDA">
              <w:rPr>
                <w:rFonts w:ascii="ae_AlMohanad" w:hAnsi="ae_AlMohanad" w:cs="ae_AlMohanad"/>
                <w:b/>
                <w:bCs/>
                <w:rtl/>
                <w:lang w:eastAsia="fr-FR"/>
              </w:rPr>
              <w:t>.</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922253">
        <w:trPr>
          <w:trHeight w:val="715"/>
        </w:trPr>
        <w:tc>
          <w:tcPr>
            <w:tcW w:w="9889" w:type="dxa"/>
          </w:tcPr>
          <w:p w:rsidR="00B74BC5" w:rsidRPr="00C43FDA" w:rsidRDefault="00B74BC5" w:rsidP="00B74BC5">
            <w:pPr>
              <w:jc w:val="both"/>
              <w:rPr>
                <w:rFonts w:ascii="ae_AlMohanad" w:hAnsi="ae_AlMohanad" w:cs="ae_AlMohanad"/>
                <w:b/>
                <w:bCs/>
                <w:sz w:val="28"/>
                <w:szCs w:val="28"/>
              </w:rPr>
            </w:pPr>
          </w:p>
          <w:p w:rsidR="00B74BC5" w:rsidRPr="00C43FDA" w:rsidRDefault="00B74BC5" w:rsidP="007F2973">
            <w:pPr>
              <w:pStyle w:val="Paragraphedeliste"/>
              <w:jc w:val="both"/>
              <w:rPr>
                <w:rFonts w:ascii="ae_AlMohanad" w:hAnsi="ae_AlMohanad" w:cs="ae_AlMohanad"/>
                <w:b/>
                <w:bCs/>
                <w:sz w:val="28"/>
                <w:szCs w:val="28"/>
              </w:rPr>
            </w:pPr>
            <w:r w:rsidRPr="00C43FDA">
              <w:rPr>
                <w:rFonts w:ascii="ae_AlMohanad" w:hAnsi="ae_AlMohanad" w:cs="ae_AlMohanad"/>
                <w:b/>
                <w:bCs/>
                <w:sz w:val="28"/>
                <w:szCs w:val="28"/>
                <w:rtl/>
              </w:rPr>
              <w:t>منافذ التربية والتكوين بجميع مستوياتها.</w:t>
            </w:r>
          </w:p>
          <w:p w:rsidR="00B74BC5" w:rsidRPr="00C43FDA" w:rsidRDefault="00B74BC5" w:rsidP="00B74BC5">
            <w:pPr>
              <w:jc w:val="both"/>
              <w:rPr>
                <w:rFonts w:ascii="ae_AlMohanad" w:hAnsi="ae_AlMohanad" w:cs="ae_AlMohanad"/>
                <w:b/>
                <w:bCs/>
                <w:sz w:val="28"/>
                <w:szCs w:val="28"/>
              </w:rPr>
            </w:pPr>
          </w:p>
        </w:tc>
      </w:tr>
    </w:tbl>
    <w:p w:rsidR="00B74BC5" w:rsidRPr="00C43FDA" w:rsidRDefault="00B74BC5" w:rsidP="00B74BC5">
      <w:pPr>
        <w:bidi w:val="0"/>
        <w:spacing w:line="240" w:lineRule="exact"/>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B74BC5">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Cs/>
                <w:rtl/>
              </w:rPr>
            </w:pPr>
            <w:r w:rsidRPr="00C43FDA">
              <w:rPr>
                <w:rFonts w:ascii="ae_AlMohanad" w:hAnsi="ae_AlMohanad" w:cs="ae_AlMohanad"/>
                <w:b/>
                <w:bCs/>
                <w:rtl/>
                <w:lang w:bidi="ar-MA"/>
              </w:rPr>
              <w:t>1.5.</w:t>
            </w:r>
            <w:r w:rsidRPr="00C43FDA">
              <w:rPr>
                <w:rFonts w:ascii="ae_AlMohanad" w:hAnsi="ae_AlMohanad" w:cs="ae_AlMohanad"/>
                <w:b/>
                <w:bCs/>
                <w:sz w:val="28"/>
                <w:szCs w:val="28"/>
                <w:rtl/>
              </w:rPr>
              <w:t>شروط القبول</w:t>
            </w:r>
            <w:r w:rsidRPr="00C43FDA">
              <w:rPr>
                <w:rFonts w:ascii="ae_AlMohanad" w:hAnsi="ae_AlMohanad" w:cs="ae_AlMohanad"/>
                <w:bCs/>
                <w:rtl/>
                <w:lang w:bidi="ar-MA"/>
              </w:rPr>
              <w:t>(</w:t>
            </w:r>
            <w:r w:rsidRPr="00C43FDA">
              <w:rPr>
                <w:rFonts w:ascii="ae_AlMohanad" w:hAnsi="ae_AlMohanad" w:cs="ae_AlMohanad"/>
                <w:bCs/>
                <w:rtl/>
              </w:rPr>
              <w:t>وفق دفتر الضوابط البيداغوجية الوطنية الخاص بالإجازة في التربية، يتم انتقاء المرشحين بناء على دراسة الملف و مقابلة شفوية) :</w:t>
            </w:r>
          </w:p>
          <w:p w:rsidR="00B74BC5" w:rsidRPr="00C43FDA" w:rsidRDefault="00B74BC5" w:rsidP="004B54EB">
            <w:pPr>
              <w:pStyle w:val="Paragraphedeliste"/>
              <w:numPr>
                <w:ilvl w:val="0"/>
                <w:numId w:val="18"/>
              </w:numPr>
              <w:ind w:left="459" w:right="0" w:hanging="284"/>
              <w:jc w:val="lowKashida"/>
              <w:rPr>
                <w:rFonts w:ascii="ae_AlMohanad" w:hAnsi="ae_AlMohanad" w:cs="ae_AlMohanad"/>
                <w:spacing w:val="-2"/>
                <w:sz w:val="34"/>
                <w:szCs w:val="34"/>
              </w:rPr>
            </w:pPr>
            <w:r w:rsidRPr="00C43FDA">
              <w:rPr>
                <w:rFonts w:ascii="ae_AlMohanad" w:hAnsi="ae_AlMohanad" w:cs="ae_AlMohanad"/>
                <w:b/>
                <w:bCs/>
                <w:sz w:val="28"/>
                <w:szCs w:val="28"/>
                <w:rtl/>
                <w:lang w:bidi="ar-MA"/>
              </w:rPr>
              <w:t>الدبلومات المتطلبة</w:t>
            </w:r>
            <w:r w:rsidRPr="00C43FDA">
              <w:rPr>
                <w:rFonts w:ascii="ae_AlMohanad" w:hAnsi="ae_AlMohanad" w:cs="ae_AlMohanad"/>
                <w:spacing w:val="-2"/>
                <w:sz w:val="34"/>
                <w:szCs w:val="34"/>
                <w:rtl/>
              </w:rPr>
              <w:t xml:space="preserve"> شهادة الباكالويا المناسبة لتخصص الفلسفة أو دبلوم معترف بمعادلتها.</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طرق الانتقاء: </w:t>
            </w:r>
            <w:r w:rsidRPr="00C43FDA">
              <w:rPr>
                <w:rFonts w:ascii="ae_AlMohanad" w:hAnsi="ae_AlMohanad" w:cs="ae_AlMohanad"/>
                <w:sz w:val="34"/>
                <w:szCs w:val="34"/>
                <w:rtl/>
              </w:rPr>
              <w:t xml:space="preserve">تخصص نسبة </w:t>
            </w:r>
            <w:r w:rsidRPr="00C43FDA">
              <w:rPr>
                <w:rFonts w:ascii="ae_AlMohanad" w:hAnsi="ae_AlMohanad" w:cs="ae_AlMohanad"/>
                <w:sz w:val="30"/>
                <w:szCs w:val="30"/>
                <w:rtl/>
              </w:rPr>
              <w:t>60</w:t>
            </w:r>
            <w:r w:rsidRPr="00C43FDA">
              <w:rPr>
                <w:rFonts w:ascii="ae_AlMohanad" w:hAnsi="ae_AlMohanad" w:cs="ae_AlMohanad"/>
                <w:sz w:val="30"/>
                <w:szCs w:val="30"/>
              </w:rPr>
              <w:t>%</w:t>
            </w:r>
            <w:r w:rsidRPr="00C43FDA">
              <w:rPr>
                <w:rFonts w:ascii="ae_AlMohanad" w:hAnsi="ae_AlMohanad" w:cs="ae_AlMohanad"/>
                <w:sz w:val="34"/>
                <w:szCs w:val="34"/>
                <w:rtl/>
              </w:rPr>
              <w:t xml:space="preserve"> لدراسة الملف </w:t>
            </w:r>
            <w:r w:rsidR="00922253" w:rsidRPr="00C43FDA">
              <w:rPr>
                <w:rFonts w:ascii="ae_AlMohanad" w:hAnsi="ae_AlMohanad" w:cs="ae_AlMohanad"/>
                <w:sz w:val="34"/>
                <w:szCs w:val="34"/>
                <w:rtl/>
              </w:rPr>
              <w:t>ونسبة40</w:t>
            </w:r>
            <w:r w:rsidRPr="00C43FDA">
              <w:rPr>
                <w:rFonts w:ascii="ae_AlMohanad" w:hAnsi="ae_AlMohanad" w:cs="ae_AlMohanad"/>
                <w:sz w:val="30"/>
                <w:szCs w:val="30"/>
              </w:rPr>
              <w:t>%</w:t>
            </w:r>
            <w:r w:rsidRPr="00C43FDA">
              <w:rPr>
                <w:rFonts w:ascii="ae_AlMohanad" w:hAnsi="ae_AlMohanad" w:cs="ae_AlMohanad"/>
                <w:sz w:val="34"/>
                <w:szCs w:val="34"/>
                <w:rtl/>
              </w:rPr>
              <w:t xml:space="preserve"> للمقابلة الشفوية</w:t>
            </w:r>
          </w:p>
          <w:p w:rsidR="00B74BC5" w:rsidRPr="00C43FDA" w:rsidRDefault="00B74BC5" w:rsidP="004B54EB">
            <w:pPr>
              <w:pStyle w:val="Paragraphedeliste"/>
              <w:numPr>
                <w:ilvl w:val="0"/>
                <w:numId w:val="31"/>
              </w:numPr>
              <w:ind w:left="1168" w:right="0" w:hanging="426"/>
              <w:jc w:val="lowKashida"/>
              <w:rPr>
                <w:rFonts w:ascii="ae_AlMohanad" w:hAnsi="ae_AlMohanad" w:cs="ae_AlMohanad"/>
                <w:sz w:val="28"/>
                <w:szCs w:val="28"/>
              </w:rPr>
            </w:pPr>
            <w:r w:rsidRPr="00C43FDA">
              <w:rPr>
                <w:rFonts w:ascii="ae_AlMohanad" w:hAnsi="ae_AlMohanad" w:cs="ae_AlMohanad"/>
                <w:b/>
                <w:bCs/>
                <w:sz w:val="28"/>
                <w:szCs w:val="28"/>
                <w:rtl/>
              </w:rPr>
              <w:t xml:space="preserve">دراسة الملف </w:t>
            </w:r>
          </w:p>
          <w:p w:rsidR="00B74BC5" w:rsidRPr="00C43FDA" w:rsidRDefault="00B74BC5" w:rsidP="00B74BC5">
            <w:pPr>
              <w:ind w:firstLine="424"/>
              <w:jc w:val="lowKashida"/>
              <w:rPr>
                <w:rFonts w:ascii="ae_AlMohanad" w:hAnsi="ae_AlMohanad" w:cs="ae_AlMohanad"/>
                <w:sz w:val="28"/>
                <w:szCs w:val="28"/>
                <w:rtl/>
              </w:rPr>
            </w:pPr>
            <w:r w:rsidRPr="00C43FDA">
              <w:rPr>
                <w:rFonts w:ascii="ae_AlMohanad" w:hAnsi="ae_AlMohanad" w:cs="ae_AlMohanad"/>
                <w:sz w:val="28"/>
                <w:szCs w:val="28"/>
                <w:rtl/>
              </w:rPr>
              <w:t xml:space="preserve">(توضيح معايير </w:t>
            </w:r>
            <w:r w:rsidR="00922253" w:rsidRPr="00C43FDA">
              <w:rPr>
                <w:rFonts w:ascii="ae_AlMohanad" w:hAnsi="ae_AlMohanad" w:cs="ae_AlMohanad"/>
                <w:sz w:val="28"/>
                <w:szCs w:val="28"/>
                <w:rtl/>
              </w:rPr>
              <w:t>الانتقاء:</w:t>
            </w:r>
            <w:r w:rsidRPr="00C43FDA">
              <w:rPr>
                <w:rFonts w:ascii="ae_AlMohanad" w:hAnsi="ae_AlMohanad" w:cs="ae_AlMohanad"/>
                <w:sz w:val="28"/>
                <w:szCs w:val="28"/>
                <w:rtl/>
              </w:rPr>
              <w:t xml:space="preserve"> الميزات، عدد السنوات الدراسية، نقط المواد الأساسية، إلخ </w:t>
            </w:r>
            <w:r w:rsidRPr="00C43FDA">
              <w:rPr>
                <w:rFonts w:ascii="ae_AlMohanad" w:hAnsi="ae_AlMohanad" w:cs="ae_AlMohanad"/>
                <w:sz w:val="28"/>
                <w:szCs w:val="28"/>
              </w:rPr>
              <w:t>…</w:t>
            </w:r>
            <w:r w:rsidRPr="00C43FDA">
              <w:rPr>
                <w:rFonts w:ascii="ae_AlMohanad" w:hAnsi="ae_AlMohanad" w:cs="ae_AlMohanad"/>
                <w:sz w:val="28"/>
                <w:szCs w:val="28"/>
                <w:rtl/>
              </w:rPr>
              <w:t>)</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معايير الترتيب الرئيسية: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نقط مادتي اللغة العربية واللغة الفرنسية ومادة الفلسفةالمحصل عليها في الامتحان الجهوي الموحد والامتحان الوطني الموحد في الباكالوريا؛</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المعدل العام لنيل شهادة الباكالوريا.</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معيار الترتيب الثانوي: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عدد السنوات الدراسية للحصول على شهادة الباكالوريا.</w:t>
            </w:r>
          </w:p>
          <w:p w:rsidR="00B74BC5" w:rsidRPr="00C43FDA" w:rsidRDefault="00B74BC5" w:rsidP="007F2973">
            <w:pPr>
              <w:pStyle w:val="Paragraphedeliste"/>
              <w:numPr>
                <w:ilvl w:val="0"/>
                <w:numId w:val="31"/>
              </w:numPr>
              <w:ind w:left="1168" w:right="0" w:hanging="426"/>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مقابلة        </w:t>
            </w:r>
            <w:r w:rsidR="00972EF2" w:rsidRPr="00C43FDA">
              <w:rPr>
                <w:rFonts w:ascii="ae_AlMohanad" w:hAnsi="ae_AlMohanad" w:cs="ae_AlMohanad" w:hint="cs"/>
                <w:b/>
                <w:bCs/>
                <w:sz w:val="28"/>
                <w:szCs w:val="28"/>
                <w:rtl/>
              </w:rPr>
              <w:t xml:space="preserve">  (</w:t>
            </w:r>
            <w:r w:rsidRPr="00C43FDA">
              <w:rPr>
                <w:rFonts w:ascii="ae_AlMohanad" w:hAnsi="ae_AlMohanad" w:cs="ae_AlMohanad"/>
                <w:b/>
                <w:bCs/>
                <w:sz w:val="28"/>
                <w:szCs w:val="28"/>
                <w:rtl/>
              </w:rPr>
              <w:t>تحديد المهارات المراد تقييمها)</w:t>
            </w:r>
          </w:p>
          <w:p w:rsidR="00B74BC5" w:rsidRPr="00C43FDA" w:rsidRDefault="00B74BC5" w:rsidP="00B74BC5">
            <w:pPr>
              <w:pStyle w:val="Paragraphedeliste"/>
              <w:spacing w:after="120" w:line="252" w:lineRule="auto"/>
              <w:ind w:left="281"/>
              <w:jc w:val="both"/>
              <w:rPr>
                <w:rFonts w:ascii="ae_AlMohanad" w:hAnsi="ae_AlMohanad" w:cs="ae_AlMohanad"/>
                <w:sz w:val="28"/>
                <w:szCs w:val="28"/>
              </w:rPr>
            </w:pPr>
            <w:r w:rsidRPr="00C43FDA">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القدرات التواصلية واللغوية للمرشح في اللغتين العربية والفرنسية؛</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sz w:val="28"/>
                <w:szCs w:val="28"/>
              </w:rPr>
            </w:pPr>
            <w:r w:rsidRPr="00C43FDA">
              <w:rPr>
                <w:rFonts w:ascii="ae_AlMohanad" w:hAnsi="ae_AlMohanad" w:cs="ae_AlMohanad"/>
                <w:color w:val="000000"/>
                <w:kern w:val="28"/>
                <w:sz w:val="28"/>
                <w:szCs w:val="28"/>
                <w:rtl/>
                <w:lang w:eastAsia="fr-FR"/>
              </w:rPr>
              <w:t xml:space="preserve"> مدى رغبة واستعداد المرشح لممارسة مهنة التدريس</w:t>
            </w:r>
            <w:r w:rsidRPr="00C43FDA">
              <w:rPr>
                <w:rFonts w:ascii="ae_AlMohanad" w:hAnsi="ae_AlMohanad" w:cs="ae_AlMohanad"/>
                <w:sz w:val="28"/>
                <w:szCs w:val="28"/>
                <w:rtl/>
              </w:rPr>
              <w:t>.</w:t>
            </w:r>
          </w:p>
          <w:p w:rsidR="00B74BC5" w:rsidRPr="00C43FDA" w:rsidRDefault="00B74BC5" w:rsidP="00B74BC5">
            <w:pPr>
              <w:jc w:val="lowKashida"/>
              <w:rPr>
                <w:rFonts w:ascii="ae_AlMohanad" w:hAnsi="ae_AlMohanad" w:cs="ae_AlMohanad"/>
                <w:sz w:val="20"/>
                <w:szCs w:val="20"/>
                <w:lang w:eastAsia="fr-FR"/>
              </w:rPr>
            </w:pPr>
          </w:p>
        </w:tc>
      </w:tr>
      <w:tr w:rsidR="00B74BC5" w:rsidRPr="00C43FDA" w:rsidTr="007F2973">
        <w:trPr>
          <w:trHeight w:val="2580"/>
        </w:trPr>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2.5. الجسور </w:t>
            </w:r>
            <w:r w:rsidRPr="00C43FDA">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B74BC5" w:rsidRPr="00C43FDA" w:rsidRDefault="00B74BC5" w:rsidP="007F2973">
            <w:pPr>
              <w:jc w:val="lowKashida"/>
              <w:rPr>
                <w:rFonts w:ascii="ae_AlMohanad" w:hAnsi="ae_AlMohanad" w:cs="ae_AlMohanad"/>
                <w:sz w:val="28"/>
                <w:szCs w:val="28"/>
                <w:rtl/>
              </w:rPr>
            </w:pPr>
            <w:r w:rsidRPr="00C43FDA">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B74BC5" w:rsidRPr="00C43FDA" w:rsidRDefault="00B74BC5" w:rsidP="00B74BC5">
            <w:pPr>
              <w:jc w:val="lowKashida"/>
              <w:rPr>
                <w:rFonts w:ascii="ae_AlMohanad" w:hAnsi="ae_AlMohanad" w:cs="ae_AlMohanad"/>
                <w:b/>
                <w:bCs/>
                <w:sz w:val="28"/>
                <w:szCs w:val="28"/>
                <w:lang w:bidi="ar-MA"/>
              </w:rPr>
            </w:pPr>
          </w:p>
        </w:tc>
      </w:tr>
      <w:tr w:rsidR="00B74BC5" w:rsidRPr="00C43FDA" w:rsidTr="007F2973">
        <w:trPr>
          <w:trHeight w:val="2496"/>
        </w:trPr>
        <w:tc>
          <w:tcPr>
            <w:tcW w:w="9889" w:type="dxa"/>
          </w:tcPr>
          <w:p w:rsidR="00B74BC5" w:rsidRPr="00C43FDA" w:rsidRDefault="00B74BC5" w:rsidP="007F2973">
            <w:pPr>
              <w:tabs>
                <w:tab w:val="right" w:pos="459"/>
                <w:tab w:val="left" w:pos="9239"/>
              </w:tabs>
              <w:spacing w:before="120" w:after="120"/>
              <w:ind w:right="101"/>
              <w:jc w:val="both"/>
              <w:rPr>
                <w:rFonts w:ascii="ae_AlMohanad" w:hAnsi="ae_AlMohanad" w:cs="ae_AlMohanad"/>
                <w:b/>
                <w:bCs/>
                <w:sz w:val="28"/>
                <w:szCs w:val="28"/>
                <w:lang w:bidi="ar-MA"/>
              </w:rPr>
            </w:pPr>
            <w:r w:rsidRPr="00C43FDA">
              <w:rPr>
                <w:rFonts w:ascii="ae_AlMohanad" w:hAnsi="ae_AlMohanad" w:cs="ae_AlMohanad"/>
                <w:b/>
                <w:bCs/>
                <w:rtl/>
                <w:lang w:bidi="ar-MA"/>
              </w:rPr>
              <w:t xml:space="preserve">3.5. </w:t>
            </w:r>
            <w:r w:rsidRPr="00C43FDA">
              <w:rPr>
                <w:rFonts w:ascii="ae_AlMohanad" w:hAnsi="ae_AlMohanad" w:cs="ae_AlMohanad"/>
                <w:b/>
                <w:bCs/>
                <w:sz w:val="28"/>
                <w:szCs w:val="28"/>
                <w:rtl/>
                <w:lang w:bidi="ar-MA"/>
              </w:rPr>
              <w:t>الأعداد المرتقبة للطلبة :</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 xml:space="preserve">الفوج </w:t>
            </w:r>
            <w:r w:rsidRPr="00C43FDA">
              <w:rPr>
                <w:rFonts w:ascii="ae_AlMohanad" w:hAnsi="ae_AlMohanad" w:cs="ae_AlMohanad"/>
                <w:b/>
                <w:bCs/>
                <w:rtl/>
              </w:rPr>
              <w:t xml:space="preserve">الأول:السنة الجامعية : 2018-2019 : </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الفوج الثاني</w:t>
            </w:r>
            <w:r w:rsidRPr="00C43FDA">
              <w:rPr>
                <w:rFonts w:ascii="ae_AlMohanad" w:hAnsi="ae_AlMohanad" w:cs="ae_AlMohanad"/>
                <w:b/>
                <w:bCs/>
                <w:rtl/>
              </w:rPr>
              <w:t xml:space="preserve">:السنة الجامعية : 2019-2020 : </w:t>
            </w:r>
          </w:p>
          <w:p w:rsidR="00B74BC5" w:rsidRPr="00C43FDA" w:rsidRDefault="00B74BC5" w:rsidP="004B54EB">
            <w:pPr>
              <w:pStyle w:val="Paragraphedeliste"/>
              <w:numPr>
                <w:ilvl w:val="0"/>
                <w:numId w:val="18"/>
              </w:numPr>
              <w:ind w:left="459" w:right="0" w:hanging="284"/>
              <w:jc w:val="lowKashida"/>
              <w:rPr>
                <w:rFonts w:ascii="ae_AlMohanad" w:hAnsi="ae_AlMohanad" w:cs="ae_AlMohanad"/>
                <w:sz w:val="28"/>
                <w:szCs w:val="28"/>
                <w:rtl/>
              </w:rPr>
            </w:pPr>
            <w:r w:rsidRPr="00C43FDA">
              <w:rPr>
                <w:rFonts w:ascii="ae_AlMohanad" w:hAnsi="ae_AlMohanad" w:cs="ae_AlMohanad"/>
                <w:b/>
                <w:bCs/>
                <w:rtl/>
                <w:lang w:bidi="ar-MA"/>
              </w:rPr>
              <w:t>الفوج الثالث</w:t>
            </w:r>
            <w:r w:rsidRPr="00C43FDA">
              <w:rPr>
                <w:rFonts w:ascii="ae_AlMohanad" w:hAnsi="ae_AlMohanad" w:cs="ae_AlMohanad"/>
                <w:b/>
                <w:bCs/>
                <w:rtl/>
              </w:rPr>
              <w:t xml:space="preserve">:السنة الجامعية : 2020-2021 : </w:t>
            </w:r>
          </w:p>
        </w:tc>
      </w:tr>
    </w:tbl>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الارتباط بين المسلك والتكوينات المتوفرة بالجامعة </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889"/>
      </w:tblGrid>
      <w:tr w:rsidR="00B74BC5" w:rsidRPr="00C43FDA" w:rsidTr="007F2973">
        <w:trPr>
          <w:trHeight w:val="1112"/>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B74BC5" w:rsidRPr="00C43FDA" w:rsidRDefault="00B74BC5" w:rsidP="007F2973">
            <w:pPr>
              <w:spacing w:line="276" w:lineRule="auto"/>
              <w:jc w:val="lowKashida"/>
              <w:rPr>
                <w:rFonts w:ascii="ae_AlMohanad" w:hAnsi="ae_AlMohanad" w:cs="ae_AlMohanad"/>
                <w:b/>
                <w:bCs/>
                <w:rtl/>
                <w:lang w:eastAsia="fr-FR" w:bidi="ar-MA"/>
              </w:rPr>
            </w:pPr>
            <w:r w:rsidRPr="00C43FDA">
              <w:rPr>
                <w:rFonts w:ascii="ae_AlMohanad" w:hAnsi="ae_AlMohanad" w:cs="ae_AlMohanad"/>
                <w:b/>
                <w:bCs/>
                <w:rtl/>
                <w:lang w:eastAsia="fr-FR"/>
              </w:rPr>
              <w:t xml:space="preserve">المسلك مرتبط بمسالك مختلفة خاصة في مجال العلوم الإنسانية </w:t>
            </w:r>
            <w:r w:rsidR="00922253" w:rsidRPr="00C43FDA">
              <w:rPr>
                <w:rFonts w:ascii="ae_AlMohanad" w:hAnsi="ae_AlMohanad" w:cs="ae_AlMohanad"/>
                <w:b/>
                <w:bCs/>
                <w:rtl/>
                <w:lang w:eastAsia="fr-FR"/>
              </w:rPr>
              <w:t>والاجتماعية</w:t>
            </w:r>
            <w:r w:rsidRPr="00C43FDA">
              <w:rPr>
                <w:rFonts w:ascii="ae_AlMohanad" w:hAnsi="ae_AlMohanad" w:cs="ae_AlMohanad"/>
                <w:b/>
                <w:bCs/>
                <w:rtl/>
                <w:lang w:eastAsia="fr-FR"/>
              </w:rPr>
              <w:t xml:space="preserve"> : مسلك علم الاجتماع و مسلك علم النفس.</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bidi w:val="0"/>
        <w:spacing w:line="240" w:lineRule="exact"/>
        <w:jc w:val="lowKashida"/>
        <w:rPr>
          <w:rFonts w:ascii="ae_AlMohanad" w:hAnsi="ae_AlMohanad" w:cs="ae_AlMohanad"/>
          <w:b/>
          <w:bCs/>
          <w:caps/>
          <w:sz w:val="16"/>
          <w:szCs w:val="16"/>
          <w:lang w:eastAsia="fr-CA"/>
        </w:rPr>
        <w:sectPr w:rsidR="00B74BC5" w:rsidRPr="00C43FDA" w:rsidSect="00B74BC5">
          <w:footerReference w:type="even" r:id="rId9"/>
          <w:footerReference w:type="default" r:id="rId10"/>
          <w:footerReference w:type="first" r:id="rId11"/>
          <w:pgSz w:w="11907" w:h="16840"/>
          <w:pgMar w:top="680" w:right="1134" w:bottom="680" w:left="1134" w:header="720" w:footer="720" w:gutter="0"/>
          <w:cols w:space="720"/>
          <w:titlePg/>
        </w:sect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تنظيم وحدات المسلك </w:t>
      </w:r>
    </w:p>
    <w:p w:rsidR="00B74BC5" w:rsidRPr="00C43FDA" w:rsidRDefault="00B74BC5" w:rsidP="00B74BC5">
      <w:pPr>
        <w:pStyle w:val="Paragraphedeliste"/>
        <w:bidi w:val="0"/>
        <w:ind w:left="795"/>
        <w:rPr>
          <w:rFonts w:ascii="ae_AlMohanad" w:hAnsi="ae_AlMohanad" w:cs="ae_AlMohanad"/>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5345"/>
      </w:tblGrid>
      <w:tr w:rsidR="00B74BC5" w:rsidRPr="00C43FDA" w:rsidTr="00B74BC5">
        <w:trPr>
          <w:trHeight w:val="344"/>
          <w:jc w:val="center"/>
        </w:trPr>
        <w:tc>
          <w:tcPr>
            <w:tcW w:w="15345" w:type="dxa"/>
            <w:shd w:val="clear" w:color="auto" w:fill="FFFFFF"/>
            <w:vAlign w:val="center"/>
          </w:tcPr>
          <w:p w:rsidR="00B74BC5" w:rsidRPr="00C43FDA" w:rsidRDefault="00B74BC5" w:rsidP="00B74BC5">
            <w:pPr>
              <w:bidi w:val="0"/>
              <w:jc w:val="center"/>
              <w:rPr>
                <w:rFonts w:ascii="ae_AlMohanad" w:hAnsi="ae_AlMohanad" w:cs="ae_AlMohanad"/>
                <w:b/>
                <w:bCs/>
                <w:color w:val="003399"/>
                <w:sz w:val="28"/>
                <w:szCs w:val="28"/>
                <w:lang w:eastAsia="fr-CA"/>
              </w:rPr>
            </w:pPr>
            <w:r w:rsidRPr="00C43FDA">
              <w:rPr>
                <w:rFonts w:ascii="ae_AlMohanad" w:hAnsi="ae_AlMohanad" w:cs="ae_AlMohanad"/>
                <w:b/>
                <w:bCs/>
                <w:color w:val="003399"/>
                <w:sz w:val="28"/>
                <w:szCs w:val="28"/>
                <w:lang w:eastAsia="fr-CA"/>
              </w:rPr>
              <w:br w:type="page"/>
            </w:r>
            <w:r w:rsidRPr="00C43FDA">
              <w:rPr>
                <w:rFonts w:ascii="ae_AlMohanad" w:hAnsi="ae_AlMohanad" w:cs="ae_AlMohanad"/>
                <w:b/>
                <w:bCs/>
                <w:color w:val="003399"/>
                <w:sz w:val="28"/>
                <w:szCs w:val="28"/>
                <w:rtl/>
                <w:lang w:eastAsia="fr-CA"/>
              </w:rPr>
              <w:t>الفصول 1 و2 و3 و4 و5 و6</w:t>
            </w:r>
          </w:p>
        </w:tc>
      </w:tr>
    </w:tbl>
    <w:p w:rsidR="00B74BC5" w:rsidRPr="00C43FDA" w:rsidRDefault="00B74BC5" w:rsidP="00B74BC5">
      <w:pPr>
        <w:bidi w:val="0"/>
        <w:rPr>
          <w:rFonts w:ascii="ae_AlMohanad" w:hAnsi="ae_AlMohanad" w:cs="ae_AlMohanad"/>
          <w:color w:val="17365D"/>
          <w:sz w:val="6"/>
          <w:szCs w:val="6"/>
          <w:rtl/>
          <w:lang w:bidi="ar-MA"/>
        </w:rPr>
      </w:pPr>
    </w:p>
    <w:p w:rsidR="00B74BC5" w:rsidRPr="00C43FDA" w:rsidRDefault="00B74BC5" w:rsidP="00B74BC5">
      <w:pPr>
        <w:bidi w:val="0"/>
        <w:rPr>
          <w:rFonts w:ascii="ae_AlMohanad" w:hAnsi="ae_AlMohanad" w:cs="ae_AlMohanad"/>
          <w:sz w:val="2"/>
          <w:szCs w:val="2"/>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377"/>
        <w:gridCol w:w="1688"/>
        <w:gridCol w:w="2073"/>
        <w:gridCol w:w="1525"/>
        <w:gridCol w:w="1701"/>
        <w:gridCol w:w="1152"/>
        <w:gridCol w:w="832"/>
        <w:gridCol w:w="2209"/>
        <w:gridCol w:w="59"/>
        <w:gridCol w:w="476"/>
        <w:gridCol w:w="408"/>
      </w:tblGrid>
      <w:tr w:rsidR="00B74BC5" w:rsidRPr="00C43FDA" w:rsidTr="00972EF2">
        <w:trPr>
          <w:cantSplit/>
          <w:trHeight w:val="340"/>
          <w:jc w:val="center"/>
        </w:trPr>
        <w:tc>
          <w:tcPr>
            <w:tcW w:w="7656" w:type="dxa"/>
            <w:gridSpan w:val="5"/>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المنسق البيداغوجي للوحدة</w:t>
            </w:r>
            <w:r w:rsidRPr="00C43FDA">
              <w:rPr>
                <w:rFonts w:ascii="ae_AlMohanad" w:hAnsi="ae_AlMohanad" w:cs="ae_AlMohanad"/>
                <w:b/>
                <w:bCs/>
                <w:sz w:val="22"/>
                <w:szCs w:val="22"/>
                <w:vertAlign w:val="superscript"/>
                <w:rtl/>
                <w:lang w:eastAsia="fr-CA"/>
              </w:rPr>
              <w:t>*</w:t>
            </w:r>
            <w:r w:rsidRPr="00C43FDA">
              <w:rPr>
                <w:rFonts w:ascii="ae_AlMohanad" w:hAnsi="ae_AlMohanad" w:cs="ae_AlMohanad"/>
                <w:rtl/>
                <w:lang w:eastAsia="fr-CA"/>
              </w:rPr>
              <w:t>(</w:t>
            </w:r>
            <w:r w:rsidRPr="00C43FDA">
              <w:rPr>
                <w:rFonts w:ascii="ae_AlMohanad" w:hAnsi="ae_AlMohanad" w:cs="ae_AlMohanad"/>
                <w:vertAlign w:val="superscript"/>
                <w:rtl/>
                <w:lang w:eastAsia="fr-CA"/>
              </w:rPr>
              <w:t>*</w:t>
            </w:r>
            <w:r w:rsidRPr="00C43FDA">
              <w:rPr>
                <w:rFonts w:ascii="ae_AlMohanad" w:hAnsi="ae_AlMohanad" w:cs="ae_AlMohanad"/>
                <w:rtl/>
                <w:lang w:eastAsia="fr-CA"/>
              </w:rPr>
              <w:t>المنسق البيداغوجي متدخل في الوحدة)</w:t>
            </w:r>
          </w:p>
        </w:tc>
        <w:tc>
          <w:tcPr>
            <w:tcW w:w="7954" w:type="dxa"/>
            <w:gridSpan w:val="7"/>
            <w:tcBorders>
              <w:top w:val="single" w:sz="12" w:space="0" w:color="auto"/>
              <w:left w:val="single" w:sz="6" w:space="0" w:color="auto"/>
              <w:bottom w:val="single" w:sz="6" w:space="0" w:color="auto"/>
              <w:right w:val="single" w:sz="12" w:space="0" w:color="auto"/>
            </w:tcBorders>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rtl/>
                <w:lang w:eastAsia="fr-CA" w:bidi="ar-MA"/>
              </w:rPr>
            </w:pPr>
          </w:p>
        </w:tc>
      </w:tr>
      <w:tr w:rsidR="00B74BC5" w:rsidRPr="00C43FDA" w:rsidTr="00A92356">
        <w:trPr>
          <w:cantSplit/>
          <w:trHeight w:val="340"/>
          <w:jc w:val="center"/>
        </w:trPr>
        <w:tc>
          <w:tcPr>
            <w:tcW w:w="1101" w:type="dxa"/>
            <w:tcBorders>
              <w:top w:val="single" w:sz="6" w:space="0" w:color="auto"/>
              <w:left w:val="single" w:sz="12" w:space="0" w:color="auto"/>
              <w:bottom w:val="single" w:sz="12" w:space="0" w:color="auto"/>
              <w:right w:val="single" w:sz="6" w:space="0" w:color="auto"/>
            </w:tcBorders>
            <w:shd w:val="clear" w:color="auto" w:fill="auto"/>
            <w:vAlign w:val="center"/>
          </w:tcPr>
          <w:p w:rsidR="00B74BC5" w:rsidRPr="00C43FDA" w:rsidRDefault="00B74BC5" w:rsidP="00B74BC5">
            <w:pPr>
              <w:bidi w:val="0"/>
              <w:ind w:left="-284" w:right="0" w:firstLine="284"/>
              <w:jc w:val="center"/>
              <w:rPr>
                <w:rFonts w:ascii="ae_AlMohanad" w:hAnsi="ae_AlMohanad" w:cs="ae_AlMohanad"/>
                <w:caps/>
                <w:lang w:eastAsia="fr-CA"/>
              </w:rPr>
            </w:pPr>
            <w:r w:rsidRPr="00C43FDA">
              <w:rPr>
                <w:rFonts w:ascii="ae_AlMohanad" w:hAnsi="ae_AlMohanad" w:cs="ae_AlMohanad"/>
                <w:b/>
                <w:bCs/>
                <w:sz w:val="22"/>
                <w:szCs w:val="22"/>
                <w:rtl/>
                <w:lang w:eastAsia="fr-CA"/>
              </w:rPr>
              <w:t>الرتبة</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التخصص</w:t>
            </w:r>
          </w:p>
        </w:tc>
        <w:tc>
          <w:tcPr>
            <w:tcW w:w="137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ind w:right="0"/>
              <w:jc w:val="center"/>
              <w:rPr>
                <w:rFonts w:ascii="ae_AlMohanad" w:hAnsi="ae_AlMohanad" w:cs="ae_AlMohanad"/>
                <w:b/>
                <w:bCs/>
                <w:rtl/>
                <w:lang w:eastAsia="fr-CA"/>
              </w:rPr>
            </w:pPr>
            <w:r w:rsidRPr="00C43FDA">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bidi="ar-MA"/>
              </w:rPr>
            </w:pPr>
            <w:r w:rsidRPr="00C43FDA">
              <w:rPr>
                <w:rFonts w:ascii="ae_AlMohanad" w:hAnsi="ae_AlMohanad" w:cs="ae_AlMohanad"/>
                <w:b/>
                <w:bCs/>
                <w:sz w:val="22"/>
                <w:szCs w:val="22"/>
                <w:rtl/>
                <w:lang w:eastAsia="fr-CA"/>
              </w:rPr>
              <w:t>شعبة انتماء</w:t>
            </w:r>
            <w:r w:rsidRPr="00C43FDA">
              <w:rPr>
                <w:rFonts w:ascii="ae_AlMohanad" w:hAnsi="ae_AlMohanad" w:cs="ae_AlMohanad"/>
                <w:b/>
                <w:bCs/>
                <w:sz w:val="22"/>
                <w:szCs w:val="22"/>
                <w:rtl/>
                <w:lang w:eastAsia="fr-CA" w:bidi="ar-MA"/>
              </w:rPr>
              <w:t xml:space="preserve"> الوحدة</w:t>
            </w:r>
          </w:p>
        </w:tc>
        <w:tc>
          <w:tcPr>
            <w:tcW w:w="115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ind w:right="0"/>
              <w:jc w:val="center"/>
              <w:rPr>
                <w:rFonts w:ascii="ae_AlMohanad" w:hAnsi="ae_AlMohanad" w:cs="ae_AlMohanad"/>
                <w:b/>
                <w:bCs/>
                <w:rtl/>
                <w:lang w:eastAsia="fr-CA" w:bidi="ar-MA"/>
              </w:rPr>
            </w:pPr>
            <w:r w:rsidRPr="00C43FDA">
              <w:rPr>
                <w:rFonts w:ascii="ae_AlMohanad" w:hAnsi="ae_AlMohanad" w:cs="ae_AlMohanad"/>
                <w:b/>
                <w:bCs/>
                <w:sz w:val="22"/>
                <w:szCs w:val="22"/>
                <w:rtl/>
                <w:lang w:eastAsia="fr-CA" w:bidi="ar-MA"/>
              </w:rPr>
              <w:t>طبيعة الوحدة</w:t>
            </w:r>
          </w:p>
          <w:p w:rsidR="00B74BC5" w:rsidRPr="00C43FDA" w:rsidRDefault="00B74BC5" w:rsidP="00B74BC5">
            <w:pPr>
              <w:bidi w:val="0"/>
              <w:ind w:right="0"/>
              <w:jc w:val="center"/>
              <w:rPr>
                <w:rFonts w:ascii="ae_AlMohanad" w:hAnsi="ae_AlMohanad" w:cs="ae_AlMohanad"/>
                <w:b/>
                <w:bCs/>
                <w:sz w:val="20"/>
                <w:szCs w:val="20"/>
                <w:lang w:eastAsia="fr-CA" w:bidi="ar-MA"/>
              </w:rPr>
            </w:pPr>
            <w:r w:rsidRPr="00C43FDA">
              <w:rPr>
                <w:rFonts w:ascii="ae_AlMohanad" w:hAnsi="ae_AlMohanad" w:cs="ae_AlMohanad"/>
                <w:b/>
                <w:bCs/>
                <w:i/>
                <w:iCs/>
                <w:sz w:val="20"/>
                <w:szCs w:val="20"/>
                <w:rtl/>
                <w:lang w:eastAsia="fr-CA" w:bidi="ar-MA"/>
              </w:rPr>
              <w:t>(تخصص /تربية)</w:t>
            </w: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الغلاف الزمني</w:t>
            </w:r>
          </w:p>
        </w:tc>
        <w:tc>
          <w:tcPr>
            <w:tcW w:w="2268"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عنوان الوحدة</w:t>
            </w:r>
          </w:p>
        </w:tc>
        <w:tc>
          <w:tcPr>
            <w:tcW w:w="476" w:type="dxa"/>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lang w:eastAsia="fr-CA"/>
              </w:rPr>
            </w:pPr>
          </w:p>
        </w:tc>
      </w:tr>
      <w:tr w:rsidR="00A92356" w:rsidRPr="00C43FDA" w:rsidTr="00A92356">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sz w:val="16"/>
                <w:szCs w:val="16"/>
                <w:rtl/>
                <w:lang w:eastAsia="fr-CA" w:bidi="ar-M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مبادئ التفكير الفلسفي</w:t>
            </w:r>
          </w:p>
        </w:tc>
        <w:tc>
          <w:tcPr>
            <w:tcW w:w="476" w:type="dxa"/>
            <w:tcBorders>
              <w:top w:val="single" w:sz="12"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92356" w:rsidRPr="00C43FDA" w:rsidRDefault="00A92356" w:rsidP="00A92356">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1</w:t>
            </w: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jc w:val="right"/>
              <w:rPr>
                <w:rFonts w:ascii="ae_AlMohanad" w:hAnsi="ae_AlMohanad" w:cs="ae_AlMohanad"/>
                <w:b/>
                <w:bC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مفاهيم ونصوص فلسفية</w:t>
            </w:r>
          </w:p>
        </w:tc>
        <w:tc>
          <w:tcPr>
            <w:tcW w:w="476" w:type="dxa"/>
            <w:tcBorders>
              <w:top w:val="single" w:sz="6"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علم النفس تاريخ ومجالات</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مناهجعلم النفس</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علم الاجتماع</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اللغة الفرنسية</w:t>
            </w:r>
            <w:r w:rsidRPr="00A92356">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A92356" w:rsidRPr="00C43FDA" w:rsidRDefault="00A92356" w:rsidP="00A92356">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تكنولوجيا المعلومات والاتصالات في تدريس الفلسفة 1</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الفلسفة اليونانية</w:t>
            </w:r>
          </w:p>
        </w:tc>
        <w:tc>
          <w:tcPr>
            <w:tcW w:w="476" w:type="dxa"/>
            <w:tcBorders>
              <w:top w:val="single" w:sz="12"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2</w:t>
            </w: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المنطق وآليات الاستدلال</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نصوص فلسفية بلغة أجنبية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العلم القديم / حكمة الشرق</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الكتابة الفلسفية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اللغة الفرنسية</w:t>
            </w:r>
            <w:r w:rsidRPr="0081495D">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B74BC5" w:rsidRPr="00C43FDA" w:rsidTr="00A92356">
        <w:trPr>
          <w:cantSplit/>
          <w:trHeight w:val="504"/>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81495D" w:rsidP="00B74BC5">
            <w:pPr>
              <w:ind w:right="0"/>
              <w:jc w:val="lowKashida"/>
              <w:rPr>
                <w:rFonts w:ascii="ae_AlMohanad" w:hAnsi="ae_AlMohanad" w:cs="ae_AlMohanad"/>
                <w:b/>
                <w:bCs/>
                <w:caps/>
                <w:sz w:val="16"/>
                <w:szCs w:val="16"/>
                <w:lang w:eastAsia="fr-CA"/>
              </w:rPr>
            </w:pPr>
            <w:r w:rsidRPr="0081495D">
              <w:rPr>
                <w:rFonts w:ascii="ae_AlMohanad" w:hAnsi="ae_AlMohanad" w:cs="ae_AlMohanad" w:hint="cs"/>
                <w:b/>
                <w:bCs/>
                <w:sz w:val="16"/>
                <w:szCs w:val="16"/>
                <w:rtl/>
              </w:rPr>
              <w:t>تكنولوجي</w:t>
            </w:r>
            <w:r w:rsidRPr="0081495D">
              <w:rPr>
                <w:rFonts w:ascii="ae_AlMohanad" w:hAnsi="ae_AlMohanad" w:cs="ae_AlMohanad" w:hint="eastAsia"/>
                <w:b/>
                <w:bCs/>
                <w:sz w:val="16"/>
                <w:szCs w:val="16"/>
                <w:rtl/>
              </w:rPr>
              <w:t>ا</w:t>
            </w:r>
            <w:r w:rsidRPr="0081495D">
              <w:rPr>
                <w:rFonts w:ascii="ae_AlMohanad" w:hAnsi="ae_AlMohanad" w:cs="ae_AlMohanad" w:hint="cs"/>
                <w:b/>
                <w:bCs/>
                <w:sz w:val="16"/>
                <w:szCs w:val="16"/>
                <w:rtl/>
              </w:rPr>
              <w:t xml:space="preserve"> المعلومات والاتصالات في التدريس</w:t>
            </w:r>
            <w:r w:rsidRPr="0081495D">
              <w:rPr>
                <w:rFonts w:ascii="ae_AlMohanad" w:hAnsi="ae_AlMohanad" w:cs="ae_AlMohanad"/>
                <w:b/>
                <w:bCs/>
                <w:sz w:val="16"/>
                <w:szCs w:val="16"/>
              </w:rPr>
              <w:t>(TICE)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الإسلامية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3</w:t>
            </w: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السياسية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فلسفة العلوم</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الترجمة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الميتافزيقا</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263C12" w:rsidRPr="00C43FDA" w:rsidRDefault="00263C12" w:rsidP="00263C12">
            <w:pPr>
              <w:bidi w:val="0"/>
              <w:ind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علوم التربية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B74BC5" w:rsidRPr="00C43FDA" w:rsidTr="00A92356">
        <w:trPr>
          <w:cantSplit/>
          <w:trHeight w:val="549"/>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ind w:left="-108" w:right="0"/>
              <w:jc w:val="right"/>
              <w:rPr>
                <w:rFonts w:ascii="ae_AlMohanad" w:hAnsi="ae_AlMohanad" w:cs="ae_AlMohanad"/>
                <w:b/>
                <w:bCs/>
                <w:caps/>
                <w:rtl/>
                <w:lang w:eastAsia="fr-CA"/>
              </w:rPr>
            </w:pPr>
            <w:r w:rsidRPr="00C43FDA">
              <w:rPr>
                <w:rFonts w:ascii="ae_AlMohanad" w:hAnsi="ae_AlMohanad" w:cs="ae_AlMohanad"/>
                <w:b/>
                <w:bCs/>
                <w:caps/>
                <w:sz w:val="22"/>
                <w:szCs w:val="22"/>
                <w:rtl/>
                <w:lang w:eastAsia="fr-CA"/>
              </w:rPr>
              <w:t>مجموع الغلاف الزمني للفصل 3</w:t>
            </w:r>
          </w:p>
          <w:p w:rsidR="00B74BC5" w:rsidRPr="00C43FDA" w:rsidRDefault="00B74BC5" w:rsidP="00B74BC5">
            <w:pPr>
              <w:ind w:left="-108" w:right="0"/>
              <w:jc w:val="right"/>
              <w:rPr>
                <w:rFonts w:ascii="ae_AlMohanad" w:hAnsi="ae_AlMohanad" w:cs="ae_AlMohanad"/>
                <w:b/>
                <w:bCs/>
                <w:caps/>
                <w:lang w:eastAsia="fr-CA"/>
              </w:rPr>
            </w:pP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207"/>
          <w:jc w:val="center"/>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الفلسفة الحديثة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rtl/>
                <w:lang w:eastAsia="fr-CA"/>
              </w:rPr>
            </w:pPr>
          </w:p>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4</w:t>
            </w: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المولف الفلسفي 1</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تيارات فلسفية معاصرة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الدين</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الأنتربولوجيا الثقافية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طرق ومقاربات  بيداغوجبة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bl>
    <w:tbl>
      <w:tblPr>
        <w:tblpPr w:leftFromText="141" w:rightFromText="141" w:vertAnchor="text" w:horzAnchor="margin" w:tblpXSpec="center" w:tblpY="9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17"/>
        <w:gridCol w:w="1418"/>
        <w:gridCol w:w="1701"/>
        <w:gridCol w:w="1984"/>
        <w:gridCol w:w="1418"/>
        <w:gridCol w:w="1842"/>
        <w:gridCol w:w="1276"/>
        <w:gridCol w:w="709"/>
        <w:gridCol w:w="2268"/>
        <w:gridCol w:w="425"/>
        <w:gridCol w:w="425"/>
      </w:tblGrid>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فلسفة اللغة </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5</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الفكر العربي المعاصر</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ديداكتيك الفلسفة 1   </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اخلاقيات المهنة والتربية على القيم</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1</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 نظرية الحجاج</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6</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3</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منطق القضايا</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ديداكتيك الفلسفة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التربية</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6"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6</w:t>
            </w:r>
          </w:p>
        </w:tc>
        <w:tc>
          <w:tcPr>
            <w:tcW w:w="425"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nil"/>
              <w:bottom w:val="single" w:sz="6" w:space="0" w:color="auto"/>
              <w:right w:val="nil"/>
            </w:tcBorders>
            <w:shd w:val="clear" w:color="auto" w:fill="auto"/>
          </w:tcPr>
          <w:p w:rsidR="00B74BC5" w:rsidRPr="00C43FDA" w:rsidRDefault="00B74BC5" w:rsidP="00B74BC5">
            <w:pPr>
              <w:jc w:val="lowKashida"/>
              <w:rPr>
                <w:rFonts w:ascii="ae_AlMohanad" w:hAnsi="ae_AlMohanad" w:cs="ae_AlMohanad"/>
                <w:caps/>
                <w:sz w:val="16"/>
                <w:szCs w:val="16"/>
                <w:lang w:eastAsia="fr-CA"/>
              </w:rPr>
            </w:pPr>
          </w:p>
        </w:tc>
        <w:tc>
          <w:tcPr>
            <w:tcW w:w="2835"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418"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3118"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709"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right"/>
              <w:rPr>
                <w:rFonts w:ascii="ae_AlMohanad" w:hAnsi="ae_AlMohanad" w:cs="ae_AlMohanad"/>
                <w:b/>
                <w:bCs/>
                <w:caps/>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center"/>
              <w:rPr>
                <w:rFonts w:ascii="ae_AlMohanad" w:hAnsi="ae_AlMohanad" w:cs="ae_AlMohanad"/>
                <w:b/>
                <w:bCs/>
                <w:caps/>
                <w:sz w:val="20"/>
                <w:szCs w:val="20"/>
                <w:rtl/>
                <w:lang w:eastAsia="fr-CA"/>
              </w:rPr>
            </w:pPr>
          </w:p>
        </w:tc>
        <w:tc>
          <w:tcPr>
            <w:tcW w:w="425"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1900</w:t>
            </w:r>
          </w:p>
        </w:tc>
        <w:tc>
          <w:tcPr>
            <w:tcW w:w="311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الغلاف الزمني الإجمالي للمسلك</w:t>
            </w:r>
          </w:p>
        </w:tc>
      </w:tr>
    </w:tbl>
    <w:p w:rsidR="00B74BC5" w:rsidRDefault="00B74BC5" w:rsidP="00B74BC5">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Pr="00C43FDA" w:rsidRDefault="00972EF2" w:rsidP="00972EF2">
      <w:pPr>
        <w:bidi w:val="0"/>
        <w:rPr>
          <w:rFonts w:ascii="ae_AlMohanad" w:hAnsi="ae_AlMohanad" w:cs="ae_AlMohanad"/>
          <w:sz w:val="12"/>
          <w:szCs w:val="12"/>
          <w:rtl/>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الفريق البيداغوجي للمسلك</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49"/>
        <w:gridCol w:w="2498"/>
        <w:gridCol w:w="1307"/>
        <w:gridCol w:w="1899"/>
        <w:gridCol w:w="2021"/>
        <w:gridCol w:w="2021"/>
        <w:gridCol w:w="2289"/>
      </w:tblGrid>
      <w:tr w:rsidR="00B74BC5" w:rsidRPr="00C43FDA" w:rsidTr="00B74BC5">
        <w:tc>
          <w:tcPr>
            <w:tcW w:w="1796"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43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638"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الشعبة</w:t>
            </w:r>
          </w:p>
        </w:tc>
        <w:tc>
          <w:tcPr>
            <w:tcW w:w="679" w:type="pct"/>
            <w:vMerge w:val="restart"/>
            <w:tcBorders>
              <w:top w:val="single" w:sz="12" w:space="0" w:color="auto"/>
              <w:left w:val="single" w:sz="6" w:space="0" w:color="auto"/>
              <w:right w:val="single" w:sz="6" w:space="0" w:color="auto"/>
            </w:tcBorders>
            <w:vAlign w:val="center"/>
          </w:tcPr>
          <w:p w:rsidR="00B74BC5" w:rsidRPr="00C43FDA" w:rsidRDefault="00B74BC5" w:rsidP="00B74BC5">
            <w:pPr>
              <w:ind w:right="-250"/>
              <w:jc w:val="center"/>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التخصص</w:t>
            </w:r>
          </w:p>
        </w:tc>
        <w:tc>
          <w:tcPr>
            <w:tcW w:w="67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الرتبة</w:t>
            </w:r>
          </w:p>
        </w:tc>
        <w:tc>
          <w:tcPr>
            <w:tcW w:w="769"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972EF2">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839"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43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638"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679" w:type="pct"/>
            <w:vMerge/>
            <w:tcBorders>
              <w:left w:val="single" w:sz="6" w:space="0" w:color="auto"/>
              <w:bottom w:val="single" w:sz="12" w:space="0" w:color="auto"/>
              <w:right w:val="single" w:sz="6" w:space="0" w:color="auto"/>
            </w:tcBorders>
          </w:tcPr>
          <w:p w:rsidR="00B74BC5" w:rsidRPr="00C43FDA" w:rsidRDefault="00B74BC5" w:rsidP="00B74BC5">
            <w:pPr>
              <w:bidi w:val="0"/>
              <w:ind w:right="-71"/>
              <w:jc w:val="center"/>
              <w:rPr>
                <w:rFonts w:ascii="ae_AlMohanad" w:hAnsi="ae_AlMohanad" w:cs="ae_AlMohanad"/>
                <w:b/>
                <w:lang w:eastAsia="fr-CA"/>
              </w:rPr>
            </w:pPr>
          </w:p>
        </w:tc>
        <w:tc>
          <w:tcPr>
            <w:tcW w:w="67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769"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972EF2">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bCs/>
                <w:sz w:val="16"/>
                <w:szCs w:val="16"/>
                <w:lang w:eastAsia="fr-CA"/>
              </w:rPr>
            </w:pPr>
            <w:r w:rsidRPr="00C43FDA">
              <w:rPr>
                <w:rFonts w:ascii="ae_AlMohanad" w:hAnsi="ae_AlMohanad" w:cs="ae_AlMohanad"/>
                <w:sz w:val="28"/>
                <w:szCs w:val="28"/>
                <w:rtl/>
                <w:lang w:bidi="ar-MA"/>
              </w:rPr>
              <w:t>المتدخلون من الجامعة التي ينتمي إليها المسلك</w:t>
            </w: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autoSpaceDE w:val="0"/>
              <w:autoSpaceDN w:val="0"/>
              <w:bidi w:val="0"/>
              <w:jc w:val="center"/>
              <w:rPr>
                <w:rFonts w:ascii="ae_AlMohanad" w:hAnsi="ae_AlMohanad" w:cs="ae_AlMohanad"/>
                <w:bCs/>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rtl/>
                <w:lang w:eastAsia="fr-CA" w:bidi="ar-M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right"/>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من  خارج الجامعة </w:t>
            </w:r>
            <w:r w:rsidRPr="00C43FDA">
              <w:rPr>
                <w:rFonts w:ascii="ae_AlMohanad" w:hAnsi="ae_AlMohanad" w:cs="ae_AlMohanad"/>
                <w:b/>
                <w:bCs/>
                <w:rtl/>
              </w:rPr>
              <w:t>(تحديد المؤسسة / ار</w:t>
            </w:r>
            <w:r w:rsidRPr="00C43FDA">
              <w:rPr>
                <w:rFonts w:ascii="ae_AlMohanad" w:hAnsi="ae_AlMohanad" w:cs="ae_AlMohanad"/>
                <w:b/>
                <w:bCs/>
                <w:rtl/>
                <w:lang w:bidi="ar-MA"/>
              </w:rPr>
              <w:t>فاق</w:t>
            </w:r>
            <w:r w:rsidRPr="00C43FDA">
              <w:rPr>
                <w:rFonts w:ascii="ae_AlMohanad" w:hAnsi="ae_AlMohanad" w:cs="ae_AlMohanad"/>
                <w:b/>
                <w:bCs/>
                <w:rtl/>
              </w:rPr>
              <w:t xml:space="preserve"> رسائل تعهدات المعنيين بالأمر)</w:t>
            </w:r>
          </w:p>
        </w:tc>
      </w:tr>
      <w:tr w:rsidR="00B74BC5" w:rsidRPr="00C43FDA" w:rsidTr="00972EF2">
        <w:trPr>
          <w:trHeight w:val="222"/>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rtl/>
                <w:lang w:eastAsia="fr-CA" w:bidi="ar-M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bl>
    <w:p w:rsidR="00B74BC5" w:rsidRPr="00C43FDA" w:rsidRDefault="00B74BC5" w:rsidP="00B74BC5">
      <w:pPr>
        <w:ind w:left="360"/>
        <w:rPr>
          <w:rFonts w:ascii="ae_AlMohanad" w:hAnsi="ae_AlMohanad" w:cs="ae_AlMohanad"/>
          <w:b/>
          <w:bCs/>
          <w:color w:val="000080"/>
          <w:rtl/>
        </w:rPr>
      </w:pPr>
      <w:r w:rsidRPr="00C43FDA">
        <w:rPr>
          <w:rFonts w:ascii="ae_AlMohanad" w:hAnsi="ae_AlMohanad" w:cs="ae_AlMohanad"/>
          <w:b/>
          <w:bCs/>
          <w:caps/>
          <w:color w:val="003399"/>
          <w:sz w:val="22"/>
          <w:szCs w:val="22"/>
          <w:rtl/>
          <w:lang w:eastAsia="fr-CA"/>
        </w:rPr>
        <w:t>8</w:t>
      </w:r>
      <w:r w:rsidRPr="00C43FDA">
        <w:rPr>
          <w:rFonts w:ascii="ae_AlMohanad" w:hAnsi="ae_AlMohanad" w:cs="ae_AlMohanad"/>
          <w:b/>
          <w:bCs/>
          <w:caps/>
          <w:sz w:val="18"/>
          <w:szCs w:val="18"/>
          <w:rtl/>
          <w:lang w:eastAsia="fr-CA"/>
        </w:rPr>
        <w:t xml:space="preserve">. </w:t>
      </w:r>
      <w:r w:rsidRPr="00C43FDA">
        <w:rPr>
          <w:rFonts w:ascii="ae_AlMohanad" w:hAnsi="ae_AlMohanad" w:cs="ae_AlMohanad"/>
          <w:b/>
          <w:bCs/>
          <w:color w:val="000080"/>
          <w:sz w:val="32"/>
          <w:szCs w:val="32"/>
          <w:rtl/>
        </w:rPr>
        <w:t>الفريق البيداغوجي للمسلك (تابع)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B74BC5" w:rsidRPr="00C43FDA" w:rsidTr="00B74BC5">
        <w:tc>
          <w:tcPr>
            <w:tcW w:w="2088"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B74BC5">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B74BC5">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B74BC5">
            <w:pPr>
              <w:pStyle w:val="Paragraphedeliste"/>
              <w:numPr>
                <w:ilvl w:val="0"/>
                <w:numId w:val="3"/>
              </w:numPr>
              <w:spacing w:line="300" w:lineRule="exact"/>
              <w:ind w:left="324" w:right="0" w:hanging="283"/>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w:t>
            </w:r>
            <w:r w:rsidRPr="00C43FDA">
              <w:rPr>
                <w:rFonts w:ascii="ae_AlMohanad" w:hAnsi="ae_AlMohanad" w:cs="ae_AlMohanad"/>
                <w:rtl/>
                <w:lang w:bidi="ar-MA"/>
              </w:rPr>
              <w:t xml:space="preserve">من القطاعات الاقتصادية والاجتماعية </w:t>
            </w:r>
            <w:r w:rsidRPr="00C43FDA">
              <w:rPr>
                <w:rFonts w:ascii="ae_AlMohanad" w:hAnsi="ae_AlMohanad" w:cs="ae_AlMohanad"/>
                <w:rtl/>
              </w:rPr>
              <w:t xml:space="preserve">(تحديد المؤسسة / </w:t>
            </w:r>
            <w:r w:rsidRPr="00C43FDA">
              <w:rPr>
                <w:rFonts w:ascii="ae_AlMohanad" w:hAnsi="ae_AlMohanad" w:cs="ae_AlMohanad"/>
                <w:b/>
                <w:bCs/>
                <w:rtl/>
              </w:rPr>
              <w:t>إرفاق رسائل تعهدات المعنيين بالأمر)</w:t>
            </w: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bl>
    <w:p w:rsidR="00B74BC5" w:rsidRPr="00C43FDA" w:rsidRDefault="00B74BC5" w:rsidP="00B74BC5">
      <w:pPr>
        <w:autoSpaceDE w:val="0"/>
        <w:autoSpaceDN w:val="0"/>
        <w:bidi w:val="0"/>
        <w:jc w:val="both"/>
        <w:rPr>
          <w:rFonts w:ascii="ae_AlMohanad" w:hAnsi="ae_AlMohanad" w:cs="ae_AlMohanad"/>
          <w:b/>
          <w:i/>
          <w:iCs/>
          <w:color w:val="C00000"/>
          <w:sz w:val="22"/>
          <w:szCs w:val="22"/>
          <w:lang w:eastAsia="fr-CA"/>
        </w:rPr>
        <w:sectPr w:rsidR="00B74BC5" w:rsidRPr="00C43FDA" w:rsidSect="00B74BC5">
          <w:pgSz w:w="16840" w:h="11907" w:orient="landscape"/>
          <w:pgMar w:top="1134" w:right="851" w:bottom="1134" w:left="851" w:header="720" w:footer="720" w:gutter="0"/>
          <w:cols w:space="720"/>
          <w:titlePg/>
        </w:sectPr>
      </w:pPr>
    </w:p>
    <w:p w:rsidR="00B74BC5" w:rsidRPr="00C43FDA" w:rsidRDefault="00B74BC5" w:rsidP="00B74BC5">
      <w:pPr>
        <w:bidi w:val="0"/>
        <w:spacing w:line="240" w:lineRule="exact"/>
        <w:rPr>
          <w:rFonts w:ascii="ae_AlMohanad" w:hAnsi="ae_AlMohanad" w:cs="ae_AlMohanad"/>
          <w:b/>
          <w:bCs/>
          <w:cap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الوسائل </w:t>
      </w:r>
      <w:r w:rsidRPr="00C43FDA">
        <w:rPr>
          <w:rFonts w:ascii="ae_AlMohanad" w:hAnsi="ae_AlMohanad" w:cs="ae_AlMohanad"/>
          <w:b/>
          <w:bCs/>
          <w:color w:val="000080"/>
          <w:sz w:val="32"/>
          <w:szCs w:val="32"/>
          <w:rtl/>
          <w:lang w:bidi="ar-MA"/>
        </w:rPr>
        <w:t>المادية واللوجيستيكية</w:t>
      </w:r>
      <w:r w:rsidRPr="00C43FDA">
        <w:rPr>
          <w:rFonts w:ascii="ae_AlMohanad" w:hAnsi="ae_AlMohanad" w:cs="ae_AlMohanad"/>
          <w:b/>
          <w:bCs/>
          <w:color w:val="000080"/>
          <w:sz w:val="32"/>
          <w:szCs w:val="32"/>
          <w:rtl/>
        </w:rPr>
        <w:t xml:space="preserve"> الخاصة واللازمة للأجرأة الجيدة للإجازة في التربية :</w:t>
      </w:r>
    </w:p>
    <w:p w:rsidR="00B74BC5" w:rsidRPr="00C43FDA" w:rsidRDefault="00B74BC5" w:rsidP="00B74BC5">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87"/>
        <w:gridCol w:w="4678"/>
      </w:tblGrid>
      <w:tr w:rsidR="00B74BC5" w:rsidRPr="00C43FDA" w:rsidTr="00B74BC5">
        <w:trPr>
          <w:trHeight w:val="284"/>
        </w:trPr>
        <w:tc>
          <w:tcPr>
            <w:tcW w:w="5387"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المرتقبة</w:t>
            </w:r>
          </w:p>
        </w:tc>
        <w:tc>
          <w:tcPr>
            <w:tcW w:w="4678"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المتوفرة</w:t>
            </w:r>
          </w:p>
        </w:tc>
      </w:tr>
      <w:tr w:rsidR="00B74BC5" w:rsidRPr="00C43FDA" w:rsidTr="00B74BC5">
        <w:trPr>
          <w:trHeight w:val="623"/>
        </w:trPr>
        <w:tc>
          <w:tcPr>
            <w:tcW w:w="5387" w:type="dxa"/>
          </w:tcPr>
          <w:p w:rsidR="00B74BC5" w:rsidRPr="00C43FDA" w:rsidRDefault="00B74BC5" w:rsidP="00B74BC5">
            <w:pPr>
              <w:bidi w:val="0"/>
              <w:jc w:val="both"/>
              <w:rPr>
                <w:rFonts w:ascii="ae_AlMohanad" w:hAnsi="ae_AlMohanad" w:cs="ae_AlMohanad"/>
                <w:bCs/>
                <w:sz w:val="36"/>
                <w:szCs w:val="36"/>
                <w:lang w:eastAsia="fr-CA"/>
              </w:rPr>
            </w:pPr>
          </w:p>
          <w:p w:rsidR="00B74BC5" w:rsidRPr="00C43FDA" w:rsidRDefault="00B74BC5" w:rsidP="00B74BC5">
            <w:pPr>
              <w:bidi w:val="0"/>
              <w:jc w:val="both"/>
              <w:rPr>
                <w:rFonts w:ascii="ae_AlMohanad" w:hAnsi="ae_AlMohanad" w:cs="ae_AlMohanad"/>
                <w:b/>
                <w:sz w:val="16"/>
                <w:szCs w:val="16"/>
                <w:lang w:eastAsia="fr-CA"/>
              </w:rPr>
            </w:pPr>
          </w:p>
        </w:tc>
        <w:tc>
          <w:tcPr>
            <w:tcW w:w="4678" w:type="dxa"/>
          </w:tcPr>
          <w:p w:rsidR="00B74BC5" w:rsidRPr="00C43FDA" w:rsidRDefault="00B74BC5" w:rsidP="00B74BC5">
            <w:pPr>
              <w:bidi w:val="0"/>
              <w:jc w:val="right"/>
              <w:rPr>
                <w:rFonts w:ascii="ae_AlMohanad" w:hAnsi="ae_AlMohanad" w:cs="ae_AlMohanad"/>
                <w:bCs/>
                <w:sz w:val="36"/>
                <w:szCs w:val="36"/>
                <w:lang w:eastAsia="fr-CA"/>
              </w:rPr>
            </w:pPr>
          </w:p>
        </w:tc>
      </w:tr>
    </w:tbl>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sz w:val="14"/>
          <w:szCs w:val="14"/>
          <w:lang w:eastAsia="fr-FR"/>
        </w:rPr>
      </w:pPr>
      <w:r w:rsidRPr="00C43FDA">
        <w:rPr>
          <w:rFonts w:ascii="ae_AlMohanad" w:hAnsi="ae_AlMohanad" w:cs="ae_AlMohanad"/>
          <w:b/>
          <w:bCs/>
          <w:color w:val="000080"/>
          <w:sz w:val="32"/>
          <w:szCs w:val="32"/>
          <w:rtl/>
        </w:rPr>
        <w:t>الشراكة</w:t>
      </w:r>
      <w:r w:rsidR="00972EF2" w:rsidRPr="00C43FDA">
        <w:rPr>
          <w:rFonts w:ascii="ae_AlMohanad" w:hAnsi="ae_AlMohanad" w:cs="ae_AlMohanad" w:hint="cs"/>
          <w:b/>
          <w:bCs/>
          <w:color w:val="000080"/>
          <w:sz w:val="28"/>
          <w:szCs w:val="28"/>
          <w:rtl/>
        </w:rPr>
        <w:t>والتعاون (</w:t>
      </w:r>
      <w:r w:rsidRPr="00C43FDA">
        <w:rPr>
          <w:rFonts w:ascii="ae_AlMohanad" w:hAnsi="ae_AlMohanad" w:cs="ae_AlMohanad"/>
          <w:color w:val="000080"/>
          <w:rtl/>
        </w:rPr>
        <w:t xml:space="preserve">تحديد الطبيعة </w:t>
      </w:r>
      <w:r w:rsidR="00972EF2" w:rsidRPr="00C43FDA">
        <w:rPr>
          <w:rFonts w:ascii="ae_AlMohanad" w:hAnsi="ae_AlMohanad" w:cs="ae_AlMohanad" w:hint="cs"/>
          <w:color w:val="000080"/>
          <w:rtl/>
        </w:rPr>
        <w:t>والكيفية)</w:t>
      </w:r>
    </w:p>
    <w:p w:rsidR="00B74BC5" w:rsidRPr="00C43FDA" w:rsidRDefault="00B74BC5" w:rsidP="00B74BC5">
      <w:pPr>
        <w:spacing w:line="240" w:lineRule="exact"/>
        <w:ind w:left="180"/>
        <w:jc w:val="both"/>
        <w:rPr>
          <w:rFonts w:ascii="ae_AlMohanad" w:hAnsi="ae_AlMohanad" w:cs="ae_AlMohanad"/>
          <w:b/>
          <w:bCs/>
          <w:i/>
          <w:iCs/>
          <w:sz w:val="28"/>
          <w:szCs w:val="28"/>
          <w:rtl/>
          <w:lang w:bidi="ar-MA"/>
        </w:rPr>
      </w:pPr>
    </w:p>
    <w:p w:rsidR="00B74BC5" w:rsidRPr="00C43FDA" w:rsidRDefault="00B74BC5" w:rsidP="00B74BC5">
      <w:pPr>
        <w:spacing w:line="276" w:lineRule="auto"/>
        <w:ind w:left="180"/>
        <w:jc w:val="both"/>
        <w:rPr>
          <w:rFonts w:ascii="ae_AlMohanad" w:hAnsi="ae_AlMohanad" w:cs="ae_AlMohanad"/>
          <w:b/>
          <w:bCs/>
          <w:i/>
          <w:iCs/>
          <w:sz w:val="28"/>
          <w:szCs w:val="28"/>
          <w:rtl/>
          <w:lang w:bidi="ar-MA"/>
        </w:rPr>
      </w:pPr>
      <w:r w:rsidRPr="00C43FDA">
        <w:rPr>
          <w:rFonts w:ascii="ae_AlMohanad" w:hAnsi="ae_AlMohanad" w:cs="ae_AlMohanad"/>
          <w:b/>
          <w:bCs/>
          <w:sz w:val="28"/>
          <w:szCs w:val="28"/>
          <w:rtl/>
          <w:lang w:bidi="ar-MA"/>
        </w:rPr>
        <w:t xml:space="preserve">1.10. الشراكة الجامعية </w:t>
      </w:r>
      <w:r w:rsidRPr="00C43FDA">
        <w:rPr>
          <w:rFonts w:ascii="ae_AlMohanad" w:hAnsi="ae_AlMohanad" w:cs="ae_AlMohanad"/>
          <w:sz w:val="28"/>
          <w:szCs w:val="28"/>
          <w:rtl/>
          <w:lang w:bidi="ar-MA"/>
        </w:rPr>
        <w:t>(</w:t>
      </w:r>
      <w:r w:rsidRPr="00C43FDA">
        <w:rPr>
          <w:rFonts w:ascii="ae_AlMohanad" w:hAnsi="ae_AlMohanad" w:cs="ae_AlMohanad"/>
          <w:sz w:val="28"/>
          <w:szCs w:val="28"/>
          <w:rtl/>
        </w:rPr>
        <w:t>إرفاق رسائل التعهدات 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52"/>
        <w:gridCol w:w="4678"/>
      </w:tblGrid>
      <w:tr w:rsidR="00B74BC5" w:rsidRPr="00C43FDA" w:rsidTr="00B74BC5">
        <w:trPr>
          <w:trHeight w:val="147"/>
        </w:trPr>
        <w:tc>
          <w:tcPr>
            <w:tcW w:w="2668"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طبيعة وكيفية الشراكة</w:t>
            </w:r>
          </w:p>
        </w:tc>
        <w:tc>
          <w:tcPr>
            <w:tcW w:w="2332"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268"/>
        </w:trPr>
        <w:tc>
          <w:tcPr>
            <w:tcW w:w="2668" w:type="pct"/>
          </w:tcPr>
          <w:p w:rsidR="00B74BC5" w:rsidRPr="00C43FDA" w:rsidRDefault="00B74BC5" w:rsidP="00B74BC5">
            <w:pPr>
              <w:pStyle w:val="Corpsdetexte2"/>
              <w:bidi/>
              <w:spacing w:line="360" w:lineRule="auto"/>
              <w:rPr>
                <w:rFonts w:ascii="ae_AlMohanad" w:hAnsi="ae_AlMohanad" w:cs="ae_AlMohanad"/>
                <w:sz w:val="28"/>
                <w:lang w:eastAsia="fr-FR"/>
              </w:rPr>
            </w:pPr>
          </w:p>
        </w:tc>
        <w:tc>
          <w:tcPr>
            <w:tcW w:w="2332" w:type="pct"/>
          </w:tcPr>
          <w:p w:rsidR="00B74BC5" w:rsidRPr="00C43FDA" w:rsidRDefault="00B74BC5" w:rsidP="00B74BC5">
            <w:pPr>
              <w:pStyle w:val="Corpsdetexte2"/>
              <w:bidi/>
              <w:spacing w:line="276" w:lineRule="auto"/>
              <w:rPr>
                <w:rFonts w:ascii="ae_AlMohanad" w:hAnsi="ae_AlMohanad" w:cs="ae_AlMohanad"/>
                <w:sz w:val="28"/>
                <w:lang w:eastAsia="fr-FR"/>
              </w:rPr>
            </w:pPr>
          </w:p>
        </w:tc>
      </w:tr>
    </w:tbl>
    <w:p w:rsidR="00B74BC5" w:rsidRPr="00C43FDA" w:rsidRDefault="00B74BC5" w:rsidP="00B74BC5">
      <w:pPr>
        <w:pStyle w:val="Corpsdetexte2"/>
        <w:bidi/>
        <w:spacing w:line="276" w:lineRule="auto"/>
        <w:rPr>
          <w:rFonts w:ascii="ae_AlMohanad" w:hAnsi="ae_AlMohanad" w:cs="ae_AlMohanad"/>
          <w:sz w:val="28"/>
          <w:rtl/>
          <w:lang w:eastAsia="fr-FR"/>
        </w:rPr>
      </w:pPr>
    </w:p>
    <w:p w:rsidR="00B74BC5" w:rsidRPr="00C43FDA" w:rsidRDefault="00B74BC5" w:rsidP="00B74BC5">
      <w:pPr>
        <w:pStyle w:val="Corpsdetexte2"/>
        <w:bidi/>
        <w:spacing w:line="276" w:lineRule="auto"/>
        <w:rPr>
          <w:rFonts w:ascii="ae_AlMohanad" w:hAnsi="ae_AlMohanad" w:cs="ae_AlMohanad"/>
          <w:sz w:val="28"/>
          <w:lang w:eastAsia="fr-FR"/>
        </w:rPr>
      </w:pPr>
      <w:r w:rsidRPr="00C43FDA">
        <w:rPr>
          <w:rFonts w:ascii="ae_AlMohanad" w:hAnsi="ae_AlMohanad" w:cs="ae_AlMohanad"/>
          <w:sz w:val="28"/>
          <w:rtl/>
          <w:lang w:bidi="ar-MA"/>
        </w:rPr>
        <w:t xml:space="preserve">2.10. الشراكة مع القطاع المهني والاجتماعي </w:t>
      </w:r>
      <w:r w:rsidRPr="00C43FDA">
        <w:rPr>
          <w:rFonts w:ascii="ae_AlMohanad" w:hAnsi="ae_AlMohanad" w:cs="ae_AlMohanad"/>
          <w:b w:val="0"/>
          <w:bCs w:val="0"/>
          <w:sz w:val="28"/>
          <w:rtl/>
          <w:lang w:bidi="ar-MA"/>
        </w:rPr>
        <w:t>(</w:t>
      </w:r>
      <w:r w:rsidRPr="00C43FDA">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autoSpaceDE w:val="0"/>
        <w:autoSpaceDN w:val="0"/>
        <w:spacing w:line="276" w:lineRule="auto"/>
        <w:rPr>
          <w:rFonts w:ascii="ae_AlMohanad" w:hAnsi="ae_AlMohanad" w:cs="ae_AlMohanad"/>
          <w:b/>
          <w:bCs/>
          <w:i/>
          <w:iCs/>
          <w:sz w:val="28"/>
          <w:szCs w:val="28"/>
        </w:rPr>
      </w:pPr>
    </w:p>
    <w:p w:rsidR="00B74BC5" w:rsidRPr="00C43FDA" w:rsidRDefault="00B74BC5" w:rsidP="00B74BC5">
      <w:pPr>
        <w:pStyle w:val="Corpsdetexte2"/>
        <w:bidi/>
        <w:spacing w:line="276" w:lineRule="auto"/>
        <w:rPr>
          <w:rFonts w:ascii="ae_AlMohanad" w:hAnsi="ae_AlMohanad" w:cs="ae_AlMohanad"/>
          <w:sz w:val="28"/>
          <w:rtl/>
          <w:lang w:bidi="ar-MA"/>
        </w:rPr>
      </w:pPr>
      <w:r w:rsidRPr="00C43FDA">
        <w:rPr>
          <w:rFonts w:ascii="ae_AlMohanad" w:hAnsi="ae_AlMohanad" w:cs="ae_AlMohanad"/>
          <w:sz w:val="28"/>
          <w:rtl/>
          <w:lang w:bidi="ar-MA"/>
        </w:rPr>
        <w:t xml:space="preserve">3.10. شراكات أخرى </w:t>
      </w:r>
      <w:r w:rsidR="00972EF2" w:rsidRPr="00C43FDA">
        <w:rPr>
          <w:rFonts w:ascii="ae_AlMohanad" w:hAnsi="ae_AlMohanad" w:cs="ae_AlMohanad" w:hint="cs"/>
          <w:b w:val="0"/>
          <w:bCs w:val="0"/>
          <w:sz w:val="28"/>
          <w:rtl/>
          <w:lang w:bidi="ar-MA"/>
        </w:rPr>
        <w:t>(حدد</w:t>
      </w:r>
      <w:r w:rsidRPr="00C43FDA">
        <w:rPr>
          <w:rFonts w:ascii="ae_AlMohanad" w:hAnsi="ae_AlMohanad" w:cs="ae_AlMohanad"/>
          <w:b w:val="0"/>
          <w:bCs w:val="0"/>
          <w:sz w:val="28"/>
          <w:rtl/>
          <w:lang w:bidi="ar-MA"/>
        </w:rPr>
        <w:t xml:space="preserve"> / </w:t>
      </w:r>
      <w:r w:rsidRPr="00C43FDA">
        <w:rPr>
          <w:rFonts w:ascii="ae_AlMohanad" w:hAnsi="ae_AlMohanad" w:cs="ae_AlMohanad"/>
          <w:b w:val="0"/>
          <w:bCs w:val="0"/>
          <w:sz w:val="28"/>
          <w:rtl/>
        </w:rPr>
        <w:t>إرفاق رسائل التعهدات</w:t>
      </w:r>
      <w:r w:rsidRPr="00C43FDA">
        <w:rPr>
          <w:rFonts w:ascii="ae_AlMohanad" w:hAnsi="ae_AlMohanad" w:cs="ae_AlMohanad"/>
          <w:b w:val="0"/>
          <w:bCs w:val="0"/>
          <w:sz w:val="28"/>
          <w:rtl/>
          <w:lang w:bidi="ar-MA"/>
        </w:rPr>
        <w:t>)</w:t>
      </w:r>
    </w:p>
    <w:p w:rsidR="00B74BC5" w:rsidRPr="00C43FDA" w:rsidRDefault="00B74BC5" w:rsidP="00B74BC5">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عناصر أخرى ترونها مجدية</w:t>
      </w:r>
    </w:p>
    <w:p w:rsidR="00B74BC5" w:rsidRPr="00C43FDA" w:rsidRDefault="00B74BC5" w:rsidP="00B74BC5">
      <w:pPr>
        <w:bidi w:val="0"/>
        <w:rPr>
          <w:rFonts w:ascii="ae_AlMohanad" w:hAnsi="ae_AlMohanad" w:cs="ae_AlMohanad"/>
          <w:rtl/>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5"/>
      </w:tblGrid>
      <w:tr w:rsidR="00B74BC5" w:rsidRPr="00C43FDA" w:rsidTr="00B74BC5">
        <w:trPr>
          <w:trHeight w:val="1557"/>
        </w:trPr>
        <w:tc>
          <w:tcPr>
            <w:tcW w:w="10065" w:type="dxa"/>
          </w:tcPr>
          <w:p w:rsidR="00B74BC5" w:rsidRPr="00C43FDA" w:rsidRDefault="00B74BC5" w:rsidP="00B74BC5">
            <w:pPr>
              <w:pStyle w:val="Corpsdetexte"/>
              <w:spacing w:line="360" w:lineRule="auto"/>
              <w:rPr>
                <w:rFonts w:ascii="ae_AlMohanad" w:hAnsi="ae_AlMohanad" w:cs="ae_AlMohanad"/>
                <w:sz w:val="28"/>
                <w:szCs w:val="28"/>
                <w:rtl/>
              </w:rPr>
            </w:pPr>
          </w:p>
          <w:p w:rsidR="00B74BC5" w:rsidRPr="00C43FDA" w:rsidRDefault="00B74BC5" w:rsidP="00B74BC5">
            <w:pPr>
              <w:pStyle w:val="Corpsdetexte"/>
              <w:spacing w:line="360" w:lineRule="auto"/>
              <w:jc w:val="right"/>
              <w:rPr>
                <w:rFonts w:ascii="ae_AlMohanad" w:hAnsi="ae_AlMohanad" w:cs="ae_AlMohanad"/>
                <w:sz w:val="20"/>
                <w:szCs w:val="20"/>
              </w:rPr>
            </w:pPr>
          </w:p>
        </w:tc>
      </w:tr>
    </w:tbl>
    <w:p w:rsidR="00B74BC5" w:rsidRPr="00C43FDA" w:rsidRDefault="00B74BC5" w:rsidP="00B74BC5">
      <w:pPr>
        <w:bidi w:val="0"/>
        <w:rPr>
          <w:rFonts w:ascii="ae_AlMohanad" w:hAnsi="ae_AlMohanad" w:cs="ae_AlMohanad"/>
        </w:rPr>
        <w:sectPr w:rsidR="00B74BC5" w:rsidRPr="00C43FDA" w:rsidSect="00B74BC5">
          <w:footerReference w:type="even" r:id="rId12"/>
          <w:footerReference w:type="default" r:id="rId13"/>
          <w:footerReference w:type="first" r:id="rId14"/>
          <w:pgSz w:w="11907" w:h="16840"/>
          <w:pgMar w:top="851" w:right="1134" w:bottom="851" w:left="1134" w:header="720" w:footer="720" w:gutter="0"/>
          <w:cols w:space="720"/>
          <w:titlePg/>
        </w:sect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74BC5" w:rsidRPr="00C43FDA" w:rsidTr="00B74BC5">
        <w:trPr>
          <w:trHeight w:val="1667"/>
          <w:jc w:val="center"/>
        </w:trPr>
        <w:tc>
          <w:tcPr>
            <w:tcW w:w="5000" w:type="pct"/>
            <w:shd w:val="clear" w:color="auto" w:fill="FFFFFF"/>
          </w:tcPr>
          <w:p w:rsidR="00B74BC5" w:rsidRPr="00C43FDA" w:rsidRDefault="00B74BC5" w:rsidP="00B74BC5">
            <w:pPr>
              <w:bidi w:val="0"/>
              <w:spacing w:line="240" w:lineRule="exact"/>
              <w:jc w:val="center"/>
              <w:rPr>
                <w:rFonts w:ascii="ae_AlMohanad" w:hAnsi="ae_AlMohanad" w:cs="ae_AlMohanad"/>
                <w:color w:val="17365D"/>
                <w:sz w:val="20"/>
                <w:szCs w:val="20"/>
              </w:rPr>
            </w:pPr>
          </w:p>
          <w:p w:rsidR="00B74BC5" w:rsidRPr="00C43FDA" w:rsidRDefault="00B74BC5" w:rsidP="00B74BC5">
            <w:pPr>
              <w:bidi w:val="0"/>
              <w:jc w:val="center"/>
              <w:rPr>
                <w:rFonts w:ascii="ae_AlMohanad" w:hAnsi="ae_AlMohanad" w:cs="ae_AlMohanad"/>
                <w:b/>
                <w:color w:val="17365D"/>
                <w:sz w:val="20"/>
                <w:szCs w:val="20"/>
                <w:lang w:eastAsia="fr-CA"/>
              </w:rPr>
            </w:pPr>
          </w:p>
          <w:p w:rsidR="00B74BC5" w:rsidRPr="00C43FDA" w:rsidRDefault="00B74BC5" w:rsidP="00B1392A">
            <w:pPr>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الملفات الوصفيةللوحدات</w:t>
            </w:r>
          </w:p>
          <w:p w:rsidR="00B74BC5" w:rsidRPr="00C43FDA" w:rsidRDefault="00B74BC5" w:rsidP="00B74BC5">
            <w:pPr>
              <w:bidi w:val="0"/>
              <w:spacing w:line="240" w:lineRule="exact"/>
              <w:jc w:val="center"/>
              <w:rPr>
                <w:rFonts w:ascii="ae_AlMohanad" w:hAnsi="ae_AlMohanad" w:cs="ae_AlMohanad"/>
                <w:color w:val="17365D"/>
                <w:sz w:val="20"/>
                <w:szCs w:val="20"/>
              </w:rPr>
            </w:pPr>
          </w:p>
        </w:tc>
      </w:tr>
    </w:tbl>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6050B" w:rsidRPr="00C43FDA" w:rsidTr="00411048">
        <w:trPr>
          <w:trHeight w:val="1667"/>
          <w:jc w:val="center"/>
        </w:trPr>
        <w:tc>
          <w:tcPr>
            <w:tcW w:w="5000" w:type="pct"/>
            <w:shd w:val="clear" w:color="auto" w:fill="FFFFFF" w:themeFill="background1"/>
          </w:tcPr>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p w:rsidR="00D6050B" w:rsidRPr="00C43FDA" w:rsidRDefault="00D6050B" w:rsidP="00D6050B">
            <w:pPr>
              <w:bidi w:val="0"/>
              <w:ind w:right="0"/>
              <w:jc w:val="center"/>
              <w:rPr>
                <w:rFonts w:ascii="ae_AlMohanad" w:hAnsi="ae_AlMohanad" w:cs="ae_AlMohanad"/>
                <w:b/>
                <w:color w:val="323E4F" w:themeColor="text2" w:themeShade="BF"/>
                <w:sz w:val="20"/>
                <w:szCs w:val="20"/>
                <w:lang w:eastAsia="fr-CA"/>
              </w:rPr>
            </w:pPr>
          </w:p>
          <w:p w:rsidR="00D6050B" w:rsidRPr="00C43FDA" w:rsidRDefault="00D6050B" w:rsidP="00ED7DE5">
            <w:pPr>
              <w:ind w:right="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الملف الوصفي للوحدة</w:t>
            </w:r>
            <w:r w:rsidR="00ED7DE5" w:rsidRPr="00C43FDA">
              <w:rPr>
                <w:rFonts w:ascii="ae_AlMohanad" w:hAnsi="ae_AlMohanad" w:cs="ae_AlMohanad"/>
                <w:bCs/>
                <w:color w:val="003399"/>
                <w:sz w:val="48"/>
                <w:szCs w:val="48"/>
                <w:rtl/>
                <w:lang w:eastAsia="fr-CA"/>
              </w:rPr>
              <w:t>رقم 1</w:t>
            </w:r>
          </w:p>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tc>
      </w:tr>
    </w:tbl>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مبادئ التفكير الفلسفي</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ED7DE5" w:rsidRPr="00C43FDA" w:rsidTr="00411048">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تخصص</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ED7DE5" w:rsidRPr="00C43FDA" w:rsidTr="00411048">
        <w:trPr>
          <w:trHeight w:val="591"/>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D7DE5" w:rsidRPr="00C43FDA" w:rsidTr="00411048">
        <w:trPr>
          <w:trHeight w:val="557"/>
        </w:trPr>
        <w:tc>
          <w:tcPr>
            <w:tcW w:w="6204" w:type="dxa"/>
          </w:tcPr>
          <w:p w:rsidR="00ED7DE5" w:rsidRPr="00C43FDA" w:rsidRDefault="00ED7DE5" w:rsidP="00ED7DE5">
            <w:pPr>
              <w:rPr>
                <w:rFonts w:ascii="ae_AlMohanad" w:hAnsi="ae_AlMohanad" w:cs="ae_AlMohanad"/>
                <w:b/>
                <w:bCs/>
              </w:rPr>
            </w:pP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rPr>
          <w:trHeight w:val="796"/>
        </w:trPr>
        <w:tc>
          <w:tcPr>
            <w:tcW w:w="5000" w:type="pct"/>
          </w:tcPr>
          <w:p w:rsidR="00365E75" w:rsidRPr="00C43FDA" w:rsidRDefault="00365E75"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الإحاطة بمختلف محددات وخصائص التفكير الفلسفي بوصفه نمطا فكريا متميزا؛</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القدرة على استثمار المعارف المكتسبة في إنتاج كتابات فلسفية تراعي في شكلها ومضمونها خصوصيات هذا النمط من التفكير؛</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أصول وخصوصيات التفكير الفلسفي؛</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الاطلاع على اللغة الفلسفية؛</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 xml:space="preserve">التعرف على آليات السؤال </w:t>
            </w:r>
            <w:r w:rsidR="00325E0F" w:rsidRPr="00C43FDA">
              <w:rPr>
                <w:rFonts w:ascii="ae_AlMohanad" w:hAnsi="ae_AlMohanad" w:cs="ae_AlMohanad"/>
                <w:b/>
                <w:bCs/>
                <w:rtl/>
                <w:lang w:bidi="ar-MA"/>
              </w:rPr>
              <w:t>والحوار والاستدلال</w:t>
            </w:r>
            <w:r w:rsidRPr="00C43FDA">
              <w:rPr>
                <w:rFonts w:ascii="ae_AlMohanad" w:hAnsi="ae_AlMohanad" w:cs="ae_AlMohanad"/>
                <w:b/>
                <w:bCs/>
                <w:rtl/>
                <w:lang w:bidi="ar-MA"/>
              </w:rPr>
              <w:t xml:space="preserve"> والتمثيل والحجاج داخل الحقل الفلسفي؛</w:t>
            </w:r>
          </w:p>
          <w:p w:rsidR="00D6050B" w:rsidRPr="00C43FDA" w:rsidRDefault="00365E75" w:rsidP="004B54EB">
            <w:pPr>
              <w:pStyle w:val="Paragraphedeliste"/>
              <w:numPr>
                <w:ilvl w:val="0"/>
                <w:numId w:val="37"/>
              </w:numPr>
              <w:jc w:val="both"/>
              <w:rPr>
                <w:rFonts w:ascii="ae_AlMohanad" w:hAnsi="ae_AlMohanad" w:cs="ae_AlMohanad"/>
                <w:b/>
                <w:sz w:val="20"/>
                <w:szCs w:val="20"/>
              </w:rPr>
            </w:pPr>
            <w:r w:rsidRPr="00C43FDA">
              <w:rPr>
                <w:rFonts w:ascii="ae_AlMohanad" w:hAnsi="ae_AlMohanad" w:cs="ae_AlMohanad"/>
                <w:b/>
                <w:bCs/>
                <w:rtl/>
                <w:lang w:bidi="ar-MA"/>
              </w:rPr>
              <w:t>التعرف على بدايات التفكير الفلسفي من خلال النصوص الأساسية للفلسفة.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rPr>
          <w:trHeight w:val="588"/>
        </w:trPr>
        <w:tc>
          <w:tcPr>
            <w:tcW w:w="5000" w:type="pct"/>
          </w:tcPr>
          <w:p w:rsidR="00365E75" w:rsidRPr="00C43FDA" w:rsidRDefault="00365E75" w:rsidP="004B54EB">
            <w:pPr>
              <w:numPr>
                <w:ilvl w:val="0"/>
                <w:numId w:val="36"/>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D6050B" w:rsidRPr="00C43FDA" w:rsidRDefault="00365E75" w:rsidP="004B54EB">
            <w:pPr>
              <w:numPr>
                <w:ilvl w:val="0"/>
                <w:numId w:val="36"/>
              </w:numPr>
              <w:ind w:right="0"/>
              <w:rPr>
                <w:rFonts w:ascii="ae_AlMohanad" w:hAnsi="ae_AlMohanad" w:cs="ae_AlMohanad"/>
                <w:b/>
                <w:bCs/>
                <w:lang w:bidi="ar-MA"/>
              </w:rPr>
            </w:pPr>
            <w:r w:rsidRPr="00C43FDA">
              <w:rPr>
                <w:rFonts w:ascii="ae_AlMohanad" w:hAnsi="ae_AlMohanad" w:cs="ae_AlMohanad"/>
                <w:b/>
                <w:bCs/>
                <w:rtl/>
                <w:lang w:bidi="ar-MA"/>
              </w:rPr>
              <w:t>مستوى متوسط إلى جيد في لغة أجنبية (عربية / فرنسية)</w:t>
            </w:r>
          </w:p>
          <w:p w:rsidR="00D6050B" w:rsidRPr="00C43FDA" w:rsidRDefault="00D6050B" w:rsidP="00D6050B">
            <w:pPr>
              <w:bidi w:val="0"/>
              <w:ind w:right="0"/>
              <w:rPr>
                <w:rFonts w:ascii="ae_AlMohanad" w:hAnsi="ae_AlMohanad" w:cs="ae_AlMohanad"/>
                <w:b/>
                <w:sz w:val="20"/>
                <w:szCs w:val="20"/>
                <w:lang w:eastAsia="fr-CA"/>
              </w:rPr>
            </w:pPr>
          </w:p>
        </w:tc>
      </w:tr>
    </w:tbl>
    <w:p w:rsidR="00D6050B" w:rsidRPr="00C43FDA" w:rsidRDefault="00D6050B" w:rsidP="00D6050B">
      <w:pPr>
        <w:ind w:right="0"/>
        <w:rPr>
          <w:rFonts w:ascii="ae_AlMohanad" w:hAnsi="ae_AlMohanad" w:cs="ae_AlMohanad"/>
          <w:lang w:eastAsia="fr-CA"/>
        </w:rPr>
      </w:pPr>
    </w:p>
    <w:p w:rsidR="00D6050B" w:rsidRPr="004A398A" w:rsidRDefault="00D6050B" w:rsidP="004A398A">
      <w:pPr>
        <w:keepNext/>
        <w:keepLines/>
        <w:numPr>
          <w:ilvl w:val="1"/>
          <w:numId w:val="34"/>
        </w:numPr>
        <w:tabs>
          <w:tab w:val="right" w:pos="850"/>
        </w:tabs>
        <w:spacing w:before="40"/>
        <w:ind w:left="567" w:right="0" w:hanging="284"/>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554"/>
        <w:gridCol w:w="1700"/>
        <w:gridCol w:w="857"/>
        <w:gridCol w:w="1044"/>
        <w:gridCol w:w="924"/>
        <w:gridCol w:w="948"/>
        <w:gridCol w:w="914"/>
        <w:gridCol w:w="2076"/>
      </w:tblGrid>
      <w:tr w:rsidR="00D6050B" w:rsidRPr="00C43FDA" w:rsidTr="00F94B27">
        <w:tc>
          <w:tcPr>
            <w:tcW w:w="3962" w:type="pct"/>
            <w:gridSpan w:val="7"/>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38" w:type="pct"/>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94B27" w:rsidRPr="00C43FDA" w:rsidTr="00F94B27">
        <w:tc>
          <w:tcPr>
            <w:tcW w:w="776"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9"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 xml:space="preserve">تقييم </w:t>
            </w:r>
            <w:r w:rsidRPr="004A398A">
              <w:rPr>
                <w:rFonts w:ascii="ae_AlMohanad" w:hAnsi="ae_AlMohanad" w:cs="ae_AlMohanad"/>
                <w:b/>
                <w:bCs/>
                <w:sz w:val="20"/>
                <w:szCs w:val="20"/>
                <w:rtl/>
              </w:rPr>
              <w:t>(التقييم المستمر والامتحان النهائي)</w:t>
            </w:r>
          </w:p>
        </w:tc>
        <w:tc>
          <w:tcPr>
            <w:tcW w:w="428"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عمل شخصي</w:t>
            </w:r>
          </w:p>
        </w:tc>
        <w:tc>
          <w:tcPr>
            <w:tcW w:w="521"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61"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73"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56"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دروس</w:t>
            </w:r>
          </w:p>
        </w:tc>
        <w:tc>
          <w:tcPr>
            <w:tcW w:w="1038" w:type="pct"/>
            <w:vAlign w:val="center"/>
          </w:tcPr>
          <w:p w:rsidR="00D6050B" w:rsidRPr="00C43FDA" w:rsidRDefault="00D6050B" w:rsidP="00D6050B">
            <w:pPr>
              <w:ind w:right="0"/>
              <w:rPr>
                <w:rFonts w:ascii="ae_AlMohanad" w:hAnsi="ae_AlMohanad" w:cs="ae_AlMohanad"/>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73"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bidi w:val="0"/>
              <w:spacing w:line="360" w:lineRule="auto"/>
              <w:ind w:right="0"/>
              <w:jc w:val="center"/>
              <w:rPr>
                <w:rFonts w:ascii="ae_AlMohanad" w:hAnsi="ae_AlMohanad" w:cs="ae_AlMohanad"/>
                <w:b/>
                <w:bCs/>
                <w:sz w:val="18"/>
                <w:szCs w:val="18"/>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ind w:right="0"/>
              <w:jc w:val="center"/>
              <w:rPr>
                <w:rFonts w:ascii="ae_AlMohanad" w:hAnsi="ae_AlMohanad" w:cs="ae_AlMohanad"/>
                <w:b/>
                <w:bCs/>
                <w:sz w:val="20"/>
                <w:szCs w:val="20"/>
                <w:lang w:eastAsia="fr-CA"/>
              </w:rPr>
            </w:pPr>
          </w:p>
        </w:tc>
        <w:tc>
          <w:tcPr>
            <w:tcW w:w="473"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94B27" w:rsidRPr="00C43FDA" w:rsidTr="00F94B27">
        <w:tc>
          <w:tcPr>
            <w:tcW w:w="776" w:type="pct"/>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849" w:type="pct"/>
          </w:tcPr>
          <w:p w:rsidR="00325E0F" w:rsidRPr="00C43FDA" w:rsidRDefault="00325E0F" w:rsidP="00325E0F">
            <w:pPr>
              <w:bidi w:val="0"/>
              <w:spacing w:line="360" w:lineRule="auto"/>
              <w:ind w:right="0"/>
              <w:jc w:val="center"/>
              <w:rPr>
                <w:rFonts w:ascii="ae_AlMohanad" w:hAnsi="ae_AlMohanad" w:cs="ae_AlMohanad"/>
                <w:b/>
                <w:bCs/>
                <w:sz w:val="18"/>
                <w:szCs w:val="18"/>
              </w:rPr>
            </w:pPr>
          </w:p>
        </w:tc>
        <w:tc>
          <w:tcPr>
            <w:tcW w:w="428"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52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6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73"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56"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1038" w:type="pct"/>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D6050B">
      <w:pPr>
        <w:ind w:right="-567"/>
        <w:rPr>
          <w:rFonts w:ascii="ae_AlMohanad" w:hAnsi="ae_AlMohanad" w:cs="ae_AlMohanad"/>
          <w:rtl/>
          <w:lang w:eastAsia="fr-CA" w:bidi="ar-M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6050B"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7"/>
      </w:tblGrid>
      <w:tr w:rsidR="00D6050B" w:rsidRPr="00C43FDA" w:rsidTr="007F2973">
        <w:trPr>
          <w:trHeight w:val="495"/>
        </w:trPr>
        <w:tc>
          <w:tcPr>
            <w:tcW w:w="5000" w:type="pct"/>
          </w:tcPr>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سيتركز محتوى هذه الوحدة على الإحاطة بشكل عام بالفلسفة كنمط متميز في التفكير له خصوصياته من حيث النشأة والتطور، وهو ما يستدعي الوقوف عند لحظة "الانبثاق" الأولى لفعل التفلسف كترجمة للحظة الدهشة الأولى في صورتها الفلسفية كتأمل في الوجود ومساءلة له. وستمثل الوحدة بذلك فرصة للوقوف على عدد من المحاور الأساسية التي سيتم فيها تسليط الضوء على بعض المفاهيم التي تحدد في أساسها خصوصيات هذا النمط من التفكير كمفهوم الفلسفة والتفلسف والسؤال الفلسفي وغيرها من القضايا التي يمكن برمجتها على النحو التالي:</w:t>
            </w:r>
          </w:p>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الأسبوع 1 إلى 3: مدخل عام للفلسفة من خلال "تعاريف" الفلاسفة لها.</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4 و5: خصوصية وآليات التفكير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6: تحليل نموذج من النص الحواري (سقراط).</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7: السؤال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8: التمثيل في النص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9: المصطلح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10: الاستشكال في الفلسفة.</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11: التفكير الفلسفي وأنماط التفكير الأخرى.</w:t>
            </w:r>
          </w:p>
          <w:p w:rsidR="00D6050B" w:rsidRPr="00C43FDA" w:rsidRDefault="00325E0F" w:rsidP="007F0B4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الأسبوع </w:t>
            </w:r>
            <w:r w:rsidR="007F0B40" w:rsidRPr="00C43FDA">
              <w:rPr>
                <w:rFonts w:ascii="ae_AlMohanad" w:hAnsi="ae_AlMohanad" w:cs="ae_AlMohanad"/>
                <w:bCs/>
                <w:color w:val="000000"/>
                <w:rtl/>
                <w:lang w:eastAsia="fr-CA" w:bidi="ar-MA"/>
              </w:rPr>
              <w:t>12</w:t>
            </w:r>
            <w:r w:rsidR="007F0B40" w:rsidRPr="00C43FDA">
              <w:rPr>
                <w:rFonts w:ascii="ae_AlMohanad" w:hAnsi="ae_AlMohanad" w:cs="ae_AlMohanad"/>
                <w:color w:val="000000"/>
                <w:rtl/>
                <w:lang w:bidi="ar-MA"/>
              </w:rPr>
              <w:t>:</w:t>
            </w:r>
            <w:r w:rsidRPr="00C43FDA">
              <w:rPr>
                <w:rFonts w:ascii="ae_AlMohanad" w:hAnsi="ae_AlMohanad" w:cs="ae_AlMohanad"/>
                <w:bCs/>
                <w:color w:val="000000"/>
                <w:rtl/>
                <w:lang w:eastAsia="fr-CA" w:bidi="ar-MA"/>
              </w:rPr>
              <w:t>خاتمة: أهمية وراهنية التفكير الفلسفي</w:t>
            </w:r>
          </w:p>
        </w:tc>
      </w:tr>
    </w:tbl>
    <w:p w:rsidR="00D6050B" w:rsidRPr="00C43FDA" w:rsidRDefault="00D6050B" w:rsidP="00D6050B">
      <w:pPr>
        <w:ind w:right="0"/>
        <w:jc w:val="both"/>
        <w:rPr>
          <w:rFonts w:ascii="ae_AlMohanad" w:hAnsi="ae_AlMohanad" w:cs="ae_AlMohanad"/>
          <w:b/>
          <w:bCs/>
          <w:sz w:val="20"/>
          <w:szCs w:val="20"/>
          <w:rtl/>
        </w:rPr>
      </w:pPr>
    </w:p>
    <w:p w:rsidR="00D6050B" w:rsidRPr="004A398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4A398A">
        <w:rPr>
          <w:rFonts w:ascii="ae_AlMohanad" w:hAnsi="ae_AlMohanad" w:cs="ae_AlMohanad"/>
          <w:smallCaps/>
          <w:rtl/>
          <w:lang w:eastAsia="fr-CA" w:bidi="ar-MA"/>
        </w:rPr>
        <w:t>(تعبأ هذه الخانة في حالة وجود أشغال تطبيقية)</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7"/>
      </w:tblGrid>
      <w:tr w:rsidR="00D6050B" w:rsidRPr="00C43FDA" w:rsidTr="007F2973">
        <w:tc>
          <w:tcPr>
            <w:tcW w:w="5000" w:type="pct"/>
          </w:tcPr>
          <w:p w:rsidR="000E5522"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فتح نقاش حول خصوصية التفكير الفلسفي أو غيرها من القضايا التي تطرحها الوحدة.</w:t>
            </w:r>
          </w:p>
          <w:p w:rsidR="000E5522" w:rsidRPr="00C43FDA" w:rsidRDefault="000E5522"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تقديم عروض حول بعض محاور الوحدة؛</w:t>
            </w:r>
          </w:p>
          <w:p w:rsidR="00D6050B"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عرض نتائج أو خلاصات بعض الأبحاث المصغرة والمركزة التي ينجزها الطالب(ة) خارج الفصل حول عنصر من العناصر المحددة لخصائص التفكير الفلسفي مثلا: خصوصية السؤال الفلسفي، المصطلح الفلسفي، الاستشكال...</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81"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133"/>
      </w:tblGrid>
      <w:tr w:rsidR="00D6050B" w:rsidRPr="00C43FDA" w:rsidTr="007F2973">
        <w:tc>
          <w:tcPr>
            <w:tcW w:w="5000" w:type="pct"/>
          </w:tcPr>
          <w:p w:rsidR="00663DAE" w:rsidRPr="00C43FDA" w:rsidRDefault="00663DAE" w:rsidP="00663DAE">
            <w:pPr>
              <w:spacing w:before="240"/>
              <w:ind w:right="0"/>
              <w:jc w:val="both"/>
              <w:rPr>
                <w:rFonts w:ascii="ae_AlMohanad" w:hAnsi="ae_AlMohanad" w:cs="ae_AlMohanad"/>
                <w:b/>
                <w:bCs/>
                <w:rtl/>
                <w:lang w:bidi="ar-MA"/>
              </w:rPr>
            </w:pPr>
            <w:r w:rsidRPr="00C43FDA">
              <w:rPr>
                <w:rFonts w:ascii="ae_AlMohanad" w:hAnsi="ae_AlMohanad" w:cs="ae_AlMohanad"/>
                <w:b/>
                <w:bCs/>
                <w:rtl/>
                <w:lang w:bidi="ar-MA"/>
              </w:rPr>
              <w:t>يمكن أن يهيئ الطالب(ة) أعمال خارج القسم بتكليف من الأستاذ(ة) تكون في شكل :</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rtl/>
                <w:lang w:bidi="ar-MA"/>
              </w:rPr>
            </w:pPr>
            <w:r w:rsidRPr="00C43FDA">
              <w:rPr>
                <w:rFonts w:ascii="ae_AlMohanad" w:hAnsi="ae_AlMohanad" w:cs="ae_AlMohanad"/>
                <w:b/>
                <w:bCs/>
                <w:rtl/>
                <w:lang w:bidi="ar-MA"/>
              </w:rPr>
              <w:t>عروض تحترم الشروط والضوابط التي تم التوافق عليها مسبقا؛</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lang w:bidi="ar-MA"/>
              </w:rPr>
            </w:pPr>
            <w:r w:rsidRPr="00C43FDA">
              <w:rPr>
                <w:rFonts w:ascii="ae_AlMohanad" w:hAnsi="ae_AlMohanad" w:cs="ae_AlMohanad"/>
                <w:b/>
                <w:bCs/>
                <w:rtl/>
                <w:lang w:bidi="ar-MA"/>
              </w:rPr>
              <w:t>أبحاث مصغرة وجد مركزة يقوم بها الطالب(ة) بشكل قبلي، وبتوجيه من الأستاذ(ة) بخصوص مفهوم أو عنصر من عناصر الوحدة.</w:t>
            </w:r>
          </w:p>
          <w:p w:rsidR="00D6050B" w:rsidRPr="00C43FDA" w:rsidRDefault="00D6050B" w:rsidP="00663DAE">
            <w:pPr>
              <w:pStyle w:val="Paragraphedeliste"/>
              <w:spacing w:before="240"/>
              <w:ind w:left="860" w:right="0"/>
              <w:jc w:val="both"/>
              <w:rPr>
                <w:rFonts w:ascii="ae_AlMohanad" w:hAnsi="ae_AlMohanad" w:cs="ae_AlMohanad"/>
                <w:b/>
                <w:bCs/>
                <w:lang w:bidi="ar-M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6050B" w:rsidRPr="00C43FDA" w:rsidRDefault="00D6050B" w:rsidP="00D6050B">
            <w:pPr>
              <w:tabs>
                <w:tab w:val="right" w:pos="214"/>
              </w:tabs>
              <w:ind w:left="720" w:right="355"/>
              <w:jc w:val="both"/>
              <w:rPr>
                <w:rFonts w:ascii="ae_AlMohanad" w:hAnsi="ae_AlMohanad" w:cs="ae_AlMohanad"/>
                <w:b/>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bidi="ar-DZ"/>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2973" w:rsidRPr="00C43FDA" w:rsidRDefault="007F2973"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درس نظري : 50في المائة، </w:t>
            </w: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أعمال توجيهية : 30 في المائة، </w:t>
            </w:r>
          </w:p>
          <w:p w:rsidR="00603DCC"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عمل شخصي : 20 في المائة. </w:t>
            </w:r>
          </w:p>
          <w:p w:rsidR="00D6050B" w:rsidRPr="00C43FDA" w:rsidRDefault="00603DCC" w:rsidP="00603DCC">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المجموع : 100 في المائة.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1319B3">
        <w:rPr>
          <w:rFonts w:ascii="ae_AlMohanad" w:eastAsiaTheme="majorEastAsia" w:hAnsi="ae_AlMohanad" w:cs="ae_AlMohanad"/>
          <w:color w:val="2E74B5" w:themeColor="accent1" w:themeShade="BF"/>
          <w:sz w:val="26"/>
          <w:szCs w:val="26"/>
          <w:rtl/>
          <w:lang w:eastAsia="fr-CA"/>
        </w:rPr>
        <w:t>إجراءات</w:t>
      </w:r>
      <w:r w:rsidRPr="00C43FDA">
        <w:rPr>
          <w:rFonts w:ascii="ae_AlMohanad" w:eastAsiaTheme="majorEastAsia" w:hAnsi="ae_AlMohanad" w:cs="ae_AlMohanad"/>
          <w:color w:val="2E74B5" w:themeColor="accent1" w:themeShade="BF"/>
          <w:sz w:val="26"/>
          <w:szCs w:val="26"/>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D6050B" w:rsidRPr="00C43FDA" w:rsidTr="00411048">
        <w:tc>
          <w:tcPr>
            <w:tcW w:w="5000" w:type="pct"/>
          </w:tcPr>
          <w:p w:rsidR="00D6050B" w:rsidRPr="00C43FDA" w:rsidRDefault="00603DCC" w:rsidP="00603DCC">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D6050B" w:rsidRPr="00C43FDA" w:rsidRDefault="00D6050B" w:rsidP="00D6050B">
      <w:pPr>
        <w:ind w:right="0"/>
        <w:rPr>
          <w:rFonts w:ascii="ae_AlMohanad" w:hAnsi="ae_AlMohanad" w:cs="ae_AlMohanad"/>
          <w:rtl/>
          <w:lang w:eastAsia="fr-CA"/>
        </w:rPr>
      </w:pPr>
    </w:p>
    <w:p w:rsidR="00D6050B" w:rsidRPr="004A398A" w:rsidRDefault="00D6050B" w:rsidP="004B54EB">
      <w:pPr>
        <w:keepNext/>
        <w:keepLines/>
        <w:numPr>
          <w:ilvl w:val="0"/>
          <w:numId w:val="3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1"/>
        <w:gridCol w:w="1984"/>
        <w:gridCol w:w="1701"/>
        <w:gridCol w:w="1418"/>
        <w:gridCol w:w="2409"/>
      </w:tblGrid>
      <w:tr w:rsidR="00D6050B" w:rsidRPr="00C43FDA" w:rsidTr="009E4179">
        <w:trPr>
          <w:trHeight w:val="743"/>
        </w:trPr>
        <w:tc>
          <w:tcPr>
            <w:tcW w:w="2411" w:type="dxa"/>
          </w:tcPr>
          <w:p w:rsidR="00D6050B" w:rsidRPr="00C43FDA" w:rsidRDefault="00D6050B" w:rsidP="00D6050B">
            <w:pPr>
              <w:ind w:right="0"/>
              <w:jc w:val="center"/>
              <w:rPr>
                <w:rFonts w:ascii="ae_AlMohanad" w:hAnsi="ae_AlMohanad" w:cs="ae_AlMohanad"/>
                <w:bCs/>
                <w:rtl/>
              </w:rPr>
            </w:pPr>
            <w:r w:rsidRPr="00C43FDA">
              <w:rPr>
                <w:rFonts w:ascii="ae_AlMohanad" w:hAnsi="ae_AlMohanad" w:cs="ae_AlMohanad"/>
                <w:bCs/>
                <w:rtl/>
              </w:rPr>
              <w:t>طبيعة التدخل</w:t>
            </w:r>
          </w:p>
          <w:p w:rsidR="00D6050B" w:rsidRPr="00C43FDA" w:rsidRDefault="00D6050B" w:rsidP="00D6050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984"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المؤسسة</w:t>
            </w:r>
          </w:p>
        </w:tc>
        <w:tc>
          <w:tcPr>
            <w:tcW w:w="1701"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الرتبة</w:t>
            </w:r>
          </w:p>
        </w:tc>
        <w:tc>
          <w:tcPr>
            <w:tcW w:w="2409" w:type="dxa"/>
            <w:vAlign w:val="center"/>
          </w:tcPr>
          <w:p w:rsidR="00D6050B" w:rsidRPr="00C43FDA" w:rsidRDefault="00D6050B" w:rsidP="00D6050B">
            <w:pPr>
              <w:ind w:right="0"/>
              <w:jc w:val="center"/>
              <w:rPr>
                <w:rFonts w:ascii="ae_AlMohanad" w:hAnsi="ae_AlMohanad" w:cs="ae_AlMohanad"/>
                <w:b/>
                <w:i/>
                <w:iCs/>
              </w:rPr>
            </w:pPr>
          </w:p>
        </w:tc>
      </w:tr>
      <w:tr w:rsidR="00D6050B" w:rsidRPr="00C43FDA" w:rsidTr="009E4179">
        <w:tc>
          <w:tcPr>
            <w:tcW w:w="2411" w:type="dxa"/>
          </w:tcPr>
          <w:p w:rsidR="00D6050B" w:rsidRPr="00C43FDA" w:rsidRDefault="00D6050B" w:rsidP="00D6050B">
            <w:pPr>
              <w:ind w:right="0"/>
              <w:jc w:val="both"/>
              <w:rPr>
                <w:rFonts w:ascii="ae_AlMohanad" w:hAnsi="ae_AlMohanad" w:cs="ae_AlMohanad"/>
                <w:b/>
                <w:i/>
                <w:iCs/>
                <w:rtl/>
                <w:lang w:bidi="ar-MA"/>
              </w:rPr>
            </w:pPr>
          </w:p>
        </w:tc>
        <w:tc>
          <w:tcPr>
            <w:tcW w:w="1984" w:type="dxa"/>
            <w:vAlign w:val="center"/>
          </w:tcPr>
          <w:p w:rsidR="00D6050B" w:rsidRPr="00C43FDA" w:rsidRDefault="00D6050B" w:rsidP="00D6050B">
            <w:pPr>
              <w:bidi w:val="0"/>
              <w:ind w:right="0"/>
              <w:jc w:val="center"/>
              <w:rPr>
                <w:rFonts w:ascii="ae_AlMohanad" w:hAnsi="ae_AlMohanad" w:cs="ae_AlMohanad"/>
                <w:b/>
                <w:i/>
                <w:iCs/>
              </w:rPr>
            </w:pPr>
          </w:p>
        </w:tc>
        <w:tc>
          <w:tcPr>
            <w:tcW w:w="1701" w:type="dxa"/>
          </w:tcPr>
          <w:p w:rsidR="00D6050B" w:rsidRPr="00C43FDA" w:rsidRDefault="00D6050B" w:rsidP="00D6050B">
            <w:pPr>
              <w:bidi w:val="0"/>
              <w:ind w:right="0"/>
              <w:rPr>
                <w:rFonts w:ascii="ae_AlMohanad" w:hAnsi="ae_AlMohanad" w:cs="ae_AlMohanad"/>
                <w:i/>
                <w:iCs/>
              </w:rPr>
            </w:pPr>
          </w:p>
        </w:tc>
        <w:tc>
          <w:tcPr>
            <w:tcW w:w="1418" w:type="dxa"/>
          </w:tcPr>
          <w:p w:rsidR="00D6050B" w:rsidRPr="00C43FDA" w:rsidRDefault="00D6050B" w:rsidP="00D6050B">
            <w:pPr>
              <w:bidi w:val="0"/>
              <w:ind w:right="0"/>
              <w:rPr>
                <w:rFonts w:ascii="ae_AlMohanad" w:hAnsi="ae_AlMohanad" w:cs="ae_AlMohanad"/>
                <w:i/>
                <w:iCs/>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6050B" w:rsidRPr="00C43FDA" w:rsidRDefault="00D6050B" w:rsidP="00D6050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984"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70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418"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6050B" w:rsidRPr="00C43FDA" w:rsidRDefault="00D6050B" w:rsidP="00D6050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bl>
    <w:p w:rsidR="00D6050B" w:rsidRPr="00C43FDA" w:rsidRDefault="00D6050B" w:rsidP="00D6050B">
      <w:pPr>
        <w:ind w:right="0"/>
        <w:rPr>
          <w:rFonts w:ascii="ae_AlMohanad" w:hAnsi="ae_AlMohanad" w:cs="ae_AlMohanad"/>
          <w:rtl/>
          <w:lang w:eastAsia="fr-CA" w:bidi="ar-M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bidi w:val="0"/>
        <w:ind w:right="0"/>
        <w:rPr>
          <w:rFonts w:ascii="ae_AlMohanad" w:hAnsi="ae_AlMohanad" w:cs="ae_AlMohanad"/>
          <w:bCs/>
          <w:lang w:eastAsia="fr-CA"/>
        </w:rPr>
      </w:pPr>
    </w:p>
    <w:p w:rsidR="00B74BC5" w:rsidRPr="00C43FDA" w:rsidRDefault="00B74BC5" w:rsidP="00D6050B">
      <w:pPr>
        <w:rPr>
          <w:rFonts w:ascii="ae_AlMohanad" w:hAnsi="ae_AlMohanad" w:cs="ae_AlMohanad"/>
          <w:rtl/>
        </w:rPr>
      </w:pPr>
    </w:p>
    <w:p w:rsidR="003F6FA6" w:rsidRPr="00C43FDA" w:rsidRDefault="003F6FA6" w:rsidP="00D6050B">
      <w:pPr>
        <w:rPr>
          <w:rFonts w:ascii="ae_AlMohanad" w:hAnsi="ae_AlMohanad" w:cs="ae_AlMohanad"/>
          <w:rtl/>
        </w:rPr>
      </w:pPr>
    </w:p>
    <w:p w:rsidR="003F6FA6" w:rsidRDefault="003F6FA6" w:rsidP="00D6050B">
      <w:pPr>
        <w:rPr>
          <w:rtl/>
        </w:rPr>
      </w:pPr>
    </w:p>
    <w:p w:rsidR="003F6FA6" w:rsidRDefault="003F6FA6" w:rsidP="00D6050B">
      <w:pPr>
        <w:rPr>
          <w:rtl/>
        </w:rPr>
      </w:pPr>
    </w:p>
    <w:p w:rsidR="00F719E6" w:rsidRDefault="00F719E6" w:rsidP="00D6050B">
      <w:pPr>
        <w:rPr>
          <w:rtl/>
        </w:rPr>
      </w:pPr>
      <w:r>
        <w:rPr>
          <w:rtl/>
        </w:rPr>
        <w:br w:type="page"/>
      </w:r>
    </w:p>
    <w:p w:rsidR="003F6FA6" w:rsidRDefault="003F6FA6" w:rsidP="00D6050B">
      <w:pPr>
        <w:rPr>
          <w:rtl/>
        </w:rPr>
      </w:pPr>
    </w:p>
    <w:p w:rsidR="003F6FA6" w:rsidRPr="00D6050B" w:rsidRDefault="003F6FA6" w:rsidP="003F6FA6">
      <w:pPr>
        <w:bidi w:val="0"/>
        <w:ind w:right="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F6FA6" w:rsidRPr="00C43FDA" w:rsidTr="00411048">
        <w:trPr>
          <w:trHeight w:val="1667"/>
          <w:jc w:val="center"/>
        </w:trPr>
        <w:tc>
          <w:tcPr>
            <w:tcW w:w="5000" w:type="pct"/>
            <w:shd w:val="clear" w:color="auto" w:fill="FFFFFF" w:themeFill="background1"/>
          </w:tcPr>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p w:rsidR="003F6FA6" w:rsidRPr="00C43FDA" w:rsidRDefault="003F6FA6" w:rsidP="00411048">
            <w:pPr>
              <w:bidi w:val="0"/>
              <w:ind w:right="0"/>
              <w:jc w:val="center"/>
              <w:rPr>
                <w:rFonts w:ascii="ae_AlMohanad" w:hAnsi="ae_AlMohanad" w:cs="ae_AlMohanad"/>
                <w:b/>
                <w:color w:val="323E4F" w:themeColor="text2" w:themeShade="BF"/>
                <w:sz w:val="20"/>
                <w:szCs w:val="20"/>
                <w:lang w:eastAsia="fr-CA"/>
              </w:rPr>
            </w:pPr>
          </w:p>
          <w:p w:rsidR="003F6FA6" w:rsidRPr="00C43FDA" w:rsidRDefault="003F6FA6"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w:t>
            </w:r>
          </w:p>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tc>
      </w:tr>
    </w:tbl>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2</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مفاهيم ونصوص فلسفية</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F6FA6" w:rsidRPr="00C43FDA" w:rsidTr="00411048">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تخصص</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F6FA6" w:rsidRPr="00C43FDA" w:rsidTr="00411048">
        <w:trPr>
          <w:trHeight w:val="591"/>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1</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F6FA6" w:rsidRPr="00C43FDA" w:rsidTr="00411048">
        <w:trPr>
          <w:trHeight w:val="557"/>
        </w:trPr>
        <w:tc>
          <w:tcPr>
            <w:tcW w:w="6204" w:type="dxa"/>
          </w:tcPr>
          <w:p w:rsidR="003F6FA6" w:rsidRPr="00C43FDA" w:rsidRDefault="003F6FA6" w:rsidP="003F6FA6">
            <w:pPr>
              <w:rPr>
                <w:rFonts w:ascii="ae_AlMohanad" w:hAnsi="ae_AlMohanad" w:cs="ae_AlMohanad"/>
                <w:b/>
                <w:bCs/>
              </w:rPr>
            </w:pP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F6FA6" w:rsidRPr="00C43FDA" w:rsidRDefault="00D6050B" w:rsidP="00F719E6">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rPr>
          <w:trHeight w:val="796"/>
        </w:trPr>
        <w:tc>
          <w:tcPr>
            <w:tcW w:w="5000" w:type="pct"/>
          </w:tcPr>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التملك في نهاية هذه الوحدة من المفاهيم الفلسفية؛</w:t>
            </w:r>
          </w:p>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تاريخ وخصوصياتالمفاهيم الفلسفية عبر الاحتكاك المباشر بالنصوص الفلسفية المؤسِّسَة؛ للتمرس على أساليب وآليات التحليل النقدي، واستثمارها بشكل ملائم في فهم النصوص الفلسفية وتحليلها؛</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التعرف على الفلسفة من خلال المفاهيم والنصوص الفلسفية المؤسِّسَة.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معرفة الكيفية التي يبنى بها المصطلح الفلسفي.</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الاطلاع على استعمالات مفهوم فلسفي من طرف حقب وفلاسفة مختلفين.</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الفروق والعلاقات الدلالية بين المفاهيم الفلسفية.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التمرس على آليات التحليل النقدي لمضامين النصوص 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الخصوصيات المفاهيمية والأسلوبية للقول الفلسفي وتمييزه عن باقي الأقوال والخطابات.</w:t>
            </w: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rPr>
          <w:trHeight w:val="588"/>
        </w:trPr>
        <w:tc>
          <w:tcPr>
            <w:tcW w:w="5000" w:type="pct"/>
          </w:tcPr>
          <w:p w:rsidR="003F6FA6" w:rsidRPr="00C43FDA" w:rsidRDefault="003F6FA6" w:rsidP="003F6FA6">
            <w:pPr>
              <w:spacing w:before="24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المعارف المتعلقة بالوحدة الأولى:</w:t>
            </w:r>
          </w:p>
          <w:p w:rsidR="003F6FA6" w:rsidRPr="00C43FDA" w:rsidRDefault="003F6FA6" w:rsidP="004B54EB">
            <w:pPr>
              <w:pStyle w:val="Paragraphedeliste"/>
              <w:numPr>
                <w:ilvl w:val="0"/>
                <w:numId w:val="38"/>
              </w:numPr>
              <w:tabs>
                <w:tab w:val="left" w:pos="5023"/>
              </w:tabs>
              <w:ind w:right="0"/>
              <w:rPr>
                <w:rFonts w:ascii="ae_AlMohanad" w:hAnsi="ae_AlMohanad" w:cs="ae_AlMohanad"/>
                <w:b/>
                <w:sz w:val="20"/>
                <w:szCs w:val="20"/>
                <w:lang w:eastAsia="fr-CA"/>
              </w:rPr>
            </w:pPr>
            <w:r w:rsidRPr="00C43FDA">
              <w:rPr>
                <w:rFonts w:ascii="ae_AlMohanad" w:hAnsi="ae_AlMohanad" w:cs="ae_AlMohanad"/>
                <w:b/>
                <w:bCs/>
                <w:rtl/>
                <w:lang w:bidi="ar-MA"/>
              </w:rPr>
              <w:t>وحدة مبادئ التفكير الفلسفي</w:t>
            </w:r>
          </w:p>
          <w:p w:rsidR="003F6FA6" w:rsidRPr="00C43FDA" w:rsidRDefault="003F6FA6" w:rsidP="00411048">
            <w:pPr>
              <w:bidi w:val="0"/>
              <w:ind w:right="0"/>
              <w:rPr>
                <w:rFonts w:ascii="ae_AlMohanad" w:hAnsi="ae_AlMohanad" w:cs="ae_AlMohanad"/>
                <w:b/>
                <w:sz w:val="20"/>
                <w:szCs w:val="20"/>
                <w:lang w:eastAsia="fr-CA"/>
              </w:rPr>
            </w:pPr>
          </w:p>
        </w:tc>
      </w:tr>
    </w:tbl>
    <w:p w:rsidR="00D6050B" w:rsidRPr="00C43FDA" w:rsidRDefault="00D6050B" w:rsidP="003F6FA6">
      <w:pPr>
        <w:ind w:right="0"/>
        <w:rPr>
          <w:rFonts w:ascii="ae_AlMohanad" w:hAnsi="ae_AlMohanad" w:cs="ae_AlMohanad"/>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F6FA6"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701"/>
        <w:gridCol w:w="992"/>
        <w:gridCol w:w="992"/>
        <w:gridCol w:w="993"/>
        <w:gridCol w:w="992"/>
        <w:gridCol w:w="850"/>
        <w:gridCol w:w="2268"/>
      </w:tblGrid>
      <w:tr w:rsidR="003F6FA6" w:rsidRPr="00C43FDA" w:rsidTr="00171497">
        <w:tc>
          <w:tcPr>
            <w:tcW w:w="7655" w:type="dxa"/>
            <w:gridSpan w:val="7"/>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68" w:type="dxa"/>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F6FA6" w:rsidRPr="00C43FDA" w:rsidTr="00171497">
        <w:tc>
          <w:tcPr>
            <w:tcW w:w="1135"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268" w:type="dxa"/>
            <w:vAlign w:val="center"/>
          </w:tcPr>
          <w:p w:rsidR="00D6050B" w:rsidRPr="00C43FDA" w:rsidRDefault="00D6050B" w:rsidP="00411048">
            <w:pPr>
              <w:ind w:right="0"/>
              <w:rPr>
                <w:rFonts w:ascii="ae_AlMohanad" w:hAnsi="ae_AlMohanad" w:cs="ae_AlMohanad"/>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bidi w:val="0"/>
              <w:spacing w:line="360" w:lineRule="auto"/>
              <w:ind w:right="0"/>
              <w:jc w:val="center"/>
              <w:rPr>
                <w:rFonts w:ascii="ae_AlMohanad" w:hAnsi="ae_AlMohanad" w:cs="ae_AlMohanad"/>
                <w:b/>
                <w:bCs/>
                <w:sz w:val="18"/>
                <w:szCs w:val="18"/>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ind w:right="0"/>
              <w:jc w:val="center"/>
              <w:rPr>
                <w:rFonts w:ascii="ae_AlMohanad" w:hAnsi="ae_AlMohanad" w:cs="ae_AlMohanad"/>
                <w:b/>
                <w:bCs/>
                <w:sz w:val="20"/>
                <w:szCs w:val="20"/>
                <w:lang w:eastAsia="fr-CA"/>
              </w:rPr>
            </w:pPr>
          </w:p>
        </w:tc>
        <w:tc>
          <w:tcPr>
            <w:tcW w:w="992"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300FD" w:rsidRPr="00C43FDA" w:rsidTr="00171497">
        <w:tc>
          <w:tcPr>
            <w:tcW w:w="1135" w:type="dxa"/>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8300FD" w:rsidRPr="00C43FDA" w:rsidRDefault="008300FD" w:rsidP="008300FD">
            <w:pPr>
              <w:bidi w:val="0"/>
              <w:spacing w:line="360" w:lineRule="auto"/>
              <w:ind w:right="0"/>
              <w:jc w:val="center"/>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3"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850"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2268" w:type="dxa"/>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F6FA6"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F6FA6"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F6FA6" w:rsidRPr="00C43FDA">
        <w:rPr>
          <w:rFonts w:ascii="ae_AlMohanad" w:hAnsi="ae_AlMohanad" w:cs="ae_AlMohanad"/>
          <w:smallCaps/>
          <w:sz w:val="28"/>
          <w:szCs w:val="28"/>
          <w:rtl/>
          <w:lang w:eastAsia="fr-CA" w:bidi="ar-MA"/>
        </w:rPr>
        <w:t>)، ...</w:t>
      </w:r>
    </w:p>
    <w:p w:rsidR="003F6FA6"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F6FA6" w:rsidRPr="00C43FDA" w:rsidTr="00411048">
        <w:trPr>
          <w:trHeight w:val="495"/>
        </w:trPr>
        <w:tc>
          <w:tcPr>
            <w:tcW w:w="5000" w:type="pct"/>
          </w:tcPr>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تساهم هذه الوحدة إلى جانب الوحدة 1 في تقديم مدخل عام للفلسفة، إلا أنها تخص بالتعرف على المفاهيم الفلسفية وآليات إنتاجها واستعمالها من طرف بعض الفلاسفة. كما أنها تهدف إلى التعرف المباشر على النصوص الفلسفية والتمرس على فهم مضامينها والسياقات التاريخية والفكرية لإنتاجها.</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ويمكن للسادة الأساتذة التركيز على مفهوم معين وكيفيات استعماله من طرف عدة فلاسفة، أو ارتباطا بحقب تاريخية معينة، أو التركيز على كيفيات الانتقال من كلمة في اللغة الطبيعية إلى دلالة مخصوصة إلى مصطلح إلى مفهوم مركزي.</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كمايمكن دراسة كيفيات تحليل نص طبيعي أو تعريف الطلاب ببعض أنواع الكتابة الفلسفية.</w:t>
            </w:r>
          </w:p>
          <w:p w:rsidR="003F6FA6" w:rsidRPr="00C43FDA" w:rsidRDefault="008300FD" w:rsidP="00B1392A">
            <w:pPr>
              <w:pStyle w:val="Corpsdetexte"/>
              <w:bidi/>
              <w:rPr>
                <w:rFonts w:ascii="ae_AlMohanad" w:hAnsi="ae_AlMohanad" w:cs="ae_AlMohanad"/>
                <w:color w:val="000000"/>
                <w:lang w:bidi="ar-MA"/>
              </w:rPr>
            </w:pPr>
            <w:r w:rsidRPr="00C43FDA">
              <w:rPr>
                <w:rFonts w:ascii="ae_AlMohanad" w:hAnsi="ae_AlMohanad" w:cs="ae_AlMohanad"/>
                <w:color w:val="000000"/>
                <w:rtl/>
                <w:lang w:bidi="ar-MA"/>
              </w:rPr>
              <w:t>بالنسبة للتوزيع على الأسابيع فذلك رهين باختيار كل مؤطر لإحدى هذه الطرق المقترحة. إلا أنه من المستحب بيداغوجيا تعريف الطلاب بخصوصية المفهوم الفلسفي وتعويدهم على القواميس والموسوعات والمعاجم المتخصصة في الفلسفة، وكيفية تحصيل حقل دلالي حول مفهوم بعينه، ثم تخصيص النصف الثاني من الفصل لدراسة وتحليل أشكال من النصوص الفلسفية.</w:t>
            </w:r>
          </w:p>
          <w:p w:rsidR="003F6FA6" w:rsidRPr="00C43FDA" w:rsidRDefault="003F6FA6" w:rsidP="00B1392A">
            <w:pPr>
              <w:pStyle w:val="Paragraphedeliste"/>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jc w:val="both"/>
        <w:rPr>
          <w:rFonts w:ascii="ae_AlMohanad" w:hAnsi="ae_AlMohanad" w:cs="ae_AlMohanad"/>
          <w:b/>
          <w:bCs/>
          <w:sz w:val="20"/>
          <w:szCs w:val="20"/>
          <w:rtl/>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F6FA6" w:rsidRPr="00C43FDA" w:rsidTr="00411048">
        <w:tc>
          <w:tcPr>
            <w:tcW w:w="5000" w:type="pct"/>
          </w:tcPr>
          <w:p w:rsidR="009E2091" w:rsidRPr="00C43FDA" w:rsidRDefault="009E2091" w:rsidP="004B54EB">
            <w:pPr>
              <w:pStyle w:val="Corpsdetexte"/>
              <w:numPr>
                <w:ilvl w:val="0"/>
                <w:numId w:val="39"/>
              </w:numPr>
              <w:bidi/>
              <w:jc w:val="left"/>
              <w:rPr>
                <w:rFonts w:ascii="ae_AlMohanad" w:hAnsi="ae_AlMohanad" w:cs="ae_AlMohanad"/>
                <w:color w:val="000000"/>
                <w:lang w:bidi="ar-MA"/>
              </w:rPr>
            </w:pPr>
            <w:r w:rsidRPr="00C43FDA">
              <w:rPr>
                <w:rFonts w:ascii="ae_AlMohanad" w:hAnsi="ae_AlMohanad" w:cs="ae_AlMohanad"/>
                <w:color w:val="000000"/>
                <w:rtl/>
                <w:lang w:bidi="ar-MA"/>
              </w:rPr>
              <w:t>فتح نقاشات حول بعض المفاهيم والنصوص الفلسفية؛</w:t>
            </w:r>
          </w:p>
          <w:p w:rsidR="009E2091" w:rsidRPr="00C43FDA" w:rsidRDefault="009E2091" w:rsidP="004B54EB">
            <w:pPr>
              <w:pStyle w:val="Corpsdetexte"/>
              <w:numPr>
                <w:ilvl w:val="0"/>
                <w:numId w:val="39"/>
              </w:numPr>
              <w:bidi/>
              <w:jc w:val="left"/>
              <w:rPr>
                <w:rFonts w:ascii="ae_AlMohanad" w:hAnsi="ae_AlMohanad" w:cs="ae_AlMohanad"/>
                <w:color w:val="000000"/>
                <w:rtl/>
                <w:lang w:bidi="ar-MA"/>
              </w:rPr>
            </w:pPr>
            <w:r w:rsidRPr="00C43FDA">
              <w:rPr>
                <w:rFonts w:ascii="ae_AlMohanad" w:hAnsi="ae_AlMohanad" w:cs="ae_AlMohanad"/>
                <w:color w:val="000000"/>
                <w:rtl/>
                <w:lang w:bidi="ar-MA"/>
              </w:rPr>
              <w:t>تقديم عروض حول بعض محاور الوحدة؛</w:t>
            </w:r>
          </w:p>
          <w:p w:rsidR="003F6FA6" w:rsidRPr="00C43FDA" w:rsidRDefault="009E2091" w:rsidP="004B54EB">
            <w:pPr>
              <w:numPr>
                <w:ilvl w:val="0"/>
                <w:numId w:val="39"/>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عرض نتائج أو خلاصات بعض الأبحاث المصغرة والمركزة التي ينجزها الطالب(ة) خارج الفصل حول مفهوم معين أو العلاقة بين مفهومين...</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F6FA6"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9E2091" w:rsidRPr="00C43FDA" w:rsidRDefault="009E2091" w:rsidP="009E2091">
            <w:pPr>
              <w:pStyle w:val="Corpsdetexte"/>
              <w:jc w:val="right"/>
              <w:rPr>
                <w:rFonts w:ascii="ae_AlMohanad" w:hAnsi="ae_AlMohanad" w:cs="ae_AlMohanad"/>
                <w:color w:val="000000"/>
                <w:rtl/>
                <w:lang w:bidi="ar-MA"/>
              </w:rPr>
            </w:pPr>
            <w:r w:rsidRPr="00C43FDA">
              <w:rPr>
                <w:rFonts w:ascii="ae_AlMohanad" w:hAnsi="ae_AlMohanad" w:cs="ae_AlMohanad"/>
                <w:color w:val="000000"/>
                <w:rtl/>
                <w:lang w:bidi="ar-MA"/>
              </w:rPr>
              <w:t>يمكن أن يهيئ الطالب(ة) أعمال خارج القسم بتكليف من الأستاذ(ة) تكون في شكل:</w:t>
            </w:r>
          </w:p>
          <w:p w:rsidR="009E2091" w:rsidRPr="00C43FDA" w:rsidRDefault="009E2091" w:rsidP="004B54EB">
            <w:pPr>
              <w:pStyle w:val="Corpsdetexte"/>
              <w:numPr>
                <w:ilvl w:val="0"/>
                <w:numId w:val="40"/>
              </w:numPr>
              <w:bidi/>
              <w:jc w:val="left"/>
              <w:rPr>
                <w:rFonts w:ascii="ae_AlMohanad" w:hAnsi="ae_AlMohanad" w:cs="ae_AlMohanad"/>
                <w:color w:val="000000"/>
                <w:rtl/>
                <w:lang w:bidi="ar-MA"/>
              </w:rPr>
            </w:pPr>
            <w:r w:rsidRPr="00C43FDA">
              <w:rPr>
                <w:rFonts w:ascii="ae_AlMohanad" w:hAnsi="ae_AlMohanad" w:cs="ae_AlMohanad"/>
                <w:color w:val="000000"/>
                <w:rtl/>
                <w:lang w:bidi="ar-MA"/>
              </w:rPr>
              <w:t>عروض تحترم الشروط والضوابط التي تم التوافق عليها مسبقا؛</w:t>
            </w:r>
          </w:p>
          <w:p w:rsidR="003F6FA6" w:rsidRPr="00C43FDA" w:rsidRDefault="009E2091" w:rsidP="004B54EB">
            <w:pPr>
              <w:numPr>
                <w:ilvl w:val="0"/>
                <w:numId w:val="40"/>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أبحاث مصغرة وجد مركزة يقوم بها الطالب(ة) بشكل قبلي، وبتوجيه من الأستاذ(ة) بخصوص مفهوم أو عنصر من عناصر الوحدة.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lang w:eastAsia="fr-CA"/>
              </w:rPr>
            </w:pPr>
          </w:p>
          <w:p w:rsidR="003F6FA6" w:rsidRPr="00C43FDA" w:rsidRDefault="003F6FA6" w:rsidP="004B54EB">
            <w:pPr>
              <w:numPr>
                <w:ilvl w:val="0"/>
                <w:numId w:val="4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F6FA6" w:rsidRPr="00C43FDA" w:rsidRDefault="003F6FA6" w:rsidP="00411048">
            <w:pPr>
              <w:tabs>
                <w:tab w:val="right" w:pos="214"/>
              </w:tabs>
              <w:ind w:left="720" w:right="355"/>
              <w:jc w:val="both"/>
              <w:rPr>
                <w:rFonts w:ascii="ae_AlMohanad" w:hAnsi="ae_AlMohanad" w:cs="ae_AlMohanad"/>
                <w:b/>
                <w:lang w:eastAsia="fr-CA"/>
              </w:rPr>
            </w:pPr>
          </w:p>
          <w:p w:rsidR="003F6FA6" w:rsidRPr="00C43FDA" w:rsidRDefault="003F6FA6" w:rsidP="004B54EB">
            <w:pPr>
              <w:numPr>
                <w:ilvl w:val="0"/>
                <w:numId w:val="4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D6050B" w:rsidRDefault="00D6050B" w:rsidP="003F6FA6">
      <w:pPr>
        <w:ind w:right="0"/>
        <w:rPr>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F6FA6"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E55287" w:rsidP="00E55287">
            <w:pPr>
              <w:pStyle w:val="Corpsdetexte"/>
              <w:bidi/>
              <w:rPr>
                <w:rFonts w:ascii="ae_AlMohanad" w:hAnsi="ae_AlMohanad" w:cs="ae_AlMohanad"/>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المجموع : 100 في المائة.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F6FA6" w:rsidRPr="00C43FDA" w:rsidTr="00411048">
        <w:tc>
          <w:tcPr>
            <w:tcW w:w="5000" w:type="pct"/>
          </w:tcPr>
          <w:p w:rsidR="003F6FA6" w:rsidRPr="00C43FDA" w:rsidRDefault="00E55287" w:rsidP="00E55287">
            <w:pPr>
              <w:tabs>
                <w:tab w:val="left" w:pos="3918"/>
              </w:tabs>
              <w:ind w:right="355"/>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D6050B" w:rsidP="004B54EB">
      <w:pPr>
        <w:keepNext/>
        <w:keepLines/>
        <w:numPr>
          <w:ilvl w:val="0"/>
          <w:numId w:val="4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F6FA6"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3F6FA6" w:rsidRPr="00C43FDA" w:rsidTr="005A31EC">
        <w:trPr>
          <w:trHeight w:val="743"/>
        </w:trPr>
        <w:tc>
          <w:tcPr>
            <w:tcW w:w="1985" w:type="dxa"/>
          </w:tcPr>
          <w:p w:rsidR="003F6FA6" w:rsidRPr="00C43FDA" w:rsidRDefault="003F6FA6"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F6FA6" w:rsidRPr="00C43FDA" w:rsidRDefault="003F6FA6"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3F6FA6" w:rsidRPr="00C43FDA" w:rsidRDefault="003F6FA6" w:rsidP="00411048">
            <w:pPr>
              <w:ind w:right="0"/>
              <w:jc w:val="center"/>
              <w:rPr>
                <w:rFonts w:ascii="ae_AlMohanad" w:hAnsi="ae_AlMohanad" w:cs="ae_AlMohanad"/>
                <w:b/>
                <w:i/>
                <w:iCs/>
              </w:rPr>
            </w:pPr>
          </w:p>
        </w:tc>
      </w:tr>
      <w:tr w:rsidR="003F6FA6" w:rsidRPr="00C43FDA" w:rsidTr="005A31EC">
        <w:tc>
          <w:tcPr>
            <w:tcW w:w="1985" w:type="dxa"/>
          </w:tcPr>
          <w:p w:rsidR="003F6FA6" w:rsidRPr="00C43FDA" w:rsidRDefault="003F6FA6" w:rsidP="00411048">
            <w:pPr>
              <w:ind w:right="0"/>
              <w:jc w:val="both"/>
              <w:rPr>
                <w:rFonts w:ascii="ae_AlMohanad" w:hAnsi="ae_AlMohanad" w:cs="ae_AlMohanad"/>
                <w:b/>
                <w:i/>
                <w:iCs/>
                <w:rtl/>
                <w:lang w:bidi="ar-MA"/>
              </w:rPr>
            </w:pPr>
          </w:p>
        </w:tc>
        <w:tc>
          <w:tcPr>
            <w:tcW w:w="1720" w:type="dxa"/>
            <w:vAlign w:val="center"/>
          </w:tcPr>
          <w:p w:rsidR="003F6FA6" w:rsidRPr="00C43FDA" w:rsidRDefault="003F6FA6" w:rsidP="00411048">
            <w:pPr>
              <w:bidi w:val="0"/>
              <w:ind w:right="0"/>
              <w:jc w:val="center"/>
              <w:rPr>
                <w:rFonts w:ascii="ae_AlMohanad" w:hAnsi="ae_AlMohanad" w:cs="ae_AlMohanad"/>
                <w:b/>
                <w:i/>
                <w:iCs/>
              </w:rPr>
            </w:pPr>
          </w:p>
        </w:tc>
        <w:tc>
          <w:tcPr>
            <w:tcW w:w="2268" w:type="dxa"/>
          </w:tcPr>
          <w:p w:rsidR="003F6FA6" w:rsidRPr="00C43FDA" w:rsidRDefault="003F6FA6" w:rsidP="00411048">
            <w:pPr>
              <w:bidi w:val="0"/>
              <w:ind w:right="0"/>
              <w:rPr>
                <w:rFonts w:ascii="ae_AlMohanad" w:hAnsi="ae_AlMohanad" w:cs="ae_AlMohanad"/>
                <w:i/>
                <w:iCs/>
              </w:rPr>
            </w:pPr>
          </w:p>
        </w:tc>
        <w:tc>
          <w:tcPr>
            <w:tcW w:w="1134" w:type="dxa"/>
          </w:tcPr>
          <w:p w:rsidR="003F6FA6" w:rsidRPr="00C43FDA" w:rsidRDefault="003F6FA6" w:rsidP="00411048">
            <w:pPr>
              <w:bidi w:val="0"/>
              <w:ind w:right="0"/>
              <w:rPr>
                <w:rFonts w:ascii="ae_AlMohanad" w:hAnsi="ae_AlMohanad" w:cs="ae_AlMohanad"/>
                <w:i/>
                <w:iCs/>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F6FA6" w:rsidRPr="00C43FDA" w:rsidRDefault="003F6FA6"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720"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268"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134"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F6FA6" w:rsidRPr="00C43FDA" w:rsidRDefault="003F6FA6"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6"/>
      </w:tblGrid>
      <w:tr w:rsidR="003F6FA6" w:rsidRPr="00C43FDA" w:rsidTr="00171497">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3F6FA6" w:rsidP="003F6FA6">
      <w:pPr>
        <w:rPr>
          <w:rFonts w:ascii="ae_AlMohanad" w:hAnsi="ae_AlMohanad" w:cs="ae_AlMohanad"/>
        </w:rPr>
      </w:pPr>
    </w:p>
    <w:p w:rsidR="003F6FA6" w:rsidRPr="00C43FDA" w:rsidRDefault="003F6FA6"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33350A" w:rsidRPr="00C43FDA" w:rsidTr="00411048">
        <w:trPr>
          <w:trHeight w:val="1667"/>
          <w:jc w:val="center"/>
        </w:trPr>
        <w:tc>
          <w:tcPr>
            <w:tcW w:w="5000" w:type="pct"/>
            <w:shd w:val="clear" w:color="auto" w:fill="FFFFFF" w:themeFill="background1"/>
          </w:tcPr>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p w:rsidR="0033350A" w:rsidRPr="00C43FDA" w:rsidRDefault="0033350A" w:rsidP="00411048">
            <w:pPr>
              <w:bidi w:val="0"/>
              <w:ind w:right="0"/>
              <w:jc w:val="center"/>
              <w:rPr>
                <w:rFonts w:ascii="ae_AlMohanad" w:hAnsi="ae_AlMohanad" w:cs="ae_AlMohanad"/>
                <w:b/>
                <w:color w:val="323E4F" w:themeColor="text2" w:themeShade="BF"/>
                <w:sz w:val="20"/>
                <w:szCs w:val="20"/>
                <w:lang w:eastAsia="fr-CA"/>
              </w:rPr>
            </w:pPr>
          </w:p>
          <w:p w:rsidR="0033350A" w:rsidRPr="00C43FDA" w:rsidRDefault="0033350A"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3</w:t>
            </w:r>
          </w:p>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tc>
      </w:tr>
    </w:tbl>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3</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مدخل إلى علم النفس تاريخ ومجالات</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3350A" w:rsidRPr="00C43FDA" w:rsidTr="00411048">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تخصص</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3350A" w:rsidRPr="00C43FDA" w:rsidTr="00411048">
        <w:trPr>
          <w:trHeight w:val="591"/>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1</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3350A" w:rsidRPr="00C43FDA" w:rsidTr="00411048">
        <w:trPr>
          <w:trHeight w:val="557"/>
        </w:trPr>
        <w:tc>
          <w:tcPr>
            <w:tcW w:w="6204" w:type="dxa"/>
          </w:tcPr>
          <w:p w:rsidR="0033350A" w:rsidRPr="00C43FDA" w:rsidRDefault="0033350A" w:rsidP="0033350A">
            <w:pPr>
              <w:rPr>
                <w:rFonts w:ascii="ae_AlMohanad" w:hAnsi="ae_AlMohanad" w:cs="ae_AlMohanad"/>
                <w:b/>
                <w:bCs/>
              </w:rPr>
            </w:pP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rPr>
          <w:trHeight w:val="796"/>
        </w:trPr>
        <w:tc>
          <w:tcPr>
            <w:tcW w:w="5000" w:type="pct"/>
          </w:tcPr>
          <w:p w:rsidR="00885130" w:rsidRPr="00C43FDA" w:rsidRDefault="00885130" w:rsidP="00885130">
            <w:pPr>
              <w:pStyle w:val="Corpsdetexte"/>
              <w:rPr>
                <w:rFonts w:ascii="ae_AlMohanad" w:hAnsi="ae_AlMohanad" w:cs="ae_AlMohanad"/>
                <w:szCs w:val="20"/>
              </w:rPr>
            </w:pPr>
          </w:p>
          <w:p w:rsidR="00885130" w:rsidRPr="00C43FDA" w:rsidRDefault="00885130" w:rsidP="004B54EB">
            <w:pPr>
              <w:pStyle w:val="Corpsdetexte"/>
              <w:numPr>
                <w:ilvl w:val="0"/>
                <w:numId w:val="10"/>
              </w:numPr>
              <w:bidi/>
              <w:jc w:val="left"/>
              <w:rPr>
                <w:rFonts w:ascii="ae_AlMohanad" w:hAnsi="ae_AlMohanad" w:cs="ae_AlMohanad"/>
                <w:color w:val="000000"/>
                <w:rtl/>
                <w:lang w:bidi="ar-MA"/>
              </w:rPr>
            </w:pPr>
            <w:r w:rsidRPr="00C43FDA">
              <w:rPr>
                <w:rFonts w:ascii="ae_AlMohanad" w:hAnsi="ae_AlMohanad" w:cs="ae_AlMohanad"/>
                <w:color w:val="000000"/>
                <w:rtl/>
                <w:lang w:bidi="ar-MA"/>
              </w:rPr>
              <w:t>التمكن في نهاية هذه الوحدة من الإحاطة بمختلف حقول وتيارات ومدارس علم النفس ومختلف النظريات التي أسست لها؛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التعريف بالعلوم الإنسانية من حيث نشأتها ومراحل تطورها والعلاقات القائمة بينها؛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تحديد علم النفس كعلم مستقل وحقوله الأساسية؛</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التعرف على أهم تيارات علم النفس والأسس التي قامت عليها؛</w:t>
            </w:r>
          </w:p>
          <w:p w:rsidR="00885130" w:rsidRPr="00C43FDA" w:rsidRDefault="00885130" w:rsidP="004B54EB">
            <w:pPr>
              <w:pStyle w:val="Corpsdetexte"/>
              <w:numPr>
                <w:ilvl w:val="0"/>
                <w:numId w:val="10"/>
              </w:numPr>
              <w:bidi/>
              <w:jc w:val="left"/>
              <w:rPr>
                <w:rFonts w:ascii="ae_AlMohanad" w:hAnsi="ae_AlMohanad" w:cs="ae_AlMohanad"/>
                <w:color w:val="000000"/>
                <w:lang w:bidi="ar-MA"/>
              </w:rPr>
            </w:pPr>
            <w:r w:rsidRPr="00C43FDA">
              <w:rPr>
                <w:rFonts w:ascii="ae_AlMohanad" w:hAnsi="ae_AlMohanad" w:cs="ae_AlMohanad"/>
                <w:color w:val="000000"/>
                <w:rtl/>
                <w:lang w:bidi="ar-MA"/>
              </w:rPr>
              <w:t>الإحاطة بمختلف نظريات علم النفس وكيفية توظيفها في فهم أنماط الشخصية وانفعالاتها النفسية وتفسير السلوكات الإنسانية في مواقف ووضعيات محددة؛</w:t>
            </w:r>
          </w:p>
          <w:p w:rsidR="00885130" w:rsidRPr="00C43FDA" w:rsidRDefault="00885130" w:rsidP="004B54EB">
            <w:pPr>
              <w:pStyle w:val="Corpsdetexte"/>
              <w:numPr>
                <w:ilvl w:val="0"/>
                <w:numId w:val="10"/>
              </w:numPr>
              <w:bidi/>
              <w:rPr>
                <w:rFonts w:ascii="ae_AlMohanad" w:hAnsi="ae_AlMohanad" w:cs="ae_AlMohanad"/>
                <w:color w:val="000000"/>
                <w:rtl/>
                <w:lang w:bidi="ar-MA"/>
              </w:rPr>
            </w:pPr>
            <w:r w:rsidRPr="00C43FDA">
              <w:rPr>
                <w:rFonts w:ascii="ae_AlMohanad" w:hAnsi="ae_AlMohanad" w:cs="ae_AlMohanad"/>
                <w:color w:val="000000"/>
                <w:rtl/>
                <w:lang w:bidi="ar-MA"/>
              </w:rPr>
              <w:t>تمكين الطالب(ة) من فهم جيد للأسس العلمية لدراسة السلوك الإنساني وتحسيسه بتداخل العوامل التي تؤثر على الأفعال البشرية.</w:t>
            </w:r>
          </w:p>
          <w:p w:rsidR="0033350A" w:rsidRPr="00C43FDA" w:rsidRDefault="0033350A" w:rsidP="00885130">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rPr>
          <w:trHeight w:val="588"/>
        </w:trPr>
        <w:tc>
          <w:tcPr>
            <w:tcW w:w="5000" w:type="pct"/>
          </w:tcPr>
          <w:p w:rsidR="00411048" w:rsidRPr="00C43FDA" w:rsidRDefault="00411048" w:rsidP="004B54EB">
            <w:pPr>
              <w:numPr>
                <w:ilvl w:val="0"/>
                <w:numId w:val="4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411048" w:rsidRPr="00C43FDA" w:rsidRDefault="00411048" w:rsidP="004B54EB">
            <w:pPr>
              <w:numPr>
                <w:ilvl w:val="0"/>
                <w:numId w:val="4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(عربية / فرنسية).</w:t>
            </w:r>
          </w:p>
          <w:p w:rsidR="0033350A" w:rsidRPr="00C43FDA" w:rsidRDefault="00411048" w:rsidP="004B54EB">
            <w:pPr>
              <w:numPr>
                <w:ilvl w:val="0"/>
                <w:numId w:val="43"/>
              </w:numPr>
              <w:ind w:right="0"/>
              <w:rPr>
                <w:rFonts w:ascii="ae_AlMohanad" w:hAnsi="ae_AlMohanad" w:cs="ae_AlMohanad"/>
                <w:b/>
                <w:sz w:val="20"/>
                <w:szCs w:val="20"/>
                <w:lang w:eastAsia="fr-C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 ذلك علم النفس (الوحدة رقم 1 ورقم 2).</w:t>
            </w:r>
          </w:p>
          <w:p w:rsidR="0033350A" w:rsidRPr="00C43FDA" w:rsidRDefault="0033350A" w:rsidP="00411048">
            <w:pPr>
              <w:bidi w:val="0"/>
              <w:ind w:right="0"/>
              <w:rPr>
                <w:rFonts w:ascii="ae_AlMohanad" w:hAnsi="ae_AlMohanad" w:cs="ae_AlMohanad"/>
                <w:b/>
                <w:sz w:val="20"/>
                <w:szCs w:val="20"/>
                <w:lang w:eastAsia="fr-CA"/>
              </w:rPr>
            </w:pPr>
          </w:p>
        </w:tc>
      </w:tr>
    </w:tbl>
    <w:p w:rsidR="00D6050B" w:rsidRPr="00C43FDA" w:rsidRDefault="00D6050B" w:rsidP="0033350A">
      <w:pPr>
        <w:ind w:right="0"/>
        <w:rPr>
          <w:rFonts w:ascii="ae_AlMohanad" w:hAnsi="ae_AlMohanad" w:cs="ae_AlMohanad"/>
          <w:lang w:eastAsia="fr-CA"/>
        </w:rPr>
      </w:pPr>
    </w:p>
    <w:p w:rsidR="0033350A" w:rsidRPr="00C43FDA" w:rsidRDefault="00D6050B" w:rsidP="00F94B27">
      <w:pPr>
        <w:keepNext/>
        <w:keepLines/>
        <w:numPr>
          <w:ilvl w:val="1"/>
          <w:numId w:val="42"/>
        </w:numPr>
        <w:tabs>
          <w:tab w:val="right" w:pos="992"/>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3350A"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559"/>
        <w:gridCol w:w="992"/>
        <w:gridCol w:w="993"/>
        <w:gridCol w:w="992"/>
        <w:gridCol w:w="992"/>
        <w:gridCol w:w="992"/>
        <w:gridCol w:w="2391"/>
      </w:tblGrid>
      <w:tr w:rsidR="0033350A" w:rsidRPr="00C43FDA" w:rsidTr="005A31EC">
        <w:tc>
          <w:tcPr>
            <w:tcW w:w="7655" w:type="dxa"/>
            <w:gridSpan w:val="7"/>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3350A" w:rsidRPr="00C43FDA" w:rsidTr="00171497">
        <w:tc>
          <w:tcPr>
            <w:tcW w:w="1135"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411048">
            <w:pPr>
              <w:ind w:right="0"/>
              <w:rPr>
                <w:rFonts w:ascii="ae_AlMohanad" w:hAnsi="ae_AlMohanad" w:cs="ae_AlMohanad"/>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bidi w:val="0"/>
              <w:spacing w:line="360" w:lineRule="auto"/>
              <w:ind w:right="0"/>
              <w:jc w:val="center"/>
              <w:rPr>
                <w:rFonts w:ascii="ae_AlMohanad" w:hAnsi="ae_AlMohanad" w:cs="ae_AlMohanad"/>
                <w:b/>
                <w:bCs/>
                <w:sz w:val="18"/>
                <w:szCs w:val="18"/>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lang w:eastAsia="fr-CA"/>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411048" w:rsidRPr="00C43FDA" w:rsidTr="00171497">
        <w:tc>
          <w:tcPr>
            <w:tcW w:w="1135" w:type="dxa"/>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411048" w:rsidRPr="00C43FDA" w:rsidRDefault="00411048" w:rsidP="00411048">
            <w:pPr>
              <w:bidi w:val="0"/>
              <w:spacing w:line="360" w:lineRule="auto"/>
              <w:ind w:right="0"/>
              <w:jc w:val="center"/>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3"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2391" w:type="dxa"/>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3350A"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3350A"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3350A" w:rsidRPr="00C43FDA">
        <w:rPr>
          <w:rFonts w:ascii="ae_AlMohanad" w:hAnsi="ae_AlMohanad" w:cs="ae_AlMohanad"/>
          <w:smallCaps/>
          <w:sz w:val="28"/>
          <w:szCs w:val="28"/>
          <w:rtl/>
          <w:lang w:eastAsia="fr-CA" w:bidi="ar-MA"/>
        </w:rPr>
        <w:t>)، ...</w:t>
      </w:r>
    </w:p>
    <w:p w:rsidR="0033350A"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3350A" w:rsidRPr="00C43FDA" w:rsidTr="00411048">
        <w:trPr>
          <w:trHeight w:val="495"/>
        </w:trPr>
        <w:tc>
          <w:tcPr>
            <w:tcW w:w="5000" w:type="pct"/>
          </w:tcPr>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 xml:space="preserve">يرتكز مضمون هذه الوحدة على تعريف الطالب(ة)بعلم النفس وحقوله الأساسية كعلم إنساني مختص بدراسة موضوع محدد يتعلق بالنفس الإنسانية وانفعالاتها وما ينتج عنه من سلوك، ويعنى بأسباب هذه الانفعالات والسلوكات وبآثارها ومآلاتها. وبالنظر لأهمية البعد السيكولوجي في عملية التعلم ومختلف أوجه التربية، سيكون لزاما على الأستاذ التنبيه إلى هذا البعد واستحضاره أثناء تقديم علم النفس للطلبة في هذا المستوى الأولي. </w:t>
            </w:r>
          </w:p>
          <w:p w:rsidR="00411048" w:rsidRPr="00C43FDA" w:rsidRDefault="00411048" w:rsidP="00411048">
            <w:pPr>
              <w:pStyle w:val="Corpsdetexte"/>
              <w:bidi/>
              <w:jc w:val="left"/>
              <w:rPr>
                <w:rFonts w:ascii="ae_AlMohanad" w:hAnsi="ae_AlMohanad" w:cs="ae_AlMohanad"/>
                <w:color w:val="000000"/>
                <w:rtl/>
                <w:lang w:bidi="ar-M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كما تروم هذه الوحدة بالتدقيق تقديم علم النفس من خلال تاريخ أهم التيارات التي شكلت هذا العلم منذ العصر القديم، وخاصة في المرحلة المعاصرة التي استقل فيها علم النفس بموضوعه وصار علما من العلوم الإنسانية،حيث تشكلت مدارس وتيارات سيكولوجية متنوعة (الإنسية، السلوكانية، الظاهراتية، التحليل النفسي، ...). ويمكن أن تقسيم محاور الوحدة على الشكل التالي:</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المحاور الأساسية للوحدة :</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:التعريفبعلم النفس</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2: انبثاق العلوم الإنسانية وتطورها</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3: نشأة علم النفس كعلم مستقل</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4: مدارس علم النفس </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5: نشأة وتطور التحليل النفسي</w:t>
            </w:r>
          </w:p>
          <w:p w:rsidR="00411048" w:rsidRPr="00C43FDA" w:rsidRDefault="00411048" w:rsidP="00411048">
            <w:pPr>
              <w:rPr>
                <w:rFonts w:ascii="ae_AlMohanad" w:hAnsi="ae_AlMohanad" w:cs="ae_AlMohanad"/>
                <w:b/>
                <w:bCs/>
                <w:color w:val="000000"/>
                <w:lang w:bidi="ar-MA"/>
              </w:rPr>
            </w:pPr>
            <w:r w:rsidRPr="00C43FDA">
              <w:rPr>
                <w:rFonts w:ascii="ae_AlMohanad" w:hAnsi="ae_AlMohanad" w:cs="ae_AlMohanad"/>
                <w:b/>
                <w:bCs/>
                <w:color w:val="000000"/>
                <w:rtl/>
                <w:lang w:bidi="ar-MA"/>
              </w:rPr>
              <w:t>6: علم نفس الشخصية</w:t>
            </w:r>
          </w:p>
          <w:p w:rsidR="0033350A" w:rsidRPr="00C43FDA" w:rsidRDefault="00411048" w:rsidP="00D4562F">
            <w:pPr>
              <w:rPr>
                <w:rFonts w:ascii="ae_AlMohanad" w:hAnsi="ae_AlMohanad" w:cs="ae_AlMohanad"/>
                <w:b/>
                <w:bCs/>
                <w:color w:val="000000"/>
                <w:lang w:bidi="ar-MA"/>
              </w:rPr>
            </w:pPr>
            <w:r w:rsidRPr="00C43FDA">
              <w:rPr>
                <w:rFonts w:ascii="ae_AlMohanad" w:hAnsi="ae_AlMohanad" w:cs="ae_AlMohanad"/>
                <w:b/>
                <w:bCs/>
                <w:color w:val="000000"/>
                <w:rtl/>
                <w:lang w:bidi="ar-MA"/>
              </w:rPr>
              <w:t>7: دراسة السلوك الإنساني</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jc w:val="both"/>
        <w:rPr>
          <w:rFonts w:ascii="ae_AlMohanad" w:hAnsi="ae_AlMohanad" w:cs="ae_AlMohanad"/>
          <w:b/>
          <w:bCs/>
          <w:sz w:val="20"/>
          <w:szCs w:val="20"/>
          <w:rtl/>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33350A" w:rsidRPr="00C43FDA" w:rsidTr="00411048">
        <w:tc>
          <w:tcPr>
            <w:tcW w:w="5000" w:type="pct"/>
          </w:tcPr>
          <w:p w:rsidR="00D4562F" w:rsidRPr="00C43FDA" w:rsidRDefault="00D4562F" w:rsidP="004B54EB">
            <w:pPr>
              <w:pStyle w:val="Corpsdetexte"/>
              <w:numPr>
                <w:ilvl w:val="0"/>
                <w:numId w:val="44"/>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مثلا نشأة علم النفس، نشأة العلوم الإنسانية...</w:t>
            </w:r>
          </w:p>
          <w:p w:rsidR="0033350A" w:rsidRPr="00C43FDA" w:rsidRDefault="00D4562F" w:rsidP="004B54EB">
            <w:pPr>
              <w:pStyle w:val="Paragraphedeliste"/>
              <w:numPr>
                <w:ilvl w:val="0"/>
                <w:numId w:val="4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عرض نتائج أو خلاصات بعض الأبحاث المصغرة والمركزة التي ينجزها الطالب(ة) خارج الفصل حول عنصر من عناصر الوحدة.</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3350A"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171497">
        <w:trPr>
          <w:trHeight w:val="823"/>
        </w:trPr>
        <w:tc>
          <w:tcPr>
            <w:tcW w:w="5000" w:type="pct"/>
          </w:tcPr>
          <w:p w:rsidR="00C758D1" w:rsidRPr="00C43FDA" w:rsidRDefault="00C758D1" w:rsidP="00C758D1">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C758D1" w:rsidRPr="00C43FDA" w:rsidRDefault="00C758D1" w:rsidP="004B54EB">
            <w:pPr>
              <w:pStyle w:val="Corpsdetexte"/>
              <w:numPr>
                <w:ilvl w:val="0"/>
                <w:numId w:val="4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33350A" w:rsidRPr="00C43FDA" w:rsidRDefault="00C758D1" w:rsidP="00171497">
            <w:pPr>
              <w:numPr>
                <w:ilvl w:val="0"/>
                <w:numId w:val="45"/>
              </w:numPr>
              <w:ind w:right="355"/>
              <w:jc w:val="both"/>
              <w:rPr>
                <w:rFonts w:ascii="ae_AlMohanad" w:hAnsi="ae_AlMohanad" w:cs="ae_AlMohanad"/>
                <w:bCs/>
                <w:sz w:val="20"/>
                <w:szCs w:val="20"/>
                <w:lang w:eastAsia="fr-CA"/>
              </w:rPr>
            </w:pPr>
            <w:r w:rsidRPr="00171497">
              <w:rPr>
                <w:rFonts w:ascii="ae_AlMohanad" w:hAnsi="ae_AlMohanad" w:cs="ae_AlMohanad"/>
                <w:b/>
                <w:sz w:val="28"/>
                <w:szCs w:val="28"/>
                <w:rtl/>
                <w:lang w:eastAsia="fr-CA"/>
              </w:rPr>
              <w:t>أبحاث مصغرة وجد مركزة يقوم بها الطالب(ة) بشكل قبلي، وبتوجيه من الأستاذ(ة) بخصوص محور من محاور الوحدة.</w:t>
            </w: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33350A" w:rsidRPr="00C43FDA" w:rsidRDefault="0033350A" w:rsidP="00411048">
            <w:pPr>
              <w:tabs>
                <w:tab w:val="right" w:pos="214"/>
              </w:tabs>
              <w:bidi w:val="0"/>
              <w:ind w:right="355"/>
              <w:jc w:val="both"/>
              <w:rPr>
                <w:rFonts w:ascii="ae_AlMohanad" w:hAnsi="ae_AlMohanad" w:cs="ae_AlMohanad"/>
                <w:bCs/>
                <w:lang w:eastAsia="fr-CA"/>
              </w:rPr>
            </w:pPr>
          </w:p>
          <w:p w:rsidR="0033350A" w:rsidRPr="00C43FDA" w:rsidRDefault="0033350A" w:rsidP="004B54EB">
            <w:pPr>
              <w:numPr>
                <w:ilvl w:val="0"/>
                <w:numId w:val="4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3350A" w:rsidRPr="00C43FDA" w:rsidRDefault="0033350A" w:rsidP="00411048">
            <w:pPr>
              <w:tabs>
                <w:tab w:val="right" w:pos="214"/>
              </w:tabs>
              <w:ind w:left="720" w:right="355"/>
              <w:jc w:val="both"/>
              <w:rPr>
                <w:rFonts w:ascii="ae_AlMohanad" w:hAnsi="ae_AlMohanad" w:cs="ae_AlMohanad"/>
                <w:b/>
                <w:lang w:eastAsia="fr-CA"/>
              </w:rPr>
            </w:pPr>
          </w:p>
          <w:p w:rsidR="0033350A" w:rsidRPr="00C43FDA" w:rsidRDefault="0033350A" w:rsidP="004B54EB">
            <w:pPr>
              <w:numPr>
                <w:ilvl w:val="0"/>
                <w:numId w:val="4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6A4BA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3350A"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D26F5E" w:rsidRPr="00C43FDA" w:rsidRDefault="00D26F5E" w:rsidP="00D26F5E">
            <w:pPr>
              <w:pStyle w:val="Corpsdetexte"/>
              <w:bidi/>
              <w:rPr>
                <w:rFonts w:ascii="ae_AlMohanad" w:hAnsi="ae_AlMohanad" w:cs="ae_AlMohanad"/>
                <w:bCs w:val="0"/>
                <w:color w:val="000000"/>
                <w:sz w:val="28"/>
                <w:szCs w:val="28"/>
                <w:rtl/>
                <w:lang w:eastAsia="ar-SA"/>
              </w:rPr>
            </w:pPr>
            <w:r w:rsidRPr="00C43FDA">
              <w:rPr>
                <w:rFonts w:ascii="ae_AlMohanad" w:hAnsi="ae_AlMohanad" w:cs="ae_AlMohanad"/>
                <w:bCs w:val="0"/>
                <w:color w:val="000000"/>
                <w:sz w:val="28"/>
                <w:szCs w:val="28"/>
                <w:rtl/>
                <w:lang w:eastAsia="ar-SA"/>
              </w:rPr>
              <w:t>درس نظري : 50في المائة، أعمال توجيهية : 30 في المائة، عمل شخصي : 20 في المائة.</w:t>
            </w:r>
          </w:p>
          <w:p w:rsidR="0033350A" w:rsidRPr="00C43FDA" w:rsidRDefault="00D26F5E" w:rsidP="00D26F5E">
            <w:pPr>
              <w:pStyle w:val="Corpsdetexte"/>
              <w:bidi/>
              <w:rPr>
                <w:rFonts w:ascii="ae_AlMohanad" w:hAnsi="ae_AlMohanad" w:cs="ae_AlMohanad"/>
                <w:sz w:val="28"/>
                <w:szCs w:val="28"/>
                <w:lang w:bidi="ar-MA"/>
              </w:rPr>
            </w:pPr>
            <w:r w:rsidRPr="00C43FDA">
              <w:rPr>
                <w:rFonts w:ascii="ae_AlMohanad" w:hAnsi="ae_AlMohanad" w:cs="ae_AlMohanad"/>
                <w:bCs w:val="0"/>
                <w:color w:val="000000"/>
                <w:sz w:val="28"/>
                <w:szCs w:val="28"/>
                <w:rtl/>
                <w:lang w:eastAsia="ar-SA"/>
              </w:rPr>
              <w:t>المجموع : 100 في المائة.</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33350A" w:rsidRPr="00C43FDA" w:rsidTr="00411048">
        <w:tc>
          <w:tcPr>
            <w:tcW w:w="5000" w:type="pct"/>
          </w:tcPr>
          <w:p w:rsidR="0033350A" w:rsidRPr="00C43FDA" w:rsidRDefault="00D26F5E" w:rsidP="006A4BAE">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28"/>
                <w:szCs w:val="28"/>
                <w:rtl/>
              </w:rPr>
              <w:t>يتم استيفاء الوحدة بالحصول عل نقطة تفوق أو تعادل 10/20، أو بالمعاوضة بعد استيفاء الفصل، شريطة أنلا تقل نقطة الوحدة المعنية عن 05/20.</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D6050B" w:rsidP="004B54EB">
      <w:pPr>
        <w:keepNext/>
        <w:keepLines/>
        <w:numPr>
          <w:ilvl w:val="0"/>
          <w:numId w:val="4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3350A"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418"/>
        <w:gridCol w:w="2268"/>
      </w:tblGrid>
      <w:tr w:rsidR="0033350A" w:rsidRPr="00C43FDA" w:rsidTr="00171497">
        <w:trPr>
          <w:trHeight w:val="743"/>
        </w:trPr>
        <w:tc>
          <w:tcPr>
            <w:tcW w:w="1985" w:type="dxa"/>
          </w:tcPr>
          <w:p w:rsidR="0033350A" w:rsidRPr="00C43FDA" w:rsidRDefault="0033350A"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3350A" w:rsidRPr="00C43FDA" w:rsidRDefault="0033350A"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33350A" w:rsidRPr="00C43FDA" w:rsidRDefault="0033350A" w:rsidP="00411048">
            <w:pPr>
              <w:ind w:right="0"/>
              <w:jc w:val="center"/>
              <w:rPr>
                <w:rFonts w:ascii="ae_AlMohanad" w:hAnsi="ae_AlMohanad" w:cs="ae_AlMohanad"/>
                <w:b/>
                <w:i/>
                <w:iCs/>
              </w:rPr>
            </w:pPr>
          </w:p>
        </w:tc>
      </w:tr>
      <w:tr w:rsidR="0033350A" w:rsidRPr="00C43FDA" w:rsidTr="00171497">
        <w:tc>
          <w:tcPr>
            <w:tcW w:w="1985" w:type="dxa"/>
          </w:tcPr>
          <w:p w:rsidR="0033350A" w:rsidRPr="00C43FDA" w:rsidRDefault="0033350A" w:rsidP="00411048">
            <w:pPr>
              <w:ind w:right="0"/>
              <w:jc w:val="both"/>
              <w:rPr>
                <w:rFonts w:ascii="ae_AlMohanad" w:hAnsi="ae_AlMohanad" w:cs="ae_AlMohanad"/>
                <w:b/>
                <w:i/>
                <w:iCs/>
                <w:rtl/>
                <w:lang w:bidi="ar-MA"/>
              </w:rPr>
            </w:pPr>
          </w:p>
        </w:tc>
        <w:tc>
          <w:tcPr>
            <w:tcW w:w="1720" w:type="dxa"/>
            <w:vAlign w:val="center"/>
          </w:tcPr>
          <w:p w:rsidR="0033350A" w:rsidRPr="00C43FDA" w:rsidRDefault="0033350A" w:rsidP="00411048">
            <w:pPr>
              <w:bidi w:val="0"/>
              <w:ind w:right="0"/>
              <w:jc w:val="center"/>
              <w:rPr>
                <w:rFonts w:ascii="ae_AlMohanad" w:hAnsi="ae_AlMohanad" w:cs="ae_AlMohanad"/>
                <w:b/>
                <w:i/>
                <w:iCs/>
              </w:rPr>
            </w:pPr>
          </w:p>
        </w:tc>
        <w:tc>
          <w:tcPr>
            <w:tcW w:w="2268" w:type="dxa"/>
          </w:tcPr>
          <w:p w:rsidR="0033350A" w:rsidRPr="00C43FDA" w:rsidRDefault="0033350A" w:rsidP="00411048">
            <w:pPr>
              <w:bidi w:val="0"/>
              <w:ind w:right="0"/>
              <w:rPr>
                <w:rFonts w:ascii="ae_AlMohanad" w:hAnsi="ae_AlMohanad" w:cs="ae_AlMohanad"/>
                <w:i/>
                <w:iCs/>
              </w:rPr>
            </w:pPr>
          </w:p>
        </w:tc>
        <w:tc>
          <w:tcPr>
            <w:tcW w:w="1418" w:type="dxa"/>
          </w:tcPr>
          <w:p w:rsidR="0033350A" w:rsidRPr="00C43FDA" w:rsidRDefault="0033350A" w:rsidP="00411048">
            <w:pPr>
              <w:bidi w:val="0"/>
              <w:ind w:right="0"/>
              <w:rPr>
                <w:rFonts w:ascii="ae_AlMohanad" w:hAnsi="ae_AlMohanad" w:cs="ae_AlMohanad"/>
                <w:i/>
                <w:iCs/>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3350A" w:rsidRPr="00C43FDA" w:rsidRDefault="0033350A"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720"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41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3350A" w:rsidRPr="00C43FDA" w:rsidRDefault="0033350A"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720"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41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218"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205"/>
      </w:tblGrid>
      <w:tr w:rsidR="0033350A" w:rsidRPr="00C43FDA" w:rsidTr="005A31EC">
        <w:tc>
          <w:tcPr>
            <w:tcW w:w="5000" w:type="pct"/>
          </w:tcPr>
          <w:p w:rsidR="0033350A" w:rsidRPr="00C43FDA" w:rsidRDefault="00171497" w:rsidP="00411048">
            <w:pPr>
              <w:tabs>
                <w:tab w:val="right" w:pos="214"/>
              </w:tabs>
              <w:bidi w:val="0"/>
              <w:ind w:right="355"/>
              <w:jc w:val="both"/>
              <w:rPr>
                <w:rFonts w:ascii="ae_AlMohanad" w:hAnsi="ae_AlMohanad" w:cs="ae_AlMohanad"/>
                <w:bCs/>
                <w:sz w:val="20"/>
                <w:szCs w:val="20"/>
                <w:lang w:eastAsia="fr-CA"/>
              </w:rPr>
            </w:pPr>
            <w:r>
              <w:br w:type="page"/>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33350A" w:rsidP="0033350A">
      <w:pPr>
        <w:rPr>
          <w:rFonts w:ascii="ae_AlMohanad" w:hAnsi="ae_AlMohanad" w:cs="ae_AlMohanad"/>
        </w:rPr>
      </w:pPr>
    </w:p>
    <w:p w:rsidR="0033350A" w:rsidRPr="00C43FDA" w:rsidRDefault="0033350A"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86C17" w:rsidRPr="00C43FDA" w:rsidTr="00726F8C">
        <w:trPr>
          <w:trHeight w:val="1667"/>
          <w:jc w:val="center"/>
        </w:trPr>
        <w:tc>
          <w:tcPr>
            <w:tcW w:w="5000" w:type="pct"/>
            <w:shd w:val="clear" w:color="auto" w:fill="FFFFFF" w:themeFill="background1"/>
          </w:tcPr>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p w:rsidR="00286C17" w:rsidRPr="00C43FDA" w:rsidRDefault="00286C17" w:rsidP="00726F8C">
            <w:pPr>
              <w:bidi w:val="0"/>
              <w:ind w:right="0"/>
              <w:jc w:val="center"/>
              <w:rPr>
                <w:rFonts w:ascii="ae_AlMohanad" w:hAnsi="ae_AlMohanad" w:cs="ae_AlMohanad"/>
                <w:b/>
                <w:color w:val="323E4F" w:themeColor="text2" w:themeShade="BF"/>
                <w:sz w:val="20"/>
                <w:szCs w:val="20"/>
                <w:lang w:eastAsia="fr-CA"/>
              </w:rPr>
            </w:pPr>
          </w:p>
          <w:p w:rsidR="00286C17" w:rsidRPr="00C43FDA" w:rsidRDefault="00286C17"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4</w:t>
            </w:r>
          </w:p>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tc>
      </w:tr>
    </w:tbl>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4</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مدخل إلى مناهج علم النفس</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86C17" w:rsidRPr="00C43FDA" w:rsidTr="00726F8C">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تخصص</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86C17" w:rsidRPr="00C43FDA" w:rsidTr="00726F8C">
        <w:trPr>
          <w:trHeight w:val="591"/>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1</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86C17" w:rsidRPr="00C43FDA" w:rsidTr="00726F8C">
        <w:trPr>
          <w:trHeight w:val="557"/>
        </w:trPr>
        <w:tc>
          <w:tcPr>
            <w:tcW w:w="6204" w:type="dxa"/>
          </w:tcPr>
          <w:p w:rsidR="00286C17" w:rsidRPr="00C43FDA" w:rsidRDefault="00286C17" w:rsidP="00286C17">
            <w:pPr>
              <w:rPr>
                <w:rFonts w:ascii="ae_AlMohanad" w:hAnsi="ae_AlMohanad" w:cs="ae_AlMohanad"/>
                <w:b/>
                <w:bCs/>
              </w:rPr>
            </w:pP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rPr>
          <w:trHeight w:val="796"/>
        </w:trPr>
        <w:tc>
          <w:tcPr>
            <w:tcW w:w="5000" w:type="pct"/>
          </w:tcPr>
          <w:p w:rsidR="00286C17" w:rsidRPr="00C43FDA" w:rsidRDefault="00286C17" w:rsidP="006A4BAE">
            <w:pPr>
              <w:pStyle w:val="Corpsdetexte"/>
              <w:numPr>
                <w:ilvl w:val="0"/>
                <w:numId w:val="10"/>
              </w:numPr>
              <w:bidi/>
              <w:ind w:right="360"/>
              <w:rPr>
                <w:rFonts w:ascii="ae_AlMohanad" w:hAnsi="ae_AlMohanad" w:cs="ae_AlMohanad"/>
                <w:rtl/>
              </w:rPr>
            </w:pPr>
            <w:r w:rsidRPr="00C43FDA">
              <w:rPr>
                <w:rFonts w:ascii="ae_AlMohanad" w:hAnsi="ae_AlMohanad" w:cs="ae_AlMohanad"/>
                <w:rtl/>
              </w:rPr>
              <w:t>التمكن في نهاية هذه الوحدة من الإلمام بالخصوصية المنهجية لعلم النفس وتعدد مناهج الاشتغال داخله تبعا لخصوصية الظواهر النفسية في تعددها وتعقدها؛</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القدرة على رصد الفوارق القائمة بين هذه المناهج والوعي بضرورة تنويع طرق التعاطي مع الظواهر السيكولوجية تبعا لخصوصية الوضعية باستحضار شروط إنتاجها في تعددها وتداخلها</w:t>
            </w:r>
            <w:r w:rsidR="008840EB" w:rsidRPr="00C43FDA">
              <w:rPr>
                <w:rFonts w:ascii="ae_AlMohanad" w:hAnsi="ae_AlMohanad" w:cs="ae_AlMohanad"/>
                <w:b/>
                <w:rtl/>
                <w:lang w:bidi="ar-MA"/>
              </w:rPr>
              <w:t>؛</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إبراز الخصوصية المنهجية لعلم النفس مقارنة بغيره من حقول العلوم الإنسانية.</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 xml:space="preserve">تقديم مدارس علم </w:t>
            </w:r>
            <w:r w:rsidR="00AA2E66" w:rsidRPr="00C43FDA">
              <w:rPr>
                <w:rFonts w:ascii="ae_AlMohanad" w:hAnsi="ae_AlMohanad" w:cs="ae_AlMohanad"/>
                <w:rtl/>
              </w:rPr>
              <w:t>النفس والمناهج</w:t>
            </w:r>
            <w:r w:rsidRPr="00C43FDA">
              <w:rPr>
                <w:rFonts w:ascii="ae_AlMohanad" w:hAnsi="ae_AlMohanad" w:cs="ae_AlMohanad"/>
                <w:rtl/>
              </w:rPr>
              <w:t xml:space="preserve"> الخاصة بكل واحدة منها. </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المقارنة بين مختلف مناهج البحث السيكولوجي ومحددات وشروط توظيفها.</w:t>
            </w:r>
          </w:p>
          <w:p w:rsidR="00286C17" w:rsidRPr="00C43FDA" w:rsidRDefault="00286C17" w:rsidP="006A4BAE">
            <w:pPr>
              <w:pStyle w:val="Corpsdetexte"/>
              <w:numPr>
                <w:ilvl w:val="0"/>
                <w:numId w:val="10"/>
              </w:numPr>
              <w:bidi/>
              <w:ind w:right="360"/>
              <w:rPr>
                <w:rFonts w:ascii="ae_AlMohanad" w:hAnsi="ae_AlMohanad" w:cs="ae_AlMohanad"/>
                <w:bCs w:val="0"/>
                <w:sz w:val="20"/>
                <w:szCs w:val="20"/>
              </w:rPr>
            </w:pPr>
            <w:r w:rsidRPr="00C43FDA">
              <w:rPr>
                <w:rFonts w:ascii="ae_AlMohanad" w:hAnsi="ae_AlMohanad" w:cs="ae_AlMohanad"/>
                <w:rtl/>
              </w:rPr>
              <w:t>تمكين الطالب(ة) من الوعي بخصوصية الظواهر الإنسانية وتعددها وضرورة تنويع وتكييف المناهج تبعا لذلك.</w:t>
            </w: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rPr>
          <w:trHeight w:val="588"/>
        </w:trPr>
        <w:tc>
          <w:tcPr>
            <w:tcW w:w="5000" w:type="pct"/>
          </w:tcPr>
          <w:p w:rsidR="00915C12" w:rsidRPr="00C43FDA" w:rsidRDefault="00AA2E66" w:rsidP="00AA2E66">
            <w:pPr>
              <w:ind w:left="360" w:right="0"/>
              <w:rPr>
                <w:rFonts w:ascii="ae_AlMohanad" w:hAnsi="ae_AlMohanad" w:cs="ae_AlMohanad"/>
                <w:b/>
                <w:bCs/>
                <w:lang w:bidi="ar-MA"/>
              </w:rPr>
            </w:pPr>
            <w:r w:rsidRPr="00C43FDA">
              <w:rPr>
                <w:rFonts w:ascii="ae_AlMohanad" w:hAnsi="ae_AlMohanad" w:cs="ae_AlMohanad"/>
                <w:b/>
                <w:bCs/>
                <w:rtl/>
                <w:lang w:bidi="ar-MA"/>
              </w:rPr>
              <w:t>-</w:t>
            </w:r>
            <w:r w:rsidR="00915C12" w:rsidRPr="00C43FDA">
              <w:rPr>
                <w:rFonts w:ascii="ae_AlMohanad" w:hAnsi="ae_AlMohanad" w:cs="ae_AlMohanad"/>
                <w:b/>
                <w:bCs/>
                <w:rtl/>
                <w:lang w:bidi="ar-MA"/>
              </w:rPr>
              <w:t>مستوى جيد في اللغة العربية.</w:t>
            </w:r>
          </w:p>
          <w:p w:rsidR="00915C12" w:rsidRPr="00C43FDA" w:rsidRDefault="00AA2E66" w:rsidP="00AA2E66">
            <w:pPr>
              <w:ind w:left="360" w:right="0"/>
              <w:rPr>
                <w:rFonts w:ascii="ae_AlMohanad" w:hAnsi="ae_AlMohanad" w:cs="ae_AlMohanad"/>
                <w:b/>
                <w:bCs/>
                <w:rtl/>
                <w:lang w:bidi="ar-M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مستوى متوسط إلى جيد في لغة أجنبية (عربية / فرنسية).</w:t>
            </w:r>
          </w:p>
          <w:p w:rsidR="00286C17" w:rsidRPr="00C43FDA" w:rsidRDefault="00AA2E66" w:rsidP="00AA2E66">
            <w:pPr>
              <w:ind w:left="360" w:right="0"/>
              <w:rPr>
                <w:rFonts w:ascii="ae_AlMohanad" w:hAnsi="ae_AlMohanad" w:cs="ae_AlMohanad"/>
                <w:b/>
                <w:sz w:val="20"/>
                <w:szCs w:val="20"/>
                <w:lang w:eastAsia="fr-C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المعارف العامة المتعلقة بنشأة الفلسفة باعتبارها أم العلوم ومهدا للعلوم الإنسانية بما صاحب ذلك من نقاش حول إشكالية المنهج.</w:t>
            </w:r>
          </w:p>
          <w:p w:rsidR="00286C17" w:rsidRPr="00C43FDA" w:rsidRDefault="00286C17" w:rsidP="00726F8C">
            <w:pPr>
              <w:bidi w:val="0"/>
              <w:ind w:right="0"/>
              <w:rPr>
                <w:rFonts w:ascii="ae_AlMohanad" w:hAnsi="ae_AlMohanad" w:cs="ae_AlMohanad"/>
                <w:b/>
                <w:sz w:val="20"/>
                <w:szCs w:val="20"/>
                <w:lang w:eastAsia="fr-CA"/>
              </w:rPr>
            </w:pPr>
          </w:p>
        </w:tc>
      </w:tr>
    </w:tbl>
    <w:p w:rsidR="00D6050B" w:rsidRPr="00C43FDA" w:rsidRDefault="00D6050B" w:rsidP="00286C17">
      <w:pPr>
        <w:ind w:right="0"/>
        <w:rPr>
          <w:rFonts w:ascii="ae_AlMohanad" w:hAnsi="ae_AlMohanad" w:cs="ae_AlMohanad"/>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286C17"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276"/>
        <w:gridCol w:w="992"/>
        <w:gridCol w:w="1417"/>
        <w:gridCol w:w="851"/>
        <w:gridCol w:w="992"/>
        <w:gridCol w:w="992"/>
        <w:gridCol w:w="2391"/>
      </w:tblGrid>
      <w:tr w:rsidR="00286C17" w:rsidRPr="00C43FDA" w:rsidTr="005A31EC">
        <w:tc>
          <w:tcPr>
            <w:tcW w:w="7655" w:type="dxa"/>
            <w:gridSpan w:val="7"/>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86C17" w:rsidRPr="00C43FDA" w:rsidTr="005A31EC">
        <w:tc>
          <w:tcPr>
            <w:tcW w:w="1135"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276"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1417"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726F8C">
            <w:pPr>
              <w:ind w:right="0"/>
              <w:rPr>
                <w:rFonts w:ascii="ae_AlMohanad" w:hAnsi="ae_AlMohanad" w:cs="ae_AlMohanad"/>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bidi w:val="0"/>
              <w:spacing w:line="360" w:lineRule="auto"/>
              <w:ind w:right="0"/>
              <w:jc w:val="center"/>
              <w:rPr>
                <w:rFonts w:ascii="ae_AlMohanad" w:hAnsi="ae_AlMohanad" w:cs="ae_AlMohanad"/>
                <w:b/>
                <w:bCs/>
                <w:sz w:val="18"/>
                <w:szCs w:val="18"/>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ind w:right="0"/>
              <w:jc w:val="center"/>
              <w:rPr>
                <w:rFonts w:ascii="ae_AlMohanad" w:hAnsi="ae_AlMohanad" w:cs="ae_AlMohanad"/>
                <w:b/>
                <w:bCs/>
                <w:sz w:val="20"/>
                <w:szCs w:val="20"/>
                <w:lang w:eastAsia="fr-CA"/>
              </w:rPr>
            </w:pP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6B27" w:rsidRPr="00C43FDA" w:rsidTr="005A31EC">
        <w:tc>
          <w:tcPr>
            <w:tcW w:w="1135" w:type="dxa"/>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276" w:type="dxa"/>
          </w:tcPr>
          <w:p w:rsidR="007F6B27" w:rsidRPr="00C43FDA" w:rsidRDefault="007F6B27" w:rsidP="007F6B27">
            <w:pPr>
              <w:bidi w:val="0"/>
              <w:spacing w:line="360" w:lineRule="auto"/>
              <w:ind w:right="0"/>
              <w:jc w:val="center"/>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1417"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851"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2391" w:type="dxa"/>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286C17">
      <w:pPr>
        <w:ind w:right="-567"/>
        <w:rPr>
          <w:rFonts w:ascii="ae_AlMohanad" w:hAnsi="ae_AlMohanad" w:cs="ae_AlMohanad"/>
          <w:rtl/>
          <w:lang w:eastAsia="fr-CA" w:bidi="ar-M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286C17"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286C17"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286C17" w:rsidRPr="00C43FDA">
        <w:rPr>
          <w:rFonts w:ascii="ae_AlMohanad" w:hAnsi="ae_AlMohanad" w:cs="ae_AlMohanad"/>
          <w:smallCaps/>
          <w:sz w:val="28"/>
          <w:szCs w:val="28"/>
          <w:rtl/>
          <w:lang w:eastAsia="fr-CA" w:bidi="ar-MA"/>
        </w:rPr>
        <w:t>)، ...</w:t>
      </w:r>
    </w:p>
    <w:p w:rsidR="00286C17"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286C17" w:rsidRPr="00C43FDA" w:rsidTr="00726F8C">
        <w:trPr>
          <w:trHeight w:val="495"/>
        </w:trPr>
        <w:tc>
          <w:tcPr>
            <w:tcW w:w="5000" w:type="pct"/>
          </w:tcPr>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تتعدد المدارس والمناهج في علم النفس حسب أنواع الظواهر التي يدرسها عالم النفس وحسب تخصص الباحث والمدرسة التي ينتمي إليها، ثم حسب مدى خضوع الظاهرة المقاسة لإمكانية التحكم فيها. وتعدد المناهج لا يعنى أفضلية منهج على آخر لكن انتماء المناهج جميعاً يكون لمدى اقترابها أو ابتعادها عن المنهج العلمي.</w:t>
            </w:r>
          </w:p>
          <w:p w:rsidR="007F6B27" w:rsidRPr="00C43FDA" w:rsidRDefault="007F6B27" w:rsidP="0017149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يخصص برنامج الوحدة دروسا أسبوعية لتقديم أهم المناهج المستخدمة في دراسة الظواهر النفسية وهي: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الاستبطان</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الملاحظة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التجريبي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الإكلينيكي.</w:t>
            </w:r>
          </w:p>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 تستخدم هذه المناهج مدارس قائمة الذات في علم النفس، أهمها 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المدرسة البنائية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السلوكية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الجشطالتية</w:t>
            </w:r>
          </w:p>
          <w:p w:rsidR="000135AB" w:rsidRPr="00C43FDA" w:rsidRDefault="00FB7ED9"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التحليلية</w:t>
            </w:r>
          </w:p>
          <w:p w:rsidR="00286C17" w:rsidRPr="00C43FDA" w:rsidRDefault="00286C17" w:rsidP="007F6B27">
            <w:pPr>
              <w:tabs>
                <w:tab w:val="right" w:pos="214"/>
              </w:tabs>
              <w:ind w:right="355"/>
              <w:jc w:val="both"/>
              <w:rPr>
                <w:rFonts w:ascii="ae_AlMohanad" w:hAnsi="ae_AlMohanad" w:cs="ae_AlMohanad"/>
                <w:b/>
                <w:sz w:val="28"/>
                <w:szCs w:val="28"/>
                <w:lang w:eastAsia="fr-CA"/>
              </w:rPr>
            </w:pPr>
          </w:p>
        </w:tc>
      </w:tr>
    </w:tbl>
    <w:p w:rsidR="00D6050B" w:rsidRPr="00C43FDA" w:rsidRDefault="00D6050B" w:rsidP="00286C17">
      <w:pPr>
        <w:ind w:right="0"/>
        <w:jc w:val="both"/>
        <w:rPr>
          <w:rFonts w:ascii="ae_AlMohanad" w:hAnsi="ae_AlMohanad" w:cs="ae_AlMohanad"/>
          <w:b/>
          <w:bCs/>
          <w:sz w:val="20"/>
          <w:szCs w:val="20"/>
          <w:rtl/>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286C17" w:rsidRPr="00C43FDA" w:rsidTr="00726F8C">
        <w:tc>
          <w:tcPr>
            <w:tcW w:w="5000" w:type="pct"/>
          </w:tcPr>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 حول مناهج علم النفس؛</w:t>
            </w:r>
          </w:p>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إنجاز مقارنة بين مختلف مناهج علم النفس في إطار عمل ثنائي أو جماعي.</w:t>
            </w:r>
          </w:p>
          <w:p w:rsidR="007F6B27" w:rsidRPr="00C43FDA" w:rsidRDefault="007F6B27" w:rsidP="004B54EB">
            <w:pPr>
              <w:pStyle w:val="Corpsdetexte"/>
              <w:numPr>
                <w:ilvl w:val="0"/>
                <w:numId w:val="49"/>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مدارس علم النفس؛</w:t>
            </w:r>
          </w:p>
          <w:p w:rsidR="00286C17" w:rsidRPr="00C43FDA" w:rsidRDefault="007F6B27" w:rsidP="004B54EB">
            <w:pPr>
              <w:pStyle w:val="Paragraphedeliste"/>
              <w:numPr>
                <w:ilvl w:val="0"/>
                <w:numId w:val="49"/>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sz w:val="28"/>
                <w:szCs w:val="28"/>
                <w:rtl/>
              </w:rPr>
              <w:t>عرض نتائج أو خلاصات بعض الأبحاث المصغرة والمركزة التي ينجزها الطالب(ة) خارج الفصل مدارس إحدى مدارس علم النفس أو أحد مناهجه ...</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286C17"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680512" w:rsidRPr="00C43FDA" w:rsidRDefault="00680512" w:rsidP="004B54EB">
            <w:pPr>
              <w:pStyle w:val="Corpsdetexte"/>
              <w:numPr>
                <w:ilvl w:val="0"/>
                <w:numId w:val="50"/>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286C17" w:rsidRPr="00C43FDA" w:rsidRDefault="00680512" w:rsidP="004B54EB">
            <w:pPr>
              <w:pStyle w:val="Paragraphedeliste"/>
              <w:numPr>
                <w:ilvl w:val="0"/>
                <w:numId w:val="50"/>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أبحاث مصغرة ومركزة يقوم بها الطالب(ة) بخصوص مفهوم معين أو عنصر من عناصر الوحدة</w:t>
            </w:r>
            <w:r w:rsidRPr="00C43FDA">
              <w:rPr>
                <w:rFonts w:ascii="ae_AlMohanad" w:hAnsi="ae_AlMohanad" w:cs="ae_AlMohanad"/>
                <w:b/>
                <w:bCs/>
                <w:rtl/>
              </w:rPr>
              <w:t>.</w:t>
            </w: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286C17" w:rsidRPr="00C43FDA" w:rsidRDefault="00286C17" w:rsidP="00726F8C">
            <w:pPr>
              <w:tabs>
                <w:tab w:val="right" w:pos="214"/>
              </w:tabs>
              <w:bidi w:val="0"/>
              <w:ind w:right="355"/>
              <w:jc w:val="both"/>
              <w:rPr>
                <w:rFonts w:ascii="ae_AlMohanad" w:hAnsi="ae_AlMohanad" w:cs="ae_AlMohanad"/>
                <w:bCs/>
                <w:lang w:eastAsia="fr-CA"/>
              </w:rPr>
            </w:pPr>
          </w:p>
          <w:p w:rsidR="00286C17" w:rsidRPr="00C43FDA" w:rsidRDefault="00286C17" w:rsidP="004B54EB">
            <w:pPr>
              <w:numPr>
                <w:ilvl w:val="0"/>
                <w:numId w:val="51"/>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86C17" w:rsidRPr="00C43FDA" w:rsidRDefault="00286C17" w:rsidP="00726F8C">
            <w:pPr>
              <w:tabs>
                <w:tab w:val="right" w:pos="214"/>
              </w:tabs>
              <w:ind w:left="720" w:right="355"/>
              <w:jc w:val="both"/>
              <w:rPr>
                <w:rFonts w:ascii="ae_AlMohanad" w:hAnsi="ae_AlMohanad" w:cs="ae_AlMohanad"/>
                <w:b/>
                <w:lang w:eastAsia="fr-CA"/>
              </w:rPr>
            </w:pPr>
          </w:p>
          <w:p w:rsidR="00286C17" w:rsidRPr="00C43FDA" w:rsidRDefault="00286C17" w:rsidP="004B54EB">
            <w:pPr>
              <w:numPr>
                <w:ilvl w:val="0"/>
                <w:numId w:val="51"/>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286C17"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CD0B72" w:rsidRPr="00C43FDA" w:rsidRDefault="00CD0B72" w:rsidP="00CD0B72">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286C17" w:rsidRPr="00C43FDA" w:rsidRDefault="00CD0B72" w:rsidP="00CD0B72">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4B54EB">
      <w:pPr>
        <w:keepNext/>
        <w:keepLines/>
        <w:numPr>
          <w:ilvl w:val="1"/>
          <w:numId w:val="48"/>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286C17" w:rsidRPr="00C43FDA" w:rsidTr="00726F8C">
        <w:tc>
          <w:tcPr>
            <w:tcW w:w="5000" w:type="pct"/>
          </w:tcPr>
          <w:p w:rsidR="00CD0B72" w:rsidRPr="00C43FDA" w:rsidRDefault="00CD0B72" w:rsidP="00CD0B72">
            <w:pPr>
              <w:pStyle w:val="Corpsdetexte"/>
              <w:bidi/>
              <w:spacing w:line="276" w:lineRule="auto"/>
              <w:jc w:val="left"/>
              <w:rPr>
                <w:rFonts w:ascii="ae_AlMohanad" w:hAnsi="ae_AlMohanad" w:cs="ae_AlMohanad"/>
                <w:color w:val="000000"/>
                <w:rtl/>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أن لا تقل نقطة الوحدة المعنية عن 05/20. </w:t>
            </w:r>
          </w:p>
          <w:p w:rsidR="00286C17" w:rsidRPr="00C43FDA" w:rsidRDefault="00286C17" w:rsidP="00CD0B72">
            <w:pPr>
              <w:tabs>
                <w:tab w:val="right" w:pos="214"/>
              </w:tabs>
              <w:ind w:right="355"/>
              <w:jc w:val="both"/>
              <w:rPr>
                <w:rFonts w:ascii="ae_AlMohanad" w:hAnsi="ae_AlMohanad" w:cs="ae_AlMohanad"/>
                <w:bCs/>
                <w:sz w:val="20"/>
                <w:szCs w:val="20"/>
                <w:lang w:eastAsia="fr-CA"/>
              </w:rPr>
            </w:pPr>
          </w:p>
        </w:tc>
      </w:tr>
    </w:tbl>
    <w:p w:rsidR="00286C17" w:rsidRPr="00C43FDA" w:rsidRDefault="00D6050B" w:rsidP="004B54EB">
      <w:pPr>
        <w:keepNext/>
        <w:keepLines/>
        <w:numPr>
          <w:ilvl w:val="0"/>
          <w:numId w:val="4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286C17"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52"/>
        <w:gridCol w:w="1701"/>
        <w:gridCol w:w="1843"/>
        <w:gridCol w:w="1276"/>
        <w:gridCol w:w="2551"/>
      </w:tblGrid>
      <w:tr w:rsidR="00286C17" w:rsidRPr="00C43FDA" w:rsidTr="005A31EC">
        <w:trPr>
          <w:trHeight w:val="743"/>
        </w:trPr>
        <w:tc>
          <w:tcPr>
            <w:tcW w:w="2552" w:type="dxa"/>
          </w:tcPr>
          <w:p w:rsidR="00286C17" w:rsidRPr="00C43FDA" w:rsidRDefault="00286C17"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286C17" w:rsidRPr="00C43FDA" w:rsidRDefault="00286C17"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01"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1843"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276"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286C17" w:rsidRPr="00C43FDA" w:rsidRDefault="00286C17" w:rsidP="00726F8C">
            <w:pPr>
              <w:ind w:right="0"/>
              <w:jc w:val="center"/>
              <w:rPr>
                <w:rFonts w:ascii="ae_AlMohanad" w:hAnsi="ae_AlMohanad" w:cs="ae_AlMohanad"/>
                <w:b/>
                <w:i/>
                <w:iCs/>
              </w:rPr>
            </w:pPr>
          </w:p>
        </w:tc>
      </w:tr>
      <w:tr w:rsidR="00286C17" w:rsidRPr="00C43FDA" w:rsidTr="005A31EC">
        <w:tc>
          <w:tcPr>
            <w:tcW w:w="2552" w:type="dxa"/>
          </w:tcPr>
          <w:p w:rsidR="00286C17" w:rsidRPr="00C43FDA" w:rsidRDefault="00286C17" w:rsidP="00726F8C">
            <w:pPr>
              <w:ind w:right="0"/>
              <w:jc w:val="both"/>
              <w:rPr>
                <w:rFonts w:ascii="ae_AlMohanad" w:hAnsi="ae_AlMohanad" w:cs="ae_AlMohanad"/>
                <w:b/>
                <w:i/>
                <w:iCs/>
                <w:rtl/>
                <w:lang w:bidi="ar-MA"/>
              </w:rPr>
            </w:pPr>
          </w:p>
        </w:tc>
        <w:tc>
          <w:tcPr>
            <w:tcW w:w="1701" w:type="dxa"/>
            <w:vAlign w:val="center"/>
          </w:tcPr>
          <w:p w:rsidR="00286C17" w:rsidRPr="00C43FDA" w:rsidRDefault="00286C17" w:rsidP="00726F8C">
            <w:pPr>
              <w:bidi w:val="0"/>
              <w:ind w:right="0"/>
              <w:jc w:val="center"/>
              <w:rPr>
                <w:rFonts w:ascii="ae_AlMohanad" w:hAnsi="ae_AlMohanad" w:cs="ae_AlMohanad"/>
                <w:b/>
                <w:i/>
                <w:iCs/>
              </w:rPr>
            </w:pPr>
          </w:p>
        </w:tc>
        <w:tc>
          <w:tcPr>
            <w:tcW w:w="1843" w:type="dxa"/>
          </w:tcPr>
          <w:p w:rsidR="00286C17" w:rsidRPr="00C43FDA" w:rsidRDefault="00286C17" w:rsidP="00726F8C">
            <w:pPr>
              <w:bidi w:val="0"/>
              <w:ind w:right="0"/>
              <w:rPr>
                <w:rFonts w:ascii="ae_AlMohanad" w:hAnsi="ae_AlMohanad" w:cs="ae_AlMohanad"/>
                <w:i/>
                <w:iCs/>
              </w:rPr>
            </w:pPr>
          </w:p>
        </w:tc>
        <w:tc>
          <w:tcPr>
            <w:tcW w:w="1276" w:type="dxa"/>
          </w:tcPr>
          <w:p w:rsidR="00286C17" w:rsidRPr="00C43FDA" w:rsidRDefault="00286C17" w:rsidP="00726F8C">
            <w:pPr>
              <w:bidi w:val="0"/>
              <w:ind w:right="0"/>
              <w:rPr>
                <w:rFonts w:ascii="ae_AlMohanad" w:hAnsi="ae_AlMohanad" w:cs="ae_AlMohanad"/>
                <w:i/>
                <w:iCs/>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86C17" w:rsidRPr="00C43FDA" w:rsidRDefault="00286C17"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701"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843"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276"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86C17" w:rsidRPr="00C43FDA" w:rsidRDefault="00286C17"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286C17" w:rsidRPr="00C43FDA" w:rsidTr="00171497">
        <w:tc>
          <w:tcPr>
            <w:tcW w:w="5000" w:type="pct"/>
          </w:tcPr>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286C17" w:rsidRPr="00C43FDA" w:rsidRDefault="00286C17" w:rsidP="00286C17">
      <w:pPr>
        <w:rPr>
          <w:rFonts w:ascii="ae_AlMohanad" w:hAnsi="ae_AlMohanad" w:cs="ae_AlMohanad"/>
        </w:rPr>
      </w:pPr>
    </w:p>
    <w:p w:rsidR="000F0D51" w:rsidRPr="00C43FDA" w:rsidRDefault="000135AB" w:rsidP="000F0D51">
      <w:pPr>
        <w:bidi w:val="0"/>
        <w:ind w:right="0"/>
        <w:rPr>
          <w:rFonts w:ascii="ae_AlMohanad" w:hAnsi="ae_AlMohanad" w:cs="ae_AlMohanad"/>
          <w:b/>
          <w:sz w:val="20"/>
          <w:szCs w:val="20"/>
          <w:lang w:eastAsia="fr-CA"/>
        </w:rPr>
      </w:pPr>
      <w:r w:rsidRPr="00C43FDA">
        <w:rPr>
          <w:rFonts w:ascii="ae_AlMohanad" w:hAnsi="ae_AlMohanad" w:cs="ae_AlMohanad"/>
          <w:rtl/>
        </w:rPr>
        <w:br w:type="page"/>
      </w: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F0D51" w:rsidRPr="00C43FDA" w:rsidTr="00726F8C">
        <w:trPr>
          <w:trHeight w:val="1667"/>
          <w:jc w:val="center"/>
        </w:trPr>
        <w:tc>
          <w:tcPr>
            <w:tcW w:w="5000" w:type="pct"/>
            <w:shd w:val="clear" w:color="auto" w:fill="FFFFFF" w:themeFill="background1"/>
          </w:tcPr>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p w:rsidR="000F0D51" w:rsidRPr="00C43FDA" w:rsidRDefault="000F0D51" w:rsidP="00726F8C">
            <w:pPr>
              <w:bidi w:val="0"/>
              <w:ind w:right="0"/>
              <w:jc w:val="center"/>
              <w:rPr>
                <w:rFonts w:ascii="ae_AlMohanad" w:hAnsi="ae_AlMohanad" w:cs="ae_AlMohanad"/>
                <w:b/>
                <w:color w:val="323E4F" w:themeColor="text2" w:themeShade="BF"/>
                <w:sz w:val="20"/>
                <w:szCs w:val="20"/>
                <w:lang w:eastAsia="fr-CA"/>
              </w:rPr>
            </w:pPr>
          </w:p>
          <w:p w:rsidR="000F0D51" w:rsidRPr="00C43FDA" w:rsidRDefault="000F0D51"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5</w:t>
            </w:r>
          </w:p>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tc>
      </w:tr>
    </w:tbl>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5</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علم الاجتماع</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F0D51" w:rsidRPr="00C43FDA" w:rsidTr="00171497">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تخصص</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F0D51" w:rsidRPr="00C43FDA" w:rsidTr="00171497">
        <w:trPr>
          <w:trHeight w:val="591"/>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1</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F0D51" w:rsidRPr="00C43FDA" w:rsidTr="00171497">
        <w:trPr>
          <w:trHeight w:val="557"/>
        </w:trPr>
        <w:tc>
          <w:tcPr>
            <w:tcW w:w="5939" w:type="dxa"/>
          </w:tcPr>
          <w:p w:rsidR="000F0D51" w:rsidRPr="00C43FDA" w:rsidRDefault="000F0D51" w:rsidP="000F0D51">
            <w:pPr>
              <w:rPr>
                <w:rFonts w:ascii="ae_AlMohanad" w:hAnsi="ae_AlMohanad" w:cs="ae_AlMohanad"/>
                <w:b/>
                <w:bCs/>
              </w:rPr>
            </w:pP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rPr>
          <w:trHeight w:val="796"/>
        </w:trPr>
        <w:tc>
          <w:tcPr>
            <w:tcW w:w="5000" w:type="pct"/>
          </w:tcPr>
          <w:p w:rsidR="000F0D51" w:rsidRPr="00C43FDA" w:rsidRDefault="000F0D51" w:rsidP="004B54EB">
            <w:pPr>
              <w:numPr>
                <w:ilvl w:val="0"/>
                <w:numId w:val="32"/>
              </w:numPr>
              <w:spacing w:before="240"/>
              <w:ind w:right="0"/>
              <w:rPr>
                <w:rFonts w:ascii="ae_AlMohanad" w:hAnsi="ae_AlMohanad" w:cs="ae_AlMohanad"/>
                <w:b/>
                <w:bCs/>
                <w:rtl/>
                <w:lang w:bidi="ar-MA"/>
              </w:rPr>
            </w:pPr>
            <w:r w:rsidRPr="00C43FDA">
              <w:rPr>
                <w:rFonts w:ascii="ae_AlMohanad" w:hAnsi="ae_AlMohanad" w:cs="ae_AlMohanad"/>
                <w:b/>
                <w:bCs/>
                <w:rtl/>
                <w:lang w:bidi="ar-MA"/>
              </w:rPr>
              <w:t>التمكن في نهاية هذه الوحدة من الإحاطة بظروف نشأة علم الاجتماع ونظرياته الكبرى والشروط التي تحكمت في بلورة منهجه العلمي الخاص؛</w:t>
            </w:r>
          </w:p>
          <w:p w:rsidR="000F0D51" w:rsidRPr="00C43FDA" w:rsidRDefault="000F0D51" w:rsidP="004B54EB">
            <w:pPr>
              <w:numPr>
                <w:ilvl w:val="0"/>
                <w:numId w:val="32"/>
              </w:numPr>
              <w:ind w:right="0"/>
              <w:rPr>
                <w:rFonts w:ascii="ae_AlMohanad" w:hAnsi="ae_AlMohanad" w:cs="ae_AlMohanad"/>
                <w:b/>
                <w:bCs/>
                <w:lang w:bidi="ar-MA"/>
              </w:rPr>
            </w:pPr>
            <w:r w:rsidRPr="00C43FDA">
              <w:rPr>
                <w:rFonts w:ascii="ae_AlMohanad" w:hAnsi="ae_AlMohanad" w:cs="ae_AlMohanad"/>
                <w:b/>
                <w:bCs/>
                <w:rtl/>
                <w:lang w:bidi="ar-MA"/>
              </w:rPr>
              <w:t xml:space="preserve">القدرة على رصد الظواهر الاجتماعية من </w:t>
            </w:r>
            <w:r w:rsidR="001C57DA" w:rsidRPr="00C43FDA">
              <w:rPr>
                <w:rFonts w:ascii="ae_AlMohanad" w:hAnsi="ae_AlMohanad" w:cs="ae_AlMohanad"/>
                <w:b/>
                <w:bCs/>
                <w:rtl/>
                <w:lang w:bidi="ar-MA"/>
              </w:rPr>
              <w:t>خلال استثمار</w:t>
            </w:r>
            <w:r w:rsidRPr="00C43FDA">
              <w:rPr>
                <w:rFonts w:ascii="ae_AlMohanad" w:hAnsi="ae_AlMohanad" w:cs="ae_AlMohanad"/>
                <w:b/>
                <w:bCs/>
                <w:rtl/>
                <w:lang w:bidi="ar-MA"/>
              </w:rPr>
              <w:t xml:space="preserve"> المعارف النظرية فيما يتعلق بخصوصية الظواهر السوسيولوجية كما حددها علماء الاجتماع؛</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التعريف بعلم الاجتماع من حيث موضوعه ومنهجه؛</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 xml:space="preserve">تحديد ظروف نشأة علم </w:t>
            </w:r>
            <w:r w:rsidR="001C57DA" w:rsidRPr="00C43FDA">
              <w:rPr>
                <w:rFonts w:ascii="ae_AlMohanad" w:hAnsi="ae_AlMohanad" w:cs="ae_AlMohanad"/>
                <w:b/>
                <w:bCs/>
                <w:rtl/>
                <w:lang w:bidi="ar-MA"/>
              </w:rPr>
              <w:t>الاجتماع والأسس</w:t>
            </w:r>
            <w:r w:rsidRPr="00C43FDA">
              <w:rPr>
                <w:rFonts w:ascii="ae_AlMohanad" w:hAnsi="ae_AlMohanad" w:cs="ae_AlMohanad"/>
                <w:b/>
                <w:bCs/>
                <w:rtl/>
                <w:lang w:bidi="ar-MA"/>
              </w:rPr>
              <w:t xml:space="preserve"> والمبادئ التي قام عليها كعلم مستقل؛</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الوقوف عند مختلف الاتجاهات الكبرى لرواد علم الاجتماع وأهم القضايا التي ناقشوها.</w:t>
            </w:r>
          </w:p>
          <w:p w:rsidR="000F0D51" w:rsidRPr="00C43FDA" w:rsidRDefault="000F0D51" w:rsidP="000F0D51">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rPr>
          <w:trHeight w:val="588"/>
        </w:trPr>
        <w:tc>
          <w:tcPr>
            <w:tcW w:w="5000" w:type="pct"/>
          </w:tcPr>
          <w:p w:rsidR="00097FE3" w:rsidRPr="00C43FDA" w:rsidRDefault="00097FE3" w:rsidP="004B54EB">
            <w:pPr>
              <w:numPr>
                <w:ilvl w:val="0"/>
                <w:numId w:val="3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097FE3" w:rsidRPr="00C43FDA" w:rsidRDefault="00097FE3" w:rsidP="004B54EB">
            <w:pPr>
              <w:numPr>
                <w:ilvl w:val="0"/>
                <w:numId w:val="3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(فرنسية / عربية).</w:t>
            </w:r>
          </w:p>
          <w:p w:rsidR="000F0D51" w:rsidRPr="00C43FDA" w:rsidRDefault="00097FE3" w:rsidP="004B54EB">
            <w:pPr>
              <w:numPr>
                <w:ilvl w:val="0"/>
                <w:numId w:val="33"/>
              </w:numPr>
              <w:ind w:right="0"/>
              <w:rPr>
                <w:rFonts w:ascii="ae_AlMohanad" w:hAnsi="ae_AlMohanad" w:cs="ae_AlMohanad"/>
                <w:b/>
                <w:bCs/>
                <w:lang w:bidi="ar-M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فيها علم الاجتماع.</w:t>
            </w:r>
          </w:p>
          <w:p w:rsidR="000F0D51" w:rsidRPr="00C43FDA" w:rsidRDefault="000F0D51" w:rsidP="00726F8C">
            <w:pPr>
              <w:bidi w:val="0"/>
              <w:ind w:right="0"/>
              <w:rPr>
                <w:rFonts w:ascii="ae_AlMohanad" w:hAnsi="ae_AlMohanad" w:cs="ae_AlMohanad"/>
                <w:b/>
                <w:bCs/>
                <w:lang w:bidi="ar-MA"/>
              </w:rPr>
            </w:pPr>
          </w:p>
          <w:p w:rsidR="000F0D51" w:rsidRPr="00C43FDA" w:rsidRDefault="000F0D51" w:rsidP="00726F8C">
            <w:pPr>
              <w:bidi w:val="0"/>
              <w:ind w:right="0"/>
              <w:rPr>
                <w:rFonts w:ascii="ae_AlMohanad" w:hAnsi="ae_AlMohanad" w:cs="ae_AlMohanad"/>
                <w:b/>
                <w:sz w:val="20"/>
                <w:szCs w:val="20"/>
                <w:lang w:eastAsia="fr-CA"/>
              </w:rPr>
            </w:pPr>
          </w:p>
        </w:tc>
      </w:tr>
    </w:tbl>
    <w:p w:rsidR="00D6050B" w:rsidRPr="00C43FDA" w:rsidRDefault="00D6050B" w:rsidP="000F0D51">
      <w:pPr>
        <w:ind w:right="0"/>
        <w:rPr>
          <w:rFonts w:ascii="ae_AlMohanad" w:hAnsi="ae_AlMohanad" w:cs="ae_AlMohanad"/>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0F0D51"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135"/>
        <w:gridCol w:w="1559"/>
        <w:gridCol w:w="992"/>
        <w:gridCol w:w="993"/>
        <w:gridCol w:w="992"/>
        <w:gridCol w:w="992"/>
        <w:gridCol w:w="992"/>
        <w:gridCol w:w="2533"/>
      </w:tblGrid>
      <w:tr w:rsidR="000F0D51" w:rsidRPr="00C43FDA" w:rsidTr="005A31EC">
        <w:tc>
          <w:tcPr>
            <w:tcW w:w="7655" w:type="dxa"/>
            <w:gridSpan w:val="7"/>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533" w:type="dxa"/>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F0D51" w:rsidRPr="00C43FDA" w:rsidTr="00171497">
        <w:tc>
          <w:tcPr>
            <w:tcW w:w="1135"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533" w:type="dxa"/>
            <w:vAlign w:val="center"/>
          </w:tcPr>
          <w:p w:rsidR="00D6050B" w:rsidRPr="00C43FDA" w:rsidRDefault="00D6050B" w:rsidP="00726F8C">
            <w:pPr>
              <w:ind w:right="0"/>
              <w:rPr>
                <w:rFonts w:ascii="ae_AlMohanad" w:hAnsi="ae_AlMohanad" w:cs="ae_AlMohanad"/>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bidi w:val="0"/>
              <w:spacing w:line="360" w:lineRule="auto"/>
              <w:ind w:right="0"/>
              <w:jc w:val="center"/>
              <w:rPr>
                <w:rFonts w:ascii="ae_AlMohanad" w:hAnsi="ae_AlMohanad" w:cs="ae_AlMohanad"/>
                <w:b/>
                <w:bCs/>
                <w:sz w:val="18"/>
                <w:szCs w:val="18"/>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lang w:eastAsia="fr-CA"/>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097FE3" w:rsidRPr="00C43FDA" w:rsidTr="00171497">
        <w:tc>
          <w:tcPr>
            <w:tcW w:w="1135" w:type="dxa"/>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097FE3" w:rsidRPr="00C43FDA" w:rsidRDefault="00097FE3" w:rsidP="00097FE3">
            <w:pPr>
              <w:bidi w:val="0"/>
              <w:spacing w:line="360" w:lineRule="auto"/>
              <w:ind w:right="0"/>
              <w:jc w:val="center"/>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3"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2533" w:type="dxa"/>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0F0D51">
      <w:pPr>
        <w:ind w:right="-567"/>
        <w:rPr>
          <w:rFonts w:ascii="ae_AlMohanad" w:hAnsi="ae_AlMohanad" w:cs="ae_AlMohanad"/>
          <w:rtl/>
          <w:lang w:eastAsia="fr-CA" w:bidi="ar-M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0F0D51"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0F0D51"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0F0D51" w:rsidRPr="00C43FDA">
        <w:rPr>
          <w:rFonts w:ascii="ae_AlMohanad" w:hAnsi="ae_AlMohanad" w:cs="ae_AlMohanad"/>
          <w:smallCaps/>
          <w:sz w:val="28"/>
          <w:szCs w:val="28"/>
          <w:rtl/>
          <w:lang w:eastAsia="fr-CA" w:bidi="ar-MA"/>
        </w:rPr>
        <w:t>)، ...</w:t>
      </w:r>
    </w:p>
    <w:p w:rsidR="000F0D51"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0F0D51" w:rsidRPr="00C43FDA" w:rsidTr="00726F8C">
        <w:trPr>
          <w:trHeight w:val="495"/>
        </w:trPr>
        <w:tc>
          <w:tcPr>
            <w:tcW w:w="5000" w:type="pct"/>
          </w:tcPr>
          <w:p w:rsidR="00097FE3" w:rsidRPr="00C43FDA" w:rsidRDefault="00097FE3" w:rsidP="00097FE3">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يتركز محتوى هذه الوحدة على تحديد الشروط التاريخية والاجتماعية الأساسية التي تحكمت في نشأة علم الاجتماع وصياغة مبادئه الخاصة. ذلك أن تغير الشروط المجتمعية في المجتمعات الحديثة والتقدم الذي عرفه مجال البحث العلمي ارتباطا بالعلوم الحقة، على الخصوص، سيقودان إلى طرح سؤال خصوصية الظاهرة المسماة اجتماعية وخصوصية المنهج الكفيل بالتعاطي معها مراعاة لشروطها ومحددتها. لذلك تقتضي الإحاطة بظروف وشروط نشأة هذا العلم الوقوف عند السياقات التاريخية والاجتماعية التي تبلور داخلها، والقضايا الأولى التي تمحورت حولها النقاشات السوسيولوجية لرواد علم الاجتماع. وعليه، يمكن تناول هذه الوحدة من خلال المحاور التالية: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 ما هو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2</w:t>
            </w:r>
            <w:r w:rsidRPr="00C43FDA">
              <w:rPr>
                <w:rFonts w:ascii="ae_AlMohanad" w:hAnsi="ae_AlMohanad" w:cs="ae_AlMohanad"/>
                <w:b/>
                <w:bCs/>
                <w:color w:val="000000"/>
                <w:rtl/>
                <w:lang w:bidi="ar-MA"/>
              </w:rPr>
              <w:t>: نشأة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3</w:t>
            </w:r>
            <w:r w:rsidRPr="00C43FDA">
              <w:rPr>
                <w:rFonts w:ascii="ae_AlMohanad" w:hAnsi="ae_AlMohanad" w:cs="ae_AlMohanad"/>
                <w:b/>
                <w:bCs/>
                <w:color w:val="000000"/>
                <w:rtl/>
                <w:lang w:bidi="ar-MA"/>
              </w:rPr>
              <w:t>: الثورة الفرنسية والفكر العلمي الوضعي؛</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4</w:t>
            </w:r>
            <w:r w:rsidRPr="00C43FDA">
              <w:rPr>
                <w:rFonts w:ascii="ae_AlMohanad" w:hAnsi="ae_AlMohanad" w:cs="ae_AlMohanad"/>
                <w:b/>
                <w:bCs/>
                <w:color w:val="000000"/>
                <w:rtl/>
                <w:lang w:bidi="ar-MA"/>
              </w:rPr>
              <w:t xml:space="preserve">: أوغست كونت </w:t>
            </w:r>
            <w:r w:rsidRPr="00C43FDA">
              <w:rPr>
                <w:rFonts w:ascii="ae_AlMohanad" w:hAnsi="ae_AlMohanad" w:cs="ae_AlMohanad"/>
                <w:b/>
                <w:bCs/>
                <w:color w:val="000000"/>
                <w:lang w:bidi="ar-MA"/>
              </w:rPr>
              <w:t>Auguste Comte</w:t>
            </w:r>
            <w:r w:rsidRPr="00C43FDA">
              <w:rPr>
                <w:rFonts w:ascii="ae_AlMohanad" w:hAnsi="ae_AlMohanad" w:cs="ae_AlMohanad"/>
                <w:b/>
                <w:bCs/>
                <w:color w:val="000000"/>
                <w:rtl/>
                <w:lang w:bidi="ar-MA"/>
              </w:rPr>
              <w:t xml:space="preserve"> (1798-1857)؛</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5</w:t>
            </w:r>
            <w:r w:rsidRPr="00C43FDA">
              <w:rPr>
                <w:rFonts w:ascii="ae_AlMohanad" w:hAnsi="ae_AlMohanad" w:cs="ae_AlMohanad"/>
                <w:b/>
                <w:bCs/>
                <w:color w:val="000000"/>
                <w:rtl/>
                <w:lang w:bidi="ar-MA"/>
              </w:rPr>
              <w:t>: الثورة الفرنسية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6</w:t>
            </w:r>
            <w:r w:rsidRPr="00C43FDA">
              <w:rPr>
                <w:rFonts w:ascii="ae_AlMohanad" w:hAnsi="ae_AlMohanad" w:cs="ae_AlMohanad"/>
                <w:b/>
                <w:bCs/>
                <w:color w:val="000000"/>
                <w:rtl/>
                <w:lang w:bidi="ar-MA"/>
              </w:rPr>
              <w:t>: أليكيس دو توكفيل</w:t>
            </w:r>
            <w:r w:rsidRPr="00C43FDA">
              <w:rPr>
                <w:rFonts w:ascii="ae_AlMohanad" w:hAnsi="ae_AlMohanad" w:cs="ae_AlMohanad"/>
                <w:b/>
                <w:bCs/>
                <w:color w:val="000000"/>
                <w:lang w:bidi="ar-MA"/>
              </w:rPr>
              <w:t xml:space="preserve">Alexis De Tocqueville </w:t>
            </w:r>
            <w:r w:rsidRPr="00C43FDA">
              <w:rPr>
                <w:rFonts w:ascii="ae_AlMohanad" w:hAnsi="ae_AlMohanad" w:cs="ae_AlMohanad"/>
                <w:b/>
                <w:bCs/>
                <w:color w:val="000000"/>
                <w:rtl/>
                <w:lang w:bidi="ar-MA"/>
              </w:rPr>
              <w:t>(1803-1859)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7</w:t>
            </w:r>
            <w:r w:rsidRPr="00C43FDA">
              <w:rPr>
                <w:rFonts w:ascii="ae_AlMohanad" w:hAnsi="ae_AlMohanad" w:cs="ae_AlMohanad"/>
                <w:b/>
                <w:bCs/>
                <w:color w:val="000000"/>
                <w:rtl/>
                <w:lang w:bidi="ar-MA"/>
              </w:rPr>
              <w:t>: الثورة الفرنسية وتغيير النظام الاجتماعي برودون</w:t>
            </w:r>
            <w:r w:rsidRPr="00C43FDA">
              <w:rPr>
                <w:rFonts w:ascii="ae_AlMohanad" w:hAnsi="ae_AlMohanad" w:cs="ae_AlMohanad"/>
                <w:b/>
                <w:bCs/>
                <w:color w:val="000000"/>
                <w:lang w:bidi="ar-MA"/>
              </w:rPr>
              <w:t xml:space="preserve">Proudhon </w:t>
            </w:r>
            <w:r w:rsidRPr="00C43FDA">
              <w:rPr>
                <w:rFonts w:ascii="ae_AlMohanad" w:hAnsi="ae_AlMohanad" w:cs="ae_AlMohanad"/>
                <w:b/>
                <w:bCs/>
                <w:color w:val="000000"/>
                <w:rtl/>
                <w:lang w:bidi="ar-MA"/>
              </w:rPr>
              <w:t xml:space="preserve"> (1809-1865)؛</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8</w:t>
            </w:r>
            <w:r w:rsidRPr="00C43FDA">
              <w:rPr>
                <w:rFonts w:ascii="ae_AlMohanad" w:hAnsi="ae_AlMohanad" w:cs="ae_AlMohanad"/>
                <w:b/>
                <w:bCs/>
                <w:color w:val="000000"/>
                <w:rtl/>
                <w:lang w:bidi="ar-MA"/>
              </w:rPr>
              <w:t xml:space="preserve">: الثورة الصناعية وظروف العيش الشغل  ماركس </w:t>
            </w:r>
            <w:r w:rsidRPr="00C43FDA">
              <w:rPr>
                <w:rFonts w:ascii="ae_AlMohanad" w:hAnsi="ae_AlMohanad" w:cs="ae_AlMohanad"/>
                <w:b/>
                <w:bCs/>
                <w:color w:val="000000"/>
                <w:lang w:bidi="ar-MA"/>
              </w:rPr>
              <w:t>Karl Marx</w:t>
            </w:r>
            <w:r w:rsidRPr="00C43FDA">
              <w:rPr>
                <w:rFonts w:ascii="ae_AlMohanad" w:hAnsi="ae_AlMohanad" w:cs="ae_AlMohanad"/>
                <w:b/>
                <w:bCs/>
                <w:color w:val="000000"/>
                <w:rtl/>
                <w:lang w:bidi="ar-MA"/>
              </w:rPr>
              <w:t xml:space="preserve"> (1818-1883)؛</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9</w:t>
            </w:r>
            <w:r w:rsidRPr="00C43FDA">
              <w:rPr>
                <w:rFonts w:ascii="ae_AlMohanad" w:hAnsi="ae_AlMohanad" w:cs="ae_AlMohanad"/>
                <w:b/>
                <w:bCs/>
                <w:color w:val="000000"/>
                <w:rtl/>
                <w:lang w:bidi="ar-MA"/>
              </w:rPr>
              <w:t>:  الأسس الإبستمولوجية للمعارف السوسيولوجية؛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10</w:t>
            </w:r>
            <w:r w:rsidRPr="00C43FDA">
              <w:rPr>
                <w:rFonts w:ascii="ae_AlMohanad" w:hAnsi="ae_AlMohanad" w:cs="ae_AlMohanad"/>
                <w:b/>
                <w:bCs/>
                <w:color w:val="000000"/>
                <w:rtl/>
                <w:lang w:bidi="ar-MA"/>
              </w:rPr>
              <w:t>: مبادئ دوركهايم</w:t>
            </w:r>
            <w:r w:rsidRPr="00C43FDA">
              <w:rPr>
                <w:rFonts w:ascii="ae_AlMohanad" w:hAnsi="ae_AlMohanad" w:cs="ae_AlMohanad"/>
                <w:b/>
                <w:bCs/>
                <w:color w:val="000000"/>
                <w:lang w:bidi="ar-MA"/>
              </w:rPr>
              <w:t>Durkheim</w:t>
            </w:r>
            <w:r w:rsidRPr="00C43FDA">
              <w:rPr>
                <w:rFonts w:ascii="ae_AlMohanad" w:hAnsi="ae_AlMohanad" w:cs="ae_AlMohanad"/>
                <w:b/>
                <w:bCs/>
                <w:color w:val="000000"/>
                <w:rtl/>
                <w:lang w:bidi="ar-MA"/>
              </w:rPr>
              <w:t xml:space="preserve"> (1858-1917) ؛</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11</w:t>
            </w:r>
            <w:r w:rsidRPr="00C43FDA">
              <w:rPr>
                <w:rFonts w:ascii="ae_AlMohanad" w:hAnsi="ae_AlMohanad" w:cs="ae_AlMohanad"/>
                <w:b/>
                <w:bCs/>
                <w:color w:val="000000"/>
                <w:rtl/>
                <w:lang w:bidi="ar-MA"/>
              </w:rPr>
              <w:t xml:space="preserve">:  مبادئ سوسولوجية فيبر </w:t>
            </w:r>
            <w:r w:rsidRPr="00C43FDA">
              <w:rPr>
                <w:rFonts w:ascii="ae_AlMohanad" w:hAnsi="ae_AlMohanad" w:cs="ae_AlMohanad"/>
                <w:b/>
                <w:bCs/>
                <w:color w:val="000000"/>
                <w:lang w:bidi="ar-MA"/>
              </w:rPr>
              <w:t>Max Weber</w:t>
            </w:r>
            <w:r w:rsidRPr="00C43FDA">
              <w:rPr>
                <w:rFonts w:ascii="ae_AlMohanad" w:hAnsi="ae_AlMohanad" w:cs="ae_AlMohanad"/>
                <w:b/>
                <w:bCs/>
                <w:color w:val="000000"/>
                <w:rtl/>
                <w:lang w:bidi="ar-MA"/>
              </w:rPr>
              <w:t>؛</w:t>
            </w:r>
          </w:p>
          <w:p w:rsidR="000F0D51" w:rsidRPr="00C43FDA" w:rsidRDefault="00097FE3" w:rsidP="00097F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t>12: خلاصات تركيبية.</w:t>
            </w:r>
          </w:p>
        </w:tc>
      </w:tr>
    </w:tbl>
    <w:p w:rsidR="00D6050B" w:rsidRPr="00C43FDA" w:rsidRDefault="00D6050B" w:rsidP="000F0D51">
      <w:pPr>
        <w:ind w:right="0"/>
        <w:jc w:val="both"/>
        <w:rPr>
          <w:rFonts w:ascii="ae_AlMohanad" w:hAnsi="ae_AlMohanad" w:cs="ae_AlMohanad"/>
          <w:b/>
          <w:bCs/>
          <w:sz w:val="20"/>
          <w:szCs w:val="20"/>
          <w:rtl/>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4"/>
      </w:tblGrid>
      <w:tr w:rsidR="000F0D51" w:rsidRPr="00C43FDA" w:rsidTr="00726F8C">
        <w:tc>
          <w:tcPr>
            <w:tcW w:w="5000" w:type="pct"/>
          </w:tcPr>
          <w:p w:rsidR="00022DCE" w:rsidRPr="00C43FDA" w:rsidRDefault="00022DCE" w:rsidP="004B54EB">
            <w:pPr>
              <w:pStyle w:val="Corpsdetexte"/>
              <w:numPr>
                <w:ilvl w:val="0"/>
                <w:numId w:val="33"/>
              </w:numPr>
              <w:bidi/>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022DCE" w:rsidRPr="00C43FDA" w:rsidRDefault="00022DCE" w:rsidP="004B54EB">
            <w:pPr>
              <w:pStyle w:val="Corpsdetexte"/>
              <w:numPr>
                <w:ilvl w:val="0"/>
                <w:numId w:val="33"/>
              </w:numPr>
              <w:bidi/>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حول بعض رواد السوسيولوجيا أو الشروط المجتمعية التي تحكمت في نشأة علم الاجتماع...</w:t>
            </w:r>
          </w:p>
          <w:p w:rsidR="000F0D51" w:rsidRPr="00C43FDA" w:rsidRDefault="000F0D51" w:rsidP="00022DCE">
            <w:pPr>
              <w:tabs>
                <w:tab w:val="right" w:pos="214"/>
              </w:tabs>
              <w:ind w:right="355"/>
              <w:jc w:val="both"/>
              <w:rPr>
                <w:rFonts w:ascii="ae_AlMohanad" w:hAnsi="ae_AlMohanad" w:cs="ae_AlMohanad"/>
                <w:bCs/>
                <w:sz w:val="20"/>
                <w:szCs w:val="20"/>
                <w:lang w:eastAsia="fr-C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0F0D51"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22DCE" w:rsidRPr="00C43FDA" w:rsidRDefault="00022DCE" w:rsidP="002E5C59">
            <w:pPr>
              <w:pStyle w:val="Corpsdetexte"/>
              <w:jc w:val="righ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 تكون في شكل:</w:t>
            </w:r>
          </w:p>
          <w:p w:rsidR="00022DCE" w:rsidRPr="00C43FDA" w:rsidRDefault="00022DCE" w:rsidP="004B54EB">
            <w:pPr>
              <w:pStyle w:val="Corpsdetexte"/>
              <w:numPr>
                <w:ilvl w:val="0"/>
                <w:numId w:val="33"/>
              </w:numPr>
              <w:bidi/>
              <w:jc w:val="left"/>
              <w:rPr>
                <w:rFonts w:ascii="ae_AlMohanad" w:hAnsi="ae_AlMohanad" w:cs="ae_AlMohanad"/>
                <w:bCs w:val="0"/>
                <w:sz w:val="28"/>
                <w:szCs w:val="28"/>
                <w:rtl/>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0F0D51" w:rsidRPr="00C43FDA" w:rsidRDefault="00022DCE" w:rsidP="004B54EB">
            <w:pPr>
              <w:pStyle w:val="Paragraphedeliste"/>
              <w:numPr>
                <w:ilvl w:val="0"/>
                <w:numId w:val="3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rPr>
              <w:t>أبحاث مصغرة ومركزةيعدها الطالب(ة) بشكل قبلي، وبتوجيه من الأستاذ(ة) بخصوص مفهوم أو عنصر من عناصر الوحدة.</w:t>
            </w:r>
          </w:p>
        </w:tc>
      </w:tr>
    </w:tbl>
    <w:p w:rsidR="00D6050B" w:rsidRPr="00C43FDA" w:rsidRDefault="00D6050B" w:rsidP="000F0D51">
      <w:pPr>
        <w:ind w:right="0"/>
        <w:rPr>
          <w:rFonts w:ascii="ae_AlMohanad" w:hAnsi="ae_AlMohanad" w:cs="ae_AlMohanad"/>
          <w:rtl/>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F0D51" w:rsidRPr="00C43FDA" w:rsidRDefault="000F0D51" w:rsidP="00726F8C">
            <w:pPr>
              <w:tabs>
                <w:tab w:val="right" w:pos="214"/>
              </w:tabs>
              <w:bidi w:val="0"/>
              <w:ind w:right="355"/>
              <w:jc w:val="both"/>
              <w:rPr>
                <w:rFonts w:ascii="ae_AlMohanad" w:hAnsi="ae_AlMohanad" w:cs="ae_AlMohanad"/>
                <w:bCs/>
                <w:lang w:eastAsia="fr-CA"/>
              </w:rPr>
            </w:pPr>
          </w:p>
          <w:p w:rsidR="000F0D51" w:rsidRPr="00C43FDA" w:rsidRDefault="000F0D51" w:rsidP="004B54EB">
            <w:pPr>
              <w:numPr>
                <w:ilvl w:val="0"/>
                <w:numId w:val="5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F0D51" w:rsidRPr="00C43FDA" w:rsidRDefault="000F0D51" w:rsidP="00726F8C">
            <w:pPr>
              <w:tabs>
                <w:tab w:val="right" w:pos="214"/>
              </w:tabs>
              <w:ind w:left="720" w:right="355"/>
              <w:jc w:val="both"/>
              <w:rPr>
                <w:rFonts w:ascii="ae_AlMohanad" w:hAnsi="ae_AlMohanad" w:cs="ae_AlMohanad"/>
                <w:b/>
                <w:lang w:eastAsia="fr-CA"/>
              </w:rPr>
            </w:pPr>
          </w:p>
          <w:p w:rsidR="000F0D51" w:rsidRPr="00C43FDA" w:rsidRDefault="000F0D51" w:rsidP="004B54EB">
            <w:pPr>
              <w:numPr>
                <w:ilvl w:val="0"/>
                <w:numId w:val="5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ـ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0F0D51"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w:t>
      </w:r>
      <w:r w:rsidRPr="00171497">
        <w:rPr>
          <w:rFonts w:ascii="ae_AlMohanad" w:eastAsiaTheme="majorEastAsia" w:hAnsi="ae_AlMohanad" w:cs="ae_AlMohanad"/>
          <w:color w:val="2E74B5" w:themeColor="accent1" w:themeShade="BF"/>
          <w:sz w:val="26"/>
          <w:szCs w:val="26"/>
          <w:rtl/>
          <w:lang w:eastAsia="fr-CA"/>
        </w:rPr>
        <w:t>استيفاءها</w:t>
      </w:r>
      <w:r w:rsidRPr="00C43FDA">
        <w:rPr>
          <w:rFonts w:ascii="ae_AlMohanad" w:hAnsi="ae_AlMohanad" w:cs="ae_AlMohanad"/>
          <w:smallCaps/>
          <w:sz w:val="28"/>
          <w:szCs w:val="28"/>
          <w:rtl/>
          <w:lang w:eastAsia="fr-CA" w:bidi="ar-M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9735FD" w:rsidRPr="00C43FDA" w:rsidRDefault="009735FD" w:rsidP="009735FD">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2"/>
      </w:tblGrid>
      <w:tr w:rsidR="000F0D51" w:rsidRPr="00C43FDA" w:rsidTr="00726F8C">
        <w:tc>
          <w:tcPr>
            <w:tcW w:w="5000" w:type="pct"/>
          </w:tcPr>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0F0D51" w:rsidRPr="00C43FDA" w:rsidRDefault="00D6050B" w:rsidP="004B54EB">
      <w:pPr>
        <w:keepNext/>
        <w:keepLines/>
        <w:numPr>
          <w:ilvl w:val="0"/>
          <w:numId w:val="5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0F0D51"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0F0D51" w:rsidRPr="00C43FDA" w:rsidTr="005A31EC">
        <w:trPr>
          <w:trHeight w:val="743"/>
        </w:trPr>
        <w:tc>
          <w:tcPr>
            <w:tcW w:w="1985" w:type="dxa"/>
          </w:tcPr>
          <w:p w:rsidR="000F0D51" w:rsidRPr="00C43FDA" w:rsidRDefault="000F0D51"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0F0D51" w:rsidRPr="00C43FDA" w:rsidRDefault="000F0D51"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F0D51" w:rsidRPr="00C43FDA" w:rsidRDefault="000F0D51" w:rsidP="00726F8C">
            <w:pPr>
              <w:ind w:right="0"/>
              <w:jc w:val="center"/>
              <w:rPr>
                <w:rFonts w:ascii="ae_AlMohanad" w:hAnsi="ae_AlMohanad" w:cs="ae_AlMohanad"/>
                <w:b/>
                <w:i/>
                <w:iCs/>
              </w:rPr>
            </w:pPr>
          </w:p>
        </w:tc>
      </w:tr>
      <w:tr w:rsidR="000F0D51" w:rsidRPr="00C43FDA" w:rsidTr="005A31EC">
        <w:tc>
          <w:tcPr>
            <w:tcW w:w="1985" w:type="dxa"/>
          </w:tcPr>
          <w:p w:rsidR="000F0D51" w:rsidRPr="00C43FDA" w:rsidRDefault="000F0D51" w:rsidP="00726F8C">
            <w:pPr>
              <w:ind w:right="0"/>
              <w:jc w:val="both"/>
              <w:rPr>
                <w:rFonts w:ascii="ae_AlMohanad" w:hAnsi="ae_AlMohanad" w:cs="ae_AlMohanad"/>
                <w:b/>
                <w:i/>
                <w:iCs/>
                <w:rtl/>
                <w:lang w:bidi="ar-MA"/>
              </w:rPr>
            </w:pPr>
          </w:p>
        </w:tc>
        <w:tc>
          <w:tcPr>
            <w:tcW w:w="1720" w:type="dxa"/>
            <w:vAlign w:val="center"/>
          </w:tcPr>
          <w:p w:rsidR="000F0D51" w:rsidRPr="00C43FDA" w:rsidRDefault="000F0D51" w:rsidP="00726F8C">
            <w:pPr>
              <w:bidi w:val="0"/>
              <w:ind w:right="0"/>
              <w:jc w:val="center"/>
              <w:rPr>
                <w:rFonts w:ascii="ae_AlMohanad" w:hAnsi="ae_AlMohanad" w:cs="ae_AlMohanad"/>
                <w:b/>
                <w:i/>
                <w:iCs/>
              </w:rPr>
            </w:pPr>
          </w:p>
        </w:tc>
        <w:tc>
          <w:tcPr>
            <w:tcW w:w="2268" w:type="dxa"/>
          </w:tcPr>
          <w:p w:rsidR="000F0D51" w:rsidRPr="00C43FDA" w:rsidRDefault="000F0D51" w:rsidP="00726F8C">
            <w:pPr>
              <w:bidi w:val="0"/>
              <w:ind w:right="0"/>
              <w:rPr>
                <w:rFonts w:ascii="ae_AlMohanad" w:hAnsi="ae_AlMohanad" w:cs="ae_AlMohanad"/>
                <w:i/>
                <w:iCs/>
              </w:rPr>
            </w:pPr>
          </w:p>
        </w:tc>
        <w:tc>
          <w:tcPr>
            <w:tcW w:w="1134" w:type="dxa"/>
          </w:tcPr>
          <w:p w:rsidR="000F0D51" w:rsidRPr="00C43FDA" w:rsidRDefault="000F0D51" w:rsidP="00726F8C">
            <w:pPr>
              <w:bidi w:val="0"/>
              <w:ind w:right="0"/>
              <w:rPr>
                <w:rFonts w:ascii="ae_AlMohanad" w:hAnsi="ae_AlMohanad" w:cs="ae_AlMohanad"/>
                <w:i/>
                <w:iCs/>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F0D51" w:rsidRPr="00C43FDA" w:rsidRDefault="000F0D51"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720"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268"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134"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F0D51" w:rsidRPr="00C43FDA" w:rsidRDefault="000F0D51"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bl>
    <w:p w:rsidR="00D6050B" w:rsidRPr="00C43FDA" w:rsidRDefault="00D6050B" w:rsidP="000F0D51">
      <w:pPr>
        <w:ind w:right="0"/>
        <w:rPr>
          <w:rFonts w:ascii="ae_AlMohanad" w:hAnsi="ae_AlMohanad" w:cs="ae_AlMohanad"/>
          <w:rtl/>
          <w:lang w:eastAsia="fr-CA" w:bidi="ar-M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8"/>
      </w:tblGrid>
      <w:tr w:rsidR="000F0D51" w:rsidRPr="00C43FDA" w:rsidTr="00171497">
        <w:tc>
          <w:tcPr>
            <w:tcW w:w="5000" w:type="pct"/>
          </w:tcPr>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tc>
      </w:tr>
    </w:tbl>
    <w:p w:rsidR="000F0D51" w:rsidRPr="00C43FDA" w:rsidRDefault="000F0D51" w:rsidP="000F0D51">
      <w:pPr>
        <w:rPr>
          <w:rFonts w:ascii="ae_AlMohanad" w:hAnsi="ae_AlMohanad" w:cs="ae_AlMohanad"/>
        </w:rPr>
      </w:pPr>
    </w:p>
    <w:p w:rsidR="00E6584F" w:rsidRPr="00C43FDA" w:rsidRDefault="00E6584F">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jc w:val="lowKashida"/>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6584F" w:rsidRPr="00C43FDA" w:rsidTr="00726F8C">
        <w:trPr>
          <w:trHeight w:val="1667"/>
          <w:jc w:val="center"/>
        </w:trPr>
        <w:tc>
          <w:tcPr>
            <w:tcW w:w="5000" w:type="pct"/>
            <w:shd w:val="clear" w:color="auto" w:fill="FFFFFF" w:themeFill="background1"/>
          </w:tcPr>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p w:rsidR="00E6584F" w:rsidRPr="00C43FDA" w:rsidRDefault="00E6584F" w:rsidP="00726F8C">
            <w:pPr>
              <w:bidi w:val="0"/>
              <w:ind w:right="0"/>
              <w:jc w:val="center"/>
              <w:rPr>
                <w:rFonts w:ascii="ae_AlMohanad" w:hAnsi="ae_AlMohanad" w:cs="ae_AlMohanad"/>
                <w:b/>
                <w:color w:val="323E4F" w:themeColor="text2" w:themeShade="BF"/>
                <w:sz w:val="20"/>
                <w:szCs w:val="20"/>
                <w:lang w:eastAsia="fr-CA"/>
              </w:rPr>
            </w:pPr>
          </w:p>
          <w:p w:rsidR="00E6584F" w:rsidRPr="00C43FDA" w:rsidRDefault="00E6584F"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6</w:t>
            </w:r>
          </w:p>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tc>
      </w:tr>
    </w:tbl>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rsidP="00CE44C2">
      <w:pPr>
        <w:shd w:val="clear" w:color="auto" w:fill="FFFFFF"/>
        <w:bidi w:val="0"/>
        <w:rPr>
          <w:rFonts w:ascii="ae_AlMohanad" w:hAnsi="ae_AlMohanad" w:cs="ae_AlMohanad"/>
          <w:b/>
          <w:sz w:val="20"/>
          <w:szCs w:val="20"/>
          <w:lang w:eastAsia="fr-CA"/>
        </w:rPr>
      </w:pPr>
    </w:p>
    <w:p w:rsidR="00CE44C2" w:rsidRPr="00C43FDA" w:rsidRDefault="00CE44C2" w:rsidP="00CE44C2">
      <w:pPr>
        <w:shd w:val="clear" w:color="auto" w:fill="FFFFFF"/>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Pr>
            </w:pPr>
            <w:r w:rsidRPr="00C43FDA">
              <w:rPr>
                <w:rFonts w:ascii="ae_AlMohanad" w:hAnsi="ae_AlMohanad" w:cs="ae_AlMohanad"/>
                <w:b/>
                <w:bCs/>
                <w:sz w:val="28"/>
                <w:szCs w:val="28"/>
              </w:rPr>
              <w:t>6</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tl/>
              </w:rPr>
            </w:pPr>
            <w:r w:rsidRPr="00C43FDA">
              <w:rPr>
                <w:rFonts w:ascii="ae_AlMohanad" w:hAnsi="ae_AlMohanad" w:cs="ae_AlMohanad"/>
                <w:b/>
                <w:bCs/>
                <w:sz w:val="28"/>
                <w:szCs w:val="28"/>
                <w:rtl/>
              </w:rPr>
              <w:t xml:space="preserve">اللغة الفرنسية 1 </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E44C2" w:rsidRPr="00C43FDA" w:rsidTr="00CE44C2">
        <w:tc>
          <w:tcPr>
            <w:tcW w:w="4361" w:type="dxa"/>
            <w:shd w:val="clear" w:color="auto" w:fill="auto"/>
            <w:vAlign w:val="center"/>
          </w:tcPr>
          <w:p w:rsidR="00CE44C2" w:rsidRPr="00C43FDA" w:rsidRDefault="00CE44C2" w:rsidP="00CE44C2">
            <w:pPr>
              <w:shd w:val="clear" w:color="auto" w:fill="FFFFFF"/>
              <w:rPr>
                <w:rFonts w:ascii="ae_AlMohanad" w:hAnsi="ae_AlMohanad" w:cs="ae_AlMohanad"/>
                <w:b/>
                <w:bCs/>
                <w:i/>
                <w:iCs/>
                <w:caps/>
                <w:sz w:val="28"/>
                <w:szCs w:val="28"/>
                <w:lang w:eastAsia="fr-CA"/>
              </w:rPr>
            </w:pPr>
            <w:r w:rsidRPr="00C43FDA">
              <w:rPr>
                <w:rFonts w:ascii="ae_AlMohanad" w:hAnsi="ae_AlMohanad" w:cs="ae_AlMohanad"/>
                <w:b/>
                <w:bCs/>
                <w:sz w:val="28"/>
                <w:szCs w:val="28"/>
                <w:rtl/>
                <w:lang w:eastAsia="fr-CA"/>
              </w:rPr>
              <w:t>التخصص</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p>
        </w:tc>
      </w:tr>
      <w:tr w:rsidR="00CE44C2" w:rsidRPr="00C43FDA" w:rsidTr="00CE44C2">
        <w:trPr>
          <w:trHeight w:val="591"/>
        </w:trPr>
        <w:tc>
          <w:tcPr>
            <w:tcW w:w="4361" w:type="dxa"/>
            <w:vAlign w:val="center"/>
          </w:tcPr>
          <w:p w:rsidR="00CE44C2" w:rsidRPr="00C43FDA" w:rsidRDefault="00CE44C2" w:rsidP="00CE44C2">
            <w:pPr>
              <w:shd w:val="clear" w:color="auto" w:fill="FFFFFF"/>
              <w:spacing w:line="276" w:lineRule="auto"/>
              <w:rPr>
                <w:rFonts w:ascii="ae_AlMohanad" w:hAnsi="ae_AlMohanad" w:cs="ae_AlMohanad"/>
                <w:b/>
                <w:bCs/>
                <w:sz w:val="28"/>
                <w:szCs w:val="28"/>
              </w:rPr>
            </w:pPr>
            <w:r w:rsidRPr="00C43FDA">
              <w:rPr>
                <w:rFonts w:ascii="ae_AlMohanad" w:hAnsi="ae_AlMohanad" w:cs="ae_AlMohanad"/>
                <w:b/>
                <w:bCs/>
                <w:sz w:val="28"/>
                <w:szCs w:val="28"/>
                <w:rtl/>
              </w:rPr>
              <w:t>الأول</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E44C2" w:rsidRPr="00C43FDA" w:rsidTr="00CE44C2">
        <w:trPr>
          <w:trHeight w:val="557"/>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caps/>
                <w:sz w:val="28"/>
                <w:szCs w:val="28"/>
                <w:lang w:eastAsia="fr-CA"/>
              </w:rPr>
            </w:pP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تتبع لها الوحدة</w:t>
            </w:r>
          </w:p>
        </w:tc>
      </w:tr>
    </w:tbl>
    <w:p w:rsidR="00CE44C2" w:rsidRPr="00C43FDA" w:rsidRDefault="00CE44C2" w:rsidP="00CE44C2">
      <w:pPr>
        <w:shd w:val="clear" w:color="auto" w:fill="FFFFFF"/>
        <w:bidi w:val="0"/>
        <w:rPr>
          <w:rFonts w:ascii="ae_AlMohanad" w:hAnsi="ae_AlMohanad" w:cs="ae_AlMohanad"/>
          <w:b/>
          <w:sz w:val="20"/>
          <w:szCs w:val="20"/>
          <w:lang w:eastAsia="fr-CA"/>
        </w:rPr>
        <w:sectPr w:rsidR="00CE44C2" w:rsidRPr="00C43FDA" w:rsidSect="00CE44C2">
          <w:pgSz w:w="11907" w:h="16840"/>
          <w:pgMar w:top="851" w:right="1134" w:bottom="851" w:left="1134" w:header="720" w:footer="720" w:gutter="0"/>
          <w:cols w:space="720"/>
          <w:titlePg/>
        </w:sect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 SYLLABUS DU MODULE</w:t>
      </w: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796"/>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Soutenir et améliorer les acquisitions linguistiques, syntaxiques et structurelles en langues française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xml:space="preserve">- Utiliser les outils et les mécanismes de la langue pour la lecture du texte philosophique et littéraire </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Maitriser les instruments de communication en langue française.</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 xml:space="preserve">1.2. Pré-requis pédagogiques </w:t>
      </w:r>
    </w:p>
    <w:p w:rsidR="00CE44C2" w:rsidRPr="00C43FDA" w:rsidRDefault="00CE44C2" w:rsidP="00CE44C2">
      <w:pPr>
        <w:shd w:val="clear" w:color="auto" w:fill="FFFFFF"/>
        <w:bidi w:val="0"/>
        <w:spacing w:line="240" w:lineRule="exact"/>
        <w:jc w:val="lowKashida"/>
        <w:rPr>
          <w:rFonts w:ascii="ae_AlMohanad" w:hAnsi="ae_AlMohanad" w:cs="ae_AlMohanad"/>
          <w:i/>
          <w:iCs/>
          <w:sz w:val="28"/>
          <w:szCs w:val="28"/>
        </w:rPr>
      </w:pPr>
      <w:r w:rsidRPr="00C43FDA">
        <w:rPr>
          <w:rFonts w:ascii="ae_AlMohanad" w:hAnsi="ae_AlMohanad" w:cs="ae_AlMohanad"/>
          <w:i/>
          <w:iCs/>
          <w:sz w:val="28"/>
          <w:szCs w:val="28"/>
        </w:rPr>
        <w:t>(Indiquer le ou les module(s) requis pour suivre ce module et le semestre correspondant.)</w:t>
      </w:r>
    </w:p>
    <w:p w:rsidR="00CE44C2" w:rsidRPr="00C43FDA" w:rsidRDefault="00CE44C2" w:rsidP="00CE44C2">
      <w:pPr>
        <w:shd w:val="clear" w:color="auto" w:fill="FFFFFF"/>
        <w:bidi w:val="0"/>
        <w:spacing w:line="240" w:lineRule="exact"/>
        <w:jc w:val="lowKashida"/>
        <w:rPr>
          <w:rFonts w:ascii="ae_AlMohanad" w:hAnsi="ae_AlMohanad" w:cs="ae_AlMohanad"/>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588"/>
        </w:trPr>
        <w:tc>
          <w:tcPr>
            <w:tcW w:w="5000" w:type="pct"/>
          </w:tcPr>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rPr>
                <w:rFonts w:ascii="ae_AlMohanad" w:hAnsi="ae_AlMohanad" w:cs="ae_AlMohanad"/>
                <w:b/>
                <w:sz w:val="28"/>
                <w:szCs w:val="28"/>
                <w:lang w:eastAsia="fr-CA"/>
              </w:rPr>
            </w:pPr>
            <w:r w:rsidRPr="00C43FDA">
              <w:rPr>
                <w:rFonts w:ascii="ae_AlMohanad" w:hAnsi="ae_AlMohanad" w:cs="ae_AlMohanad"/>
                <w:b/>
                <w:sz w:val="28"/>
                <w:szCs w:val="28"/>
                <w:lang w:eastAsia="fr-CA"/>
              </w:rPr>
              <w:t>Etre admis au concours d’accès à la filière</w:t>
            </w:r>
          </w:p>
          <w:p w:rsidR="00CE44C2" w:rsidRPr="00C43FDA" w:rsidRDefault="00CE44C2" w:rsidP="00CE44C2">
            <w:pPr>
              <w:shd w:val="clear" w:color="auto" w:fill="FFFFFF"/>
              <w:bidi w:val="0"/>
              <w:rPr>
                <w:rFonts w:ascii="ae_AlMohanad" w:hAnsi="ae_AlMohanad" w:cs="ae_AlMohanad"/>
                <w:b/>
                <w:sz w:val="28"/>
                <w:szCs w:val="28"/>
                <w:lang w:eastAsia="fr-CA"/>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Default="00CE44C2" w:rsidP="00CE44C2">
      <w:pPr>
        <w:shd w:val="clear" w:color="auto" w:fill="FFFFFF"/>
        <w:bidi w:val="0"/>
        <w:spacing w:line="276" w:lineRule="auto"/>
        <w:jc w:val="both"/>
        <w:rPr>
          <w:rFonts w:ascii="ae_AlMohanad" w:eastAsia="Batang" w:hAnsi="ae_AlMohanad" w:cs="ae_AlMohanad"/>
          <w:i/>
          <w:iCs/>
          <w:sz w:val="20"/>
          <w:szCs w:val="20"/>
        </w:rPr>
      </w:pPr>
      <w:r w:rsidRPr="00C43FDA">
        <w:rPr>
          <w:rFonts w:ascii="ae_AlMohanad" w:hAnsi="ae_AlMohanad" w:cs="ae_AlMohanad"/>
          <w:b/>
          <w:bCs/>
          <w:smallCaps/>
          <w:sz w:val="28"/>
          <w:szCs w:val="28"/>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4E56E5" w:rsidRDefault="004E56E5" w:rsidP="004E56E5">
      <w:pPr>
        <w:shd w:val="clear" w:color="auto" w:fill="FFFFFF"/>
        <w:bidi w:val="0"/>
        <w:spacing w:line="276" w:lineRule="auto"/>
        <w:jc w:val="both"/>
        <w:rPr>
          <w:rFonts w:ascii="ae_AlMohanad" w:eastAsia="Batang" w:hAnsi="ae_AlMohanad" w:cs="ae_AlMohanad"/>
          <w:i/>
          <w:iCs/>
          <w:sz w:val="20"/>
          <w:szCs w:val="20"/>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781"/>
        <w:gridCol w:w="781"/>
        <w:gridCol w:w="535"/>
        <w:gridCol w:w="451"/>
        <w:gridCol w:w="1128"/>
        <w:gridCol w:w="1195"/>
        <w:gridCol w:w="3077"/>
        <w:gridCol w:w="832"/>
      </w:tblGrid>
      <w:tr w:rsidR="004E56E5" w:rsidRPr="004E56E5" w:rsidTr="004E56E5">
        <w:trPr>
          <w:trHeight w:val="397"/>
        </w:trPr>
        <w:tc>
          <w:tcPr>
            <w:tcW w:w="927" w:type="pct"/>
            <w:vMerge w:val="restar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Composante(s) du module</w:t>
            </w:r>
          </w:p>
        </w:tc>
        <w:tc>
          <w:tcPr>
            <w:tcW w:w="4073" w:type="pct"/>
            <w:gridSpan w:val="7"/>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Volume horaire (VH)</w:t>
            </w:r>
          </w:p>
        </w:tc>
      </w:tr>
      <w:tr w:rsidR="004E56E5" w:rsidRPr="004E56E5" w:rsidTr="004E56E5">
        <w:trPr>
          <w:trHeight w:val="828"/>
        </w:trPr>
        <w:tc>
          <w:tcPr>
            <w:tcW w:w="927" w:type="pct"/>
            <w:vMerge/>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p>
        </w:tc>
        <w:tc>
          <w:tcPr>
            <w:tcW w:w="406"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Cours </w:t>
            </w:r>
          </w:p>
        </w:tc>
        <w:tc>
          <w:tcPr>
            <w:tcW w:w="278"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sz w:val="20"/>
                <w:szCs w:val="20"/>
                <w:lang w:eastAsia="en-US"/>
              </w:rPr>
            </w:pPr>
            <w:r w:rsidRPr="004E56E5">
              <w:rPr>
                <w:rFonts w:ascii="Arial" w:eastAsiaTheme="minorHAnsi" w:hAnsi="Arial" w:cs="Arial"/>
                <w:lang w:eastAsia="en-US"/>
              </w:rPr>
              <w:t>TD</w:t>
            </w:r>
          </w:p>
        </w:tc>
        <w:tc>
          <w:tcPr>
            <w:tcW w:w="29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TP</w:t>
            </w:r>
          </w:p>
        </w:tc>
        <w:tc>
          <w:tcPr>
            <w:tcW w:w="58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 xml:space="preserve">Activités pratiques </w:t>
            </w:r>
          </w:p>
        </w:tc>
        <w:tc>
          <w:tcPr>
            <w:tcW w:w="443"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Travail personnel</w:t>
            </w:r>
          </w:p>
        </w:tc>
        <w:tc>
          <w:tcPr>
            <w:tcW w:w="160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Evaluation</w:t>
            </w:r>
          </w:p>
          <w:p w:rsidR="004E56E5" w:rsidRPr="004E56E5" w:rsidRDefault="004E56E5" w:rsidP="004E56E5">
            <w:pPr>
              <w:autoSpaceDE w:val="0"/>
              <w:autoSpaceDN w:val="0"/>
              <w:bidi w:val="0"/>
              <w:spacing w:after="160" w:line="259" w:lineRule="auto"/>
              <w:ind w:right="0"/>
              <w:jc w:val="center"/>
              <w:rPr>
                <w:rFonts w:ascii="ae_AlMohanad" w:eastAsiaTheme="majorEastAsia" w:hAnsi="ae_AlMohanad" w:cs="ae_AlMohanad"/>
                <w:sz w:val="18"/>
                <w:szCs w:val="18"/>
                <w:lang w:eastAsia="en-US"/>
              </w:rPr>
            </w:pPr>
            <w:r w:rsidRPr="004E56E5">
              <w:rPr>
                <w:rFonts w:ascii="ae_AlMohanad" w:eastAsiaTheme="majorEastAsia" w:hAnsi="ae_AlMohanad" w:cs="ae_AlMohanad"/>
                <w:sz w:val="18"/>
                <w:szCs w:val="18"/>
                <w:lang w:eastAsia="en-US"/>
              </w:rPr>
              <w:t>(évaluation des connaissances et examen final)</w:t>
            </w:r>
          </w:p>
        </w:tc>
        <w:tc>
          <w:tcPr>
            <w:tcW w:w="44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VH</w:t>
            </w:r>
          </w:p>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 global</w:t>
            </w:r>
          </w:p>
        </w:tc>
      </w:tr>
      <w:tr w:rsidR="004E56E5" w:rsidRPr="004E56E5" w:rsidTr="004E56E5">
        <w:trPr>
          <w:trHeight w:val="974"/>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Cours de langue française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842"/>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global du module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211"/>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28%</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8%</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100%</w:t>
            </w: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1.4. Description du contenu du module</w:t>
      </w:r>
    </w:p>
    <w:p w:rsidR="00CE44C2" w:rsidRPr="00C43FDA" w:rsidRDefault="00CE44C2" w:rsidP="00CE44C2">
      <w:pPr>
        <w:pStyle w:val="Paragraphedeliste"/>
        <w:numPr>
          <w:ilvl w:val="0"/>
          <w:numId w:val="219"/>
        </w:numPr>
        <w:shd w:val="clear" w:color="auto" w:fill="FFFFFF"/>
        <w:bidi w:val="0"/>
        <w:spacing w:line="276" w:lineRule="auto"/>
        <w:ind w:right="0"/>
        <w:jc w:val="both"/>
        <w:rPr>
          <w:rFonts w:ascii="ae_AlMohanad" w:eastAsia="Batang" w:hAnsi="ae_AlMohanad" w:cs="ae_AlMohanad"/>
          <w:i/>
          <w:iCs/>
          <w:sz w:val="20"/>
          <w:szCs w:val="20"/>
          <w:lang w:eastAsia="fr-FR"/>
        </w:rPr>
      </w:pPr>
      <w:r w:rsidRPr="00C43FDA">
        <w:rPr>
          <w:rFonts w:ascii="ae_AlMohanad" w:eastAsia="Batang" w:hAnsi="ae_AlMohanad" w:cs="ae_AlMohanad"/>
          <w:i/>
          <w:iCs/>
          <w:sz w:val="20"/>
          <w:szCs w:val="20"/>
          <w:lang w:eastAsia="fr-FR"/>
        </w:rPr>
        <w:t>Fournir une description détaillée des enseignements et/ou activités pour le module : Cours, TD, TP (Tavaux du laboratoires, table ronde, séminaires, ), Activités Pratiques(Travaux de terrain,  Stages,  ….).</w:t>
      </w:r>
    </w:p>
    <w:p w:rsidR="00CE44C2" w:rsidRPr="00C43FDA" w:rsidRDefault="00CE44C2" w:rsidP="00CE44C2">
      <w:pPr>
        <w:pStyle w:val="Paragraphedeliste"/>
        <w:numPr>
          <w:ilvl w:val="0"/>
          <w:numId w:val="219"/>
        </w:numPr>
        <w:shd w:val="clear" w:color="auto" w:fill="FFFFFF"/>
        <w:bidi w:val="0"/>
        <w:spacing w:line="276" w:lineRule="auto"/>
        <w:ind w:left="709" w:right="0" w:hanging="207"/>
        <w:jc w:val="both"/>
        <w:rPr>
          <w:rFonts w:ascii="ae_AlMohanad" w:hAnsi="ae_AlMohanad" w:cs="ae_AlMohanad"/>
          <w:i/>
          <w:iCs/>
          <w:sz w:val="28"/>
          <w:szCs w:val="28"/>
        </w:rPr>
      </w:pPr>
      <w:r w:rsidRPr="00C43FDA">
        <w:rPr>
          <w:rFonts w:ascii="ae_AlMohanad" w:eastAsia="Batang" w:hAnsi="ae_AlMohanad" w:cs="ae_AlMohanad"/>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rPr>
          <w:trHeight w:val="796"/>
        </w:trPr>
        <w:tc>
          <w:tcPr>
            <w:tcW w:w="5000" w:type="pct"/>
          </w:tcPr>
          <w:p w:rsidR="00CE44C2" w:rsidRPr="00C43FDA" w:rsidRDefault="00CE44C2" w:rsidP="00CE44C2">
            <w:pPr>
              <w:shd w:val="clear" w:color="auto" w:fill="FFFFFF"/>
              <w:jc w:val="right"/>
              <w:rPr>
                <w:rFonts w:ascii="ae_AlMohanad" w:hAnsi="ae_AlMohanad" w:cs="ae_AlMohanad"/>
                <w:b/>
                <w:bCs/>
                <w:sz w:val="28"/>
                <w:szCs w:val="28"/>
              </w:rPr>
            </w:pPr>
            <w:r w:rsidRPr="00C43FDA">
              <w:rPr>
                <w:rFonts w:ascii="ae_AlMohanad" w:hAnsi="ae_AlMohanad" w:cs="ae_AlMohanad"/>
                <w:b/>
                <w:bCs/>
                <w:sz w:val="28"/>
                <w:szCs w:val="28"/>
              </w:rPr>
              <w:t>Langue française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a) Langue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Parachever la maitrise du Français oral et écrit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les compétences de compréhension et de commentaire.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b)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S’approprier des techniques et méthodes de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Concevoir les textes dans le sens du processus historique et structurelle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Assurer une acquisition pertinente des concepts relatifs au champ disciplinaire.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c) Méthodologie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Faire acquérir les modalités d’observation, d’organisation et de mémorisation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la réflexion critique et la capacité d’argumentation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Appuyer l’acquisition de techniques de structuration.</w:t>
            </w:r>
          </w:p>
          <w:p w:rsidR="00CE44C2" w:rsidRPr="00C43FDA" w:rsidRDefault="00CE44C2" w:rsidP="00CE44C2">
            <w:pPr>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Pr="00C43FDA" w:rsidRDefault="00CE44C2" w:rsidP="00CE44C2">
      <w:pPr>
        <w:shd w:val="clear" w:color="auto" w:fill="FFFFFF"/>
        <w:bidi w:val="0"/>
        <w:spacing w:after="120" w:line="240" w:lineRule="exact"/>
        <w:jc w:val="both"/>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 xml:space="preserve">Exercices de langues – analyse de textes – exposé </w:t>
            </w:r>
          </w:p>
        </w:tc>
      </w:tr>
    </w:tbl>
    <w:p w:rsidR="00CE44C2" w:rsidRPr="00C43FDA" w:rsidRDefault="00CE44C2" w:rsidP="00CE44C2">
      <w:pPr>
        <w:shd w:val="clear" w:color="auto" w:fill="FFFFFF"/>
        <w:bidi w:val="0"/>
        <w:rPr>
          <w:rFonts w:ascii="ae_AlMohanad" w:hAnsi="ae_AlMohanad" w:cs="ae_AlMohanad"/>
          <w:sz w:val="28"/>
          <w:szCs w:val="28"/>
        </w:rPr>
      </w:pPr>
    </w:p>
    <w:p w:rsidR="00CE44C2" w:rsidRPr="00C43FDA" w:rsidRDefault="00CE44C2" w:rsidP="00CE44C2">
      <w:pPr>
        <w:shd w:val="clear" w:color="auto" w:fill="FFFFFF"/>
        <w:bidi w:val="0"/>
        <w:rPr>
          <w:rFonts w:ascii="ae_AlMohanad" w:hAnsi="ae_AlMohanad" w:cs="ae_AlMohanad"/>
          <w:b/>
          <w:bCs/>
          <w:sz w:val="22"/>
          <w:szCs w:val="22"/>
          <w:rtl/>
        </w:rPr>
      </w:pPr>
      <w:r w:rsidRPr="00C43FDA">
        <w:rPr>
          <w:rFonts w:ascii="ae_AlMohanad" w:hAnsi="ae_AlMohanad" w:cs="ae_AlMohanad"/>
          <w:b/>
          <w:bCs/>
          <w:smallCaps/>
          <w:sz w:val="28"/>
          <w:szCs w:val="28"/>
          <w:lang w:eastAsia="fr-CA"/>
        </w:rPr>
        <w:t xml:space="preserve">2. </w:t>
      </w:r>
      <w:r w:rsidRPr="00C43FDA">
        <w:rPr>
          <w:rFonts w:ascii="ae_AlMohanad" w:hAnsi="ae_AlMohanad" w:cs="ae_AlMohanad"/>
          <w:b/>
          <w:bCs/>
          <w:smallCaps/>
          <w:sz w:val="26"/>
          <w:szCs w:val="26"/>
          <w:lang w:eastAsia="fr-CA"/>
        </w:rPr>
        <w:t>PROCEDURES D’EVALUATION</w:t>
      </w:r>
    </w:p>
    <w:p w:rsidR="00CE44C2" w:rsidRPr="00C43FDA" w:rsidRDefault="00CE44C2" w:rsidP="00CE44C2">
      <w:pPr>
        <w:shd w:val="clear" w:color="auto" w:fill="FFFFFF"/>
        <w:bidi w:val="0"/>
        <w:rPr>
          <w:rFonts w:ascii="ae_AlMohanad" w:hAnsi="ae_AlMohanad" w:cs="ae_AlMohanad"/>
          <w:b/>
          <w:bCs/>
          <w:sz w:val="28"/>
          <w:szCs w:val="28"/>
        </w:rPr>
      </w:pPr>
      <w:r w:rsidRPr="00C43FDA">
        <w:rPr>
          <w:rFonts w:ascii="ae_AlMohanad" w:hAnsi="ae_AlMohanad" w:cs="ae_AlMohanad"/>
          <w:b/>
          <w:bCs/>
          <w:sz w:val="28"/>
          <w:szCs w:val="28"/>
        </w:rPr>
        <w:t>2.1. Modes d’évaluation </w:t>
      </w:r>
    </w:p>
    <w:p w:rsidR="00CE44C2" w:rsidRPr="00C43FDA" w:rsidRDefault="00CE44C2" w:rsidP="00CE44C2">
      <w:pPr>
        <w:shd w:val="clear" w:color="auto" w:fill="FFFFFF"/>
        <w:bidi w:val="0"/>
        <w:rPr>
          <w:rFonts w:ascii="ae_AlMohanad" w:hAnsi="ae_AlMohanad" w:cs="ae_AlMohanad"/>
          <w:bC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Examen de fin de semestre</w:t>
            </w:r>
          </w:p>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ind w:right="0"/>
              <w:rPr>
                <w:rFonts w:ascii="ae_AlMohanad" w:hAnsi="ae_AlMohanad" w:cs="ae_AlMohanad"/>
                <w:sz w:val="28"/>
                <w:szCs w:val="28"/>
              </w:rPr>
            </w:pPr>
            <w:r w:rsidRPr="00C43FDA">
              <w:rPr>
                <w:rFonts w:ascii="ae_AlMohanad" w:hAnsi="ae_AlMohanad" w:cs="ae_AlMohanad"/>
                <w:b/>
                <w:bCs w:val="0"/>
                <w:sz w:val="28"/>
                <w:szCs w:val="28"/>
              </w:rPr>
              <w:t>Contrôles continus :</w:t>
            </w:r>
            <w:r w:rsidRPr="00C43FDA">
              <w:rPr>
                <w:rFonts w:ascii="ae_AlMohanad" w:hAnsi="ae_AlMohanad" w:cs="ae_AlMohanad"/>
                <w:sz w:val="28"/>
                <w:szCs w:val="28"/>
              </w:rPr>
              <w:t xml:space="preserve"> épreuves orales, devoirs, exposés</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p>
    <w:p w:rsidR="00CE44C2" w:rsidRPr="00C43FDA" w:rsidRDefault="00CE44C2" w:rsidP="00CE44C2">
      <w:pPr>
        <w:shd w:val="clear" w:color="auto" w:fill="FFFFFF"/>
        <w:bidi w:val="0"/>
        <w:spacing w:before="120" w:after="60"/>
        <w:rPr>
          <w:rFonts w:ascii="ae_AlMohanad" w:hAnsi="ae_AlMohanad" w:cs="ae_AlMohanad"/>
          <w:b/>
          <w:sz w:val="28"/>
          <w:szCs w:val="28"/>
          <w:lang w:eastAsia="fr-CA"/>
        </w:rPr>
      </w:pPr>
      <w:r w:rsidRPr="00C43FDA">
        <w:rPr>
          <w:rFonts w:ascii="ae_AlMohanad" w:hAnsi="ae_AlMohanad" w:cs="ae_AlMohanad"/>
          <w:b/>
          <w:bCs/>
          <w:sz w:val="28"/>
          <w:szCs w:val="28"/>
        </w:rPr>
        <w:t xml:space="preserve">2.2. Note du module </w:t>
      </w:r>
      <w:r w:rsidRPr="00C43FDA">
        <w:rPr>
          <w:rFonts w:ascii="ae_AlMohanad" w:hAnsi="ae_AlMohanad" w:cs="ae_AlMohanad"/>
          <w:sz w:val="28"/>
          <w:szCs w:val="28"/>
        </w:rPr>
        <w:t>(</w:t>
      </w:r>
      <w:r w:rsidRPr="00C43FDA">
        <w:rPr>
          <w:rFonts w:ascii="ae_AlMohanad" w:hAnsi="ae_AlMohanad" w:cs="ae_AlMohanad"/>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Contrôle continu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Travail et recherche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Evaluation finale : 50%</w:t>
            </w: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r w:rsidRPr="00C43FDA">
        <w:rPr>
          <w:rFonts w:ascii="ae_AlMohanad" w:hAnsi="ae_AlMohanad" w:cs="ae_AlMohanad"/>
          <w:b/>
          <w:bCs/>
          <w:sz w:val="28"/>
          <w:szCs w:val="28"/>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Un module est validé si la note obtenue dans ce module est supérieure ou égale à 10 sur 20, Un module dont la moyenne est supérieure ou égale à 7 sur 20 peut être validé par compensation, si l’année dont fait partie ce module est validée.</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Le module est non validé en cas d’absence non justifiée en contrôle continu ou finale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b/>
                <w:bCs w:val="0"/>
                <w:sz w:val="28"/>
                <w:szCs w:val="28"/>
              </w:rPr>
              <w:t>Le module n’est pas validé en cas d’absence non justifié pendant 4 séances  ou en cas de fraude en contrôle continu ou finale</w:t>
            </w:r>
          </w:p>
        </w:tc>
      </w:tr>
    </w:tbl>
    <w:p w:rsidR="00CE44C2" w:rsidRPr="00C43FDA" w:rsidRDefault="00CE44C2" w:rsidP="00CE44C2">
      <w:pPr>
        <w:shd w:val="clear" w:color="auto" w:fill="FFFFFF"/>
        <w:bidi w:val="0"/>
        <w:rPr>
          <w:rFonts w:ascii="ae_AlMohanad" w:hAnsi="ae_AlMohanad" w:cs="ae_AlMohanad"/>
          <w:b/>
          <w:sz w:val="28"/>
          <w:szCs w:val="28"/>
          <w:rtl/>
          <w:lang w:eastAsia="fr-CA"/>
        </w:rPr>
      </w:pPr>
    </w:p>
    <w:p w:rsidR="00CE44C2" w:rsidRPr="004E56E5" w:rsidRDefault="00CE44C2" w:rsidP="004E56E5">
      <w:pPr>
        <w:pStyle w:val="Paragraphedeliste"/>
        <w:numPr>
          <w:ilvl w:val="0"/>
          <w:numId w:val="53"/>
        </w:numPr>
        <w:shd w:val="clear" w:color="auto" w:fill="FFFFFF"/>
        <w:bidi w:val="0"/>
        <w:spacing w:line="276" w:lineRule="auto"/>
        <w:rPr>
          <w:rFonts w:ascii="ae_AlMohanad" w:hAnsi="ae_AlMohanad" w:cs="ae_AlMohanad"/>
          <w:sz w:val="22"/>
          <w:szCs w:val="22"/>
        </w:rPr>
      </w:pPr>
      <w:r w:rsidRPr="004E56E5">
        <w:rPr>
          <w:rFonts w:ascii="ae_AlMohanad" w:hAnsi="ae_AlMohanad" w:cs="ae_AlMohanad"/>
          <w:b/>
          <w:bCs/>
          <w:smallCaps/>
          <w:sz w:val="28"/>
          <w:szCs w:val="28"/>
          <w:lang w:eastAsia="fr-CA"/>
        </w:rPr>
        <w:t xml:space="preserve">Coordonnateur et équipe pédagogique du module </w:t>
      </w:r>
      <w:r w:rsidRPr="004E56E5">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p w:rsidR="004E56E5" w:rsidRPr="004E56E5" w:rsidRDefault="004E56E5" w:rsidP="004E56E5">
      <w:pPr>
        <w:shd w:val="clear" w:color="auto" w:fill="FFFFFF"/>
        <w:bidi w:val="0"/>
        <w:spacing w:line="276" w:lineRule="auto"/>
        <w:rPr>
          <w:rFonts w:ascii="ae_AlMohanad" w:hAnsi="ae_AlMohanad" w:cs="ae_AlMohanad"/>
          <w:sz w:val="28"/>
          <w:szCs w:val="28"/>
        </w:rPr>
      </w:pP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6"/>
        <w:gridCol w:w="1253"/>
        <w:gridCol w:w="1163"/>
        <w:gridCol w:w="1903"/>
        <w:gridCol w:w="2009"/>
        <w:gridCol w:w="1995"/>
      </w:tblGrid>
      <w:tr w:rsidR="000B151D" w:rsidRPr="00171497" w:rsidTr="000B151D">
        <w:trPr>
          <w:cantSplit/>
          <w:trHeight w:val="2680"/>
        </w:trPr>
        <w:tc>
          <w:tcPr>
            <w:tcW w:w="1656" w:type="dxa"/>
          </w:tcPr>
          <w:p w:rsidR="000B151D" w:rsidRPr="000B151D" w:rsidRDefault="000B151D" w:rsidP="000B151D">
            <w:pPr>
              <w:shd w:val="clear" w:color="auto" w:fill="FFFFFF"/>
              <w:bidi w:val="0"/>
              <w:spacing w:line="276" w:lineRule="auto"/>
              <w:rPr>
                <w:rFonts w:asciiTheme="majorBidi" w:hAnsiTheme="majorBidi" w:cstheme="majorBidi"/>
                <w:bCs/>
                <w:i/>
                <w:iCs/>
              </w:rPr>
            </w:pPr>
          </w:p>
        </w:tc>
        <w:tc>
          <w:tcPr>
            <w:tcW w:w="1253" w:type="dxa"/>
          </w:tcPr>
          <w:p w:rsidR="000B151D" w:rsidRPr="00FD16D1" w:rsidRDefault="000B151D" w:rsidP="000B151D">
            <w:pPr>
              <w:bidi w:val="0"/>
              <w:ind w:right="0"/>
            </w:pPr>
            <w:r w:rsidRPr="00FD16D1">
              <w:t>Grade</w:t>
            </w:r>
          </w:p>
        </w:tc>
        <w:tc>
          <w:tcPr>
            <w:tcW w:w="0" w:type="auto"/>
          </w:tcPr>
          <w:p w:rsidR="000B151D" w:rsidRPr="00FD16D1" w:rsidRDefault="000B151D" w:rsidP="000B151D">
            <w:pPr>
              <w:bidi w:val="0"/>
              <w:ind w:right="0"/>
            </w:pPr>
            <w:r w:rsidRPr="00FD16D1">
              <w:t>Spécialité</w:t>
            </w:r>
          </w:p>
        </w:tc>
        <w:tc>
          <w:tcPr>
            <w:tcW w:w="1903" w:type="dxa"/>
          </w:tcPr>
          <w:p w:rsidR="000B151D" w:rsidRPr="00FD16D1" w:rsidRDefault="000B151D" w:rsidP="000B151D">
            <w:pPr>
              <w:bidi w:val="0"/>
              <w:ind w:right="0"/>
            </w:pPr>
            <w:r w:rsidRPr="00FD16D1">
              <w:t>Département</w:t>
            </w:r>
          </w:p>
        </w:tc>
        <w:tc>
          <w:tcPr>
            <w:tcW w:w="2009" w:type="dxa"/>
          </w:tcPr>
          <w:p w:rsidR="000B151D" w:rsidRPr="00FD16D1" w:rsidRDefault="000B151D" w:rsidP="000B151D">
            <w:pPr>
              <w:bidi w:val="0"/>
              <w:ind w:right="0"/>
            </w:pPr>
            <w:r w:rsidRPr="00FD16D1">
              <w:t>Etablissement</w:t>
            </w:r>
          </w:p>
        </w:tc>
        <w:tc>
          <w:tcPr>
            <w:tcW w:w="0" w:type="auto"/>
          </w:tcPr>
          <w:p w:rsidR="000B151D" w:rsidRPr="00FD16D1" w:rsidRDefault="000B151D" w:rsidP="000B151D">
            <w:pPr>
              <w:bidi w:val="0"/>
              <w:ind w:right="0"/>
            </w:pPr>
            <w:r w:rsidRPr="00FD16D1">
              <w:t>Nature d’intervention (Enseignements ou activités : Cours, TD, TP, encadrement de stage, de projets, ...)</w:t>
            </w:r>
          </w:p>
        </w:tc>
      </w:tr>
      <w:tr w:rsidR="000B151D" w:rsidRPr="00171497" w:rsidTr="000B151D">
        <w:trPr>
          <w:cantSplit/>
        </w:trPr>
        <w:tc>
          <w:tcPr>
            <w:tcW w:w="1656" w:type="dxa"/>
          </w:tcPr>
          <w:p w:rsidR="000B151D" w:rsidRPr="00A24A5A" w:rsidRDefault="000B151D" w:rsidP="000B151D">
            <w:pPr>
              <w:ind w:right="0"/>
            </w:pPr>
            <w:r w:rsidRPr="00A24A5A">
              <w:t>Coordonnateur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Default="000B151D" w:rsidP="000B151D">
            <w:pPr>
              <w:ind w:right="0"/>
            </w:pPr>
            <w:r w:rsidRPr="00A24A5A">
              <w:t>Intervenants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Pr="00171497" w:rsidRDefault="000B151D" w:rsidP="000B151D">
            <w:pPr>
              <w:shd w:val="clear" w:color="auto" w:fill="FFFFFF"/>
              <w:bidi w:val="0"/>
              <w:spacing w:line="360" w:lineRule="auto"/>
              <w:rPr>
                <w:rFonts w:asciiTheme="majorBidi" w:hAnsiTheme="majorBidi" w:cstheme="majorBidi"/>
                <w:bCs/>
              </w:rPr>
            </w:pP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Default="000B151D" w:rsidP="000B151D"/>
        </w:tc>
      </w:tr>
    </w:tbl>
    <w:p w:rsidR="00CE44C2" w:rsidRPr="00C43FDA" w:rsidRDefault="00CE44C2" w:rsidP="00CE44C2">
      <w:pPr>
        <w:shd w:val="clear" w:color="auto" w:fill="FFFFFF"/>
        <w:bidi w:val="0"/>
        <w:spacing w:before="120" w:after="120" w:line="240" w:lineRule="exact"/>
        <w:rPr>
          <w:rFonts w:ascii="ae_AlMohanad" w:hAnsi="ae_AlMohanad" w:cs="ae_AlMohanad"/>
          <w:sz w:val="28"/>
          <w:szCs w:val="28"/>
        </w:r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852"/>
      </w:tblGrid>
      <w:tr w:rsidR="00CE44C2" w:rsidRPr="00C43FDA" w:rsidTr="00CE44C2">
        <w:trPr>
          <w:trHeight w:val="1430"/>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rPr>
          <w:rFonts w:ascii="ae_AlMohanad" w:hAnsi="ae_AlMohanad" w:cs="ae_AlMohanad"/>
          <w:sz w:val="28"/>
          <w:szCs w:val="28"/>
          <w:rtl/>
        </w:rPr>
      </w:pPr>
    </w:p>
    <w:p w:rsidR="00CE44C2" w:rsidRPr="00C43FDA" w:rsidRDefault="00CE44C2" w:rsidP="00CE44C2">
      <w:pPr>
        <w:shd w:val="clear" w:color="auto" w:fill="FFFFFF"/>
        <w:jc w:val="both"/>
        <w:rPr>
          <w:rFonts w:ascii="ae_AlMohanad" w:hAnsi="ae_AlMohanad" w:cs="ae_AlMohanad"/>
          <w:b/>
          <w:sz w:val="28"/>
          <w:szCs w:val="28"/>
          <w:rtl/>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pPr>
        <w:bidi w:val="0"/>
        <w:spacing w:after="160" w:line="259" w:lineRule="auto"/>
        <w:ind w:right="0"/>
        <w:rPr>
          <w:rFonts w:ascii="ae_AlMohanad" w:hAnsi="ae_AlMohanad" w:cs="ae_AlMohanad"/>
        </w:rPr>
      </w:pPr>
      <w:r w:rsidRPr="00C43FDA">
        <w:rPr>
          <w:rFonts w:ascii="ae_AlMohanad" w:hAnsi="ae_AlMohanad" w:cs="ae_AlMohanad"/>
        </w:rPr>
        <w:br w:type="page"/>
      </w:r>
    </w:p>
    <w:p w:rsidR="00726F8C" w:rsidRPr="00C43FDA" w:rsidRDefault="00726F8C">
      <w:pPr>
        <w:bidi w:val="0"/>
        <w:spacing w:after="160" w:line="259" w:lineRule="auto"/>
        <w:ind w:right="0"/>
        <w:rPr>
          <w:rFonts w:ascii="ae_AlMohanad" w:hAnsi="ae_AlMohanad" w:cs="ae_AlMohanad"/>
          <w:rtl/>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26F8C" w:rsidRPr="00C43FDA" w:rsidTr="00726F8C">
        <w:trPr>
          <w:trHeight w:val="1667"/>
          <w:jc w:val="center"/>
        </w:trPr>
        <w:tc>
          <w:tcPr>
            <w:tcW w:w="5000" w:type="pct"/>
            <w:shd w:val="clear" w:color="auto" w:fill="FFFFFF" w:themeFill="background1"/>
          </w:tcPr>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p w:rsidR="00726F8C" w:rsidRPr="00C43FDA" w:rsidRDefault="00726F8C" w:rsidP="00726F8C">
            <w:pPr>
              <w:bidi w:val="0"/>
              <w:ind w:right="0"/>
              <w:jc w:val="center"/>
              <w:rPr>
                <w:rFonts w:ascii="ae_AlMohanad" w:hAnsi="ae_AlMohanad" w:cs="ae_AlMohanad"/>
                <w:b/>
                <w:color w:val="323E4F" w:themeColor="text2" w:themeShade="BF"/>
                <w:sz w:val="20"/>
                <w:szCs w:val="20"/>
                <w:lang w:eastAsia="fr-CA"/>
              </w:rPr>
            </w:pPr>
          </w:p>
          <w:p w:rsidR="00726F8C" w:rsidRPr="00C43FDA" w:rsidRDefault="00726F8C"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7</w:t>
            </w:r>
          </w:p>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tc>
      </w:tr>
    </w:tbl>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726F8C" w:rsidRPr="00C43FDA" w:rsidTr="00726F8C">
        <w:trPr>
          <w:trHeight w:val="464"/>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7</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B5186" w:rsidRPr="00C43FDA" w:rsidTr="005A31EC">
        <w:trPr>
          <w:trHeight w:val="464"/>
        </w:trPr>
        <w:tc>
          <w:tcPr>
            <w:tcW w:w="6204" w:type="dxa"/>
            <w:tcBorders>
              <w:top w:val="single" w:sz="6" w:space="0" w:color="auto"/>
              <w:bottom w:val="single" w:sz="6" w:space="0" w:color="auto"/>
            </w:tcBorders>
            <w:shd w:val="clear" w:color="auto" w:fill="FFFFFF" w:themeFill="background1"/>
            <w:vAlign w:val="center"/>
          </w:tcPr>
          <w:p w:rsidR="00AB5186" w:rsidRPr="00C43FDA" w:rsidRDefault="00AB5186" w:rsidP="00AB5186">
            <w:pPr>
              <w:spacing w:line="360" w:lineRule="auto"/>
              <w:rPr>
                <w:rFonts w:ascii="ae_AlMohanad" w:hAnsi="ae_AlMohanad" w:cs="ae_AlMohanad"/>
                <w:b/>
                <w:bCs/>
              </w:rPr>
            </w:pPr>
            <w:r w:rsidRPr="00C43FDA">
              <w:rPr>
                <w:rFonts w:ascii="ae_AlMohanad" w:hAnsi="ae_AlMohanad" w:cs="ae_AlMohanad"/>
                <w:b/>
                <w:bCs/>
                <w:rtl/>
                <w:lang w:bidi="ar-MA"/>
              </w:rPr>
              <w:t xml:space="preserve">تكنولوجيا المعلومات </w:t>
            </w:r>
            <w:r w:rsidR="00AF7C1A" w:rsidRPr="00C43FDA">
              <w:rPr>
                <w:rFonts w:ascii="ae_AlMohanad" w:hAnsi="ae_AlMohanad" w:cs="ae_AlMohanad"/>
                <w:b/>
                <w:bCs/>
                <w:rtl/>
                <w:lang w:bidi="ar-MA"/>
              </w:rPr>
              <w:t>والاتصالاتفي تدريس الفلسفة 1</w:t>
            </w:r>
          </w:p>
        </w:tc>
        <w:tc>
          <w:tcPr>
            <w:tcW w:w="3685" w:type="dxa"/>
          </w:tcPr>
          <w:p w:rsidR="00AB5186" w:rsidRPr="00C43FDA" w:rsidRDefault="00AB5186" w:rsidP="00AB518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726F8C" w:rsidRPr="00C43FDA" w:rsidTr="00726F8C">
        <w:tc>
          <w:tcPr>
            <w:tcW w:w="6204" w:type="dxa"/>
          </w:tcPr>
          <w:p w:rsidR="00726F8C" w:rsidRPr="00C43FDA" w:rsidRDefault="00C9312E" w:rsidP="00726F8C">
            <w:pPr>
              <w:rPr>
                <w:rFonts w:ascii="ae_AlMohanad" w:hAnsi="ae_AlMohanad" w:cs="ae_AlMohanad"/>
                <w:b/>
                <w:bCs/>
              </w:rPr>
            </w:pPr>
            <w:r w:rsidRPr="00C43FDA">
              <w:rPr>
                <w:rFonts w:ascii="ae_AlMohanad" w:hAnsi="ae_AlMohanad" w:cs="ae_AlMohanad"/>
                <w:b/>
                <w:sz w:val="28"/>
                <w:szCs w:val="28"/>
                <w:rtl/>
                <w:lang w:eastAsia="fr-CA"/>
              </w:rPr>
              <w:t>التربية</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726F8C" w:rsidRPr="00C43FDA" w:rsidTr="00726F8C">
        <w:trPr>
          <w:trHeight w:val="591"/>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1</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26F8C" w:rsidRPr="00C43FDA" w:rsidTr="00726F8C">
        <w:trPr>
          <w:trHeight w:val="557"/>
        </w:trPr>
        <w:tc>
          <w:tcPr>
            <w:tcW w:w="6204" w:type="dxa"/>
          </w:tcPr>
          <w:p w:rsidR="00726F8C" w:rsidRPr="00C43FDA" w:rsidRDefault="00726F8C" w:rsidP="00726F8C">
            <w:pPr>
              <w:rPr>
                <w:rFonts w:ascii="ae_AlMohanad" w:hAnsi="ae_AlMohanad" w:cs="ae_AlMohanad"/>
                <w:b/>
                <w:bCs/>
              </w:rPr>
            </w:pP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AF7C1A" w:rsidRPr="00C43FDA" w:rsidRDefault="00AF7C1A">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t>1. SYLLABUS DU MODULE</w:t>
      </w:r>
    </w:p>
    <w:p w:rsidR="00B16288" w:rsidRPr="00C43FDA" w:rsidRDefault="00B16288" w:rsidP="00B16288">
      <w:pPr>
        <w:bidi w:val="0"/>
        <w:spacing w:after="120" w:line="360" w:lineRule="auto"/>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1.1. OBJECTIFS du module</w:t>
      </w:r>
    </w:p>
    <w:tbl>
      <w:tblPr>
        <w:tblW w:w="52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173"/>
      </w:tblGrid>
      <w:tr w:rsidR="00B16288" w:rsidRPr="00C43FDA" w:rsidTr="00171497">
        <w:trPr>
          <w:trHeight w:val="4433"/>
          <w:jc w:val="center"/>
        </w:trPr>
        <w:tc>
          <w:tcPr>
            <w:tcW w:w="9582"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rPr>
                <w:rFonts w:ascii="ae_AlMohanad" w:hAnsi="ae_AlMohanad" w:cs="ae_AlMohanad"/>
              </w:rPr>
            </w:pPr>
            <w:r w:rsidRPr="00C43FDA">
              <w:rPr>
                <w:rFonts w:ascii="ae_AlMohanad" w:hAnsi="ae_AlMohanad" w:cs="ae_AlMohanad"/>
              </w:rPr>
              <w:t xml:space="preserve">Au terme de ce module, l'étudiant doit s’approprier les notions de base en informatique et maitriser les programmes de productivité. </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Notions de base en informatique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notions de base en informatique, les composants d'un ordinateur, les notions fondamentales du système d'exploitation.</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Se connecter à Internet, parcourir des pages Web, naviguer sur des sites Web et utiliser des moteurs de recherche, utiliser un courrier électronique.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de base dans les traitements de texte, les tableurs, les programmes de présentation et les bases de données.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Prévenir les risques et les menaces qui pèsent sur la sécurité et la confidentialité informatiques.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Initier aux nouvelles technologies numériques, notamment l'audio numérique, la vidéo numérique, la photographie numérique et les médias numériques.</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Programmes de productivité</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approfondies en traitement de textes.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compétences d'usage des tableurs.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Utiliser les fonctions avancées pour élaborer des présentations.</w:t>
            </w:r>
          </w:p>
          <w:p w:rsidR="00B16288" w:rsidRPr="00C43FDA" w:rsidRDefault="00B16288" w:rsidP="00B16288">
            <w:pPr>
              <w:pStyle w:val="Paragraphedeliste"/>
              <w:numPr>
                <w:ilvl w:val="0"/>
                <w:numId w:val="25"/>
              </w:numPr>
              <w:bidi w:val="0"/>
              <w:spacing w:line="259" w:lineRule="auto"/>
              <w:ind w:left="714" w:right="0" w:hanging="357"/>
              <w:rPr>
                <w:rFonts w:ascii="ae_AlMohanad" w:hAnsi="ae_AlMohanad" w:cs="ae_AlMohanad"/>
                <w:color w:val="000000" w:themeColor="text1"/>
              </w:rPr>
            </w:pPr>
            <w:r w:rsidRPr="00C43FDA">
              <w:rPr>
                <w:rFonts w:ascii="ae_AlMohanad" w:hAnsi="ae_AlMohanad" w:cs="ae_AlMohanad"/>
              </w:rPr>
              <w:t>Exploiter un bloc-notes numérique pour capturer, organiser et partager des données.</w:t>
            </w:r>
          </w:p>
        </w:tc>
      </w:tr>
    </w:tbl>
    <w:p w:rsidR="00B16288" w:rsidRPr="00C43FDA" w:rsidRDefault="00B16288" w:rsidP="00B16288">
      <w:pPr>
        <w:bidi w:val="0"/>
        <w:spacing w:after="120"/>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 xml:space="preserve">1.2. Prérequis pédagogiques </w:t>
      </w:r>
    </w:p>
    <w:p w:rsidR="00B16288" w:rsidRPr="002A53E1" w:rsidRDefault="00B16288" w:rsidP="002A53E1">
      <w:pPr>
        <w:bidi w:val="0"/>
        <w:spacing w:after="120"/>
        <w:ind w:right="-709"/>
        <w:jc w:val="both"/>
        <w:rPr>
          <w:rFonts w:ascii="ae_AlMohanad" w:eastAsia="Batang" w:hAnsi="ae_AlMohanad" w:cs="ae_AlMohanad"/>
          <w:i/>
          <w:iCs/>
          <w:color w:val="17365D"/>
          <w:sz w:val="20"/>
          <w:szCs w:val="20"/>
        </w:rPr>
      </w:pPr>
      <w:r w:rsidRPr="002A53E1">
        <w:rPr>
          <w:rFonts w:ascii="ae_AlMohanad" w:eastAsia="Batang" w:hAnsi="ae_AlMohanad" w:cs="ae_AlMohanad"/>
          <w:i/>
          <w:iCs/>
          <w:color w:val="17365D"/>
          <w:sz w:val="20"/>
          <w:szCs w:val="20"/>
        </w:rPr>
        <w:t>(Indiquer le ou les module(s) requis pour suivre ce module et le semestre correspondant)</w:t>
      </w:r>
    </w:p>
    <w:tbl>
      <w:tblPr>
        <w:tblW w:w="52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228"/>
      </w:tblGrid>
      <w:tr w:rsidR="00B16288" w:rsidRPr="00C43FDA" w:rsidTr="00171497">
        <w:trPr>
          <w:trHeight w:val="455"/>
          <w:jc w:val="center"/>
        </w:trPr>
        <w:tc>
          <w:tcPr>
            <w:tcW w:w="5000" w:type="pct"/>
          </w:tcPr>
          <w:p w:rsidR="00B16288" w:rsidRPr="00C43FDA" w:rsidRDefault="00B16288" w:rsidP="007F2973">
            <w:pPr>
              <w:bidi w:val="0"/>
              <w:rPr>
                <w:rFonts w:ascii="ae_AlMohanad" w:hAnsi="ae_AlMohanad" w:cs="ae_AlMohanad"/>
                <w:b/>
                <w:bCs/>
                <w:smallCaps/>
                <w:color w:val="323E4F" w:themeColor="text2" w:themeShade="BF"/>
                <w:lang w:eastAsia="fr-CA"/>
              </w:rPr>
            </w:pPr>
            <w:r w:rsidRPr="00C43FDA">
              <w:rPr>
                <w:rFonts w:ascii="ae_AlMohanad" w:hAnsi="ae_AlMohanad" w:cs="ae_AlMohanad"/>
              </w:rPr>
              <w:t>Connaissance de base en informatique</w:t>
            </w:r>
          </w:p>
        </w:tc>
      </w:tr>
    </w:tbl>
    <w:p w:rsidR="00992159" w:rsidRDefault="00B16288" w:rsidP="00B16288">
      <w:pPr>
        <w:bidi w:val="0"/>
        <w:spacing w:after="120"/>
        <w:ind w:right="-709"/>
        <w:jc w:val="both"/>
        <w:rPr>
          <w:rFonts w:ascii="ae_AlMohanad" w:eastAsia="Batang" w:hAnsi="ae_AlMohanad" w:cs="ae_AlMohanad"/>
          <w:i/>
          <w:iCs/>
          <w:color w:val="17365D"/>
          <w:sz w:val="20"/>
          <w:szCs w:val="20"/>
        </w:rPr>
      </w:pPr>
      <w:r w:rsidRPr="00C43FDA">
        <w:rPr>
          <w:rFonts w:ascii="ae_AlMohanad" w:hAnsi="ae_AlMohanad" w:cs="ae_AlMohanad"/>
          <w:b/>
          <w:bCs/>
          <w:smallCaps/>
          <w:color w:val="323E4F" w:themeColor="text2" w:themeShade="BF"/>
          <w:lang w:eastAsia="fr-CA"/>
        </w:rPr>
        <w:t xml:space="preserve">1.3. volume horaire </w:t>
      </w:r>
      <w:r w:rsidRPr="00C43FDA">
        <w:rPr>
          <w:rFonts w:ascii="ae_AlMohanad" w:hAnsi="ae_AlMohanad" w:cs="ae_AlMohanad"/>
          <w:b/>
          <w:bCs/>
          <w:i/>
          <w:iCs/>
          <w:color w:val="17365D"/>
          <w:sz w:val="18"/>
          <w:szCs w:val="18"/>
        </w:rPr>
        <w:t>(</w:t>
      </w:r>
      <w:r w:rsidRPr="00C43FDA">
        <w:rPr>
          <w:rFonts w:ascii="ae_AlMohanad" w:eastAsia="Batang" w:hAnsi="ae_AlMohanad" w:cs="ae_AlMohanad"/>
          <w:i/>
          <w:iCs/>
          <w:color w:val="17365D"/>
          <w:sz w:val="20"/>
          <w:szCs w:val="20"/>
        </w:rPr>
        <w:t xml:space="preserve">Les travaux dirigés et les travaux pratiques sont obligatoires dans </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les modules Disciplinaires et les modules Métiers, quand la nature disciplinaire de ces modules</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 xml:space="preserve"> les exige. Les travaux pratiques, hors stage d’immersion, constituent 20% au minimum </w:t>
      </w:r>
    </w:p>
    <w:p w:rsidR="00B16288" w:rsidRPr="00C43FDA"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78"/>
        <w:gridCol w:w="1698"/>
        <w:gridCol w:w="841"/>
        <w:gridCol w:w="80"/>
        <w:gridCol w:w="606"/>
        <w:gridCol w:w="415"/>
        <w:gridCol w:w="505"/>
        <w:gridCol w:w="423"/>
        <w:gridCol w:w="1290"/>
        <w:gridCol w:w="1316"/>
        <w:gridCol w:w="1484"/>
        <w:gridCol w:w="92"/>
        <w:gridCol w:w="1028"/>
      </w:tblGrid>
      <w:tr w:rsidR="00B16288" w:rsidRPr="00C43FDA" w:rsidTr="009367B1">
        <w:trPr>
          <w:gridBefore w:val="1"/>
          <w:wBefore w:w="44" w:type="pct"/>
          <w:jc w:val="center"/>
        </w:trPr>
        <w:tc>
          <w:tcPr>
            <w:tcW w:w="866" w:type="pct"/>
            <w:vMerge w:val="restart"/>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Composante(s) du module</w:t>
            </w:r>
          </w:p>
        </w:tc>
        <w:tc>
          <w:tcPr>
            <w:tcW w:w="4089" w:type="pct"/>
            <w:gridSpan w:val="11"/>
            <w:tcBorders>
              <w:top w:val="single" w:sz="12" w:space="0" w:color="auto"/>
              <w:left w:val="single" w:sz="6" w:space="0" w:color="auto"/>
              <w:bottom w:val="single" w:sz="6" w:space="0" w:color="auto"/>
              <w:right w:val="single" w:sz="12" w:space="0" w:color="auto"/>
            </w:tcBorders>
            <w:vAlign w:val="center"/>
            <w:hideMark/>
          </w:tcPr>
          <w:p w:rsidR="00B16288" w:rsidRPr="000B151D" w:rsidRDefault="00B16288" w:rsidP="000B151D">
            <w:pPr>
              <w:bidi w:val="0"/>
              <w:ind w:right="0"/>
              <w:jc w:val="center"/>
            </w:pPr>
            <w:r w:rsidRPr="000B151D">
              <w:t>Volume horaire (VH)</w:t>
            </w:r>
          </w:p>
        </w:tc>
      </w:tr>
      <w:tr w:rsidR="00B16288" w:rsidRPr="00C43FDA" w:rsidTr="009367B1">
        <w:trPr>
          <w:gridBefore w:val="1"/>
          <w:wBefore w:w="44" w:type="pct"/>
          <w:trHeight w:val="813"/>
          <w:jc w:val="center"/>
        </w:trPr>
        <w:tc>
          <w:tcPr>
            <w:tcW w:w="866" w:type="pct"/>
            <w:vMerge/>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p>
        </w:tc>
        <w:tc>
          <w:tcPr>
            <w:tcW w:w="476"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Cours</w:t>
            </w:r>
          </w:p>
        </w:tc>
        <w:tc>
          <w:tcPr>
            <w:tcW w:w="527"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TD</w:t>
            </w:r>
          </w:p>
        </w:tc>
        <w:tc>
          <w:tcPr>
            <w:tcW w:w="48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TP</w:t>
            </w:r>
          </w:p>
        </w:tc>
        <w:tc>
          <w:tcPr>
            <w:tcW w:w="659"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849"/>
              </w:tabs>
              <w:bidi w:val="0"/>
              <w:ind w:right="0"/>
            </w:pPr>
            <w:r w:rsidRPr="000B151D">
              <w:t>Activités Pratiques</w:t>
            </w:r>
          </w:p>
        </w:tc>
        <w:tc>
          <w:tcPr>
            <w:tcW w:w="672"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Travail personnel</w:t>
            </w:r>
          </w:p>
        </w:tc>
        <w:tc>
          <w:tcPr>
            <w:tcW w:w="75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2977"/>
              </w:tabs>
              <w:bidi w:val="0"/>
              <w:ind w:right="0"/>
            </w:pPr>
            <w:r w:rsidRPr="000B151D">
              <w:t>Evaluation (évaluation des connaissances et examen final)</w:t>
            </w:r>
          </w:p>
        </w:tc>
        <w:tc>
          <w:tcPr>
            <w:tcW w:w="527" w:type="pct"/>
            <w:tcBorders>
              <w:top w:val="single" w:sz="6" w:space="0" w:color="auto"/>
              <w:left w:val="single" w:sz="6" w:space="0" w:color="auto"/>
              <w:bottom w:val="single" w:sz="6" w:space="0" w:color="auto"/>
              <w:right w:val="single" w:sz="12" w:space="0" w:color="auto"/>
            </w:tcBorders>
            <w:vAlign w:val="center"/>
            <w:hideMark/>
          </w:tcPr>
          <w:p w:rsidR="00B16288" w:rsidRPr="000B151D" w:rsidRDefault="00B16288" w:rsidP="000B151D">
            <w:pPr>
              <w:tabs>
                <w:tab w:val="left" w:pos="137"/>
              </w:tabs>
              <w:bidi w:val="0"/>
              <w:ind w:right="0"/>
            </w:pPr>
            <w:r w:rsidRPr="000B151D">
              <w:t>V global</w:t>
            </w:r>
          </w:p>
        </w:tc>
      </w:tr>
      <w:tr w:rsidR="00B16288" w:rsidRPr="00C43FDA" w:rsidTr="009367B1">
        <w:trPr>
          <w:gridBefore w:val="1"/>
          <w:wBefore w:w="44" w:type="pct"/>
          <w:trHeight w:val="426"/>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Notions de base en informatique</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20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Programmes de productivité</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30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4" w:space="0" w:color="auto"/>
              <w:right w:val="single" w:sz="6" w:space="0" w:color="auto"/>
            </w:tcBorders>
            <w:hideMark/>
          </w:tcPr>
          <w:p w:rsidR="00B16288" w:rsidRPr="000B151D" w:rsidRDefault="00B16288" w:rsidP="000B151D">
            <w:pPr>
              <w:bidi w:val="0"/>
              <w:ind w:right="0"/>
            </w:pPr>
            <w:r w:rsidRPr="000B151D">
              <w:t>% VH</w:t>
            </w:r>
          </w:p>
        </w:tc>
        <w:tc>
          <w:tcPr>
            <w:tcW w:w="431"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40%</w:t>
            </w:r>
          </w:p>
        </w:tc>
        <w:tc>
          <w:tcPr>
            <w:tcW w:w="35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476"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60%</w:t>
            </w:r>
          </w:p>
        </w:tc>
        <w:tc>
          <w:tcPr>
            <w:tcW w:w="87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672"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706"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8%</w:t>
            </w:r>
          </w:p>
        </w:tc>
        <w:tc>
          <w:tcPr>
            <w:tcW w:w="571" w:type="pct"/>
            <w:gridSpan w:val="2"/>
            <w:tcBorders>
              <w:top w:val="single" w:sz="6" w:space="0" w:color="auto"/>
              <w:left w:val="single" w:sz="6" w:space="0" w:color="auto"/>
              <w:bottom w:val="single" w:sz="4" w:space="0" w:color="auto"/>
              <w:right w:val="single" w:sz="12" w:space="0" w:color="auto"/>
            </w:tcBorders>
            <w:hideMark/>
          </w:tcPr>
          <w:p w:rsidR="00B16288" w:rsidRPr="000B151D" w:rsidRDefault="00B16288" w:rsidP="000B151D">
            <w:pPr>
              <w:bidi w:val="0"/>
              <w:ind w:right="0"/>
            </w:pPr>
            <w:r w:rsidRPr="000B151D">
              <w:t>100%</w:t>
            </w:r>
          </w:p>
        </w:tc>
      </w:tr>
      <w:tr w:rsidR="00B16288" w:rsidRPr="00C43FDA" w:rsidTr="009367B1">
        <w:trPr>
          <w:jc w:val="center"/>
        </w:trPr>
        <w:tc>
          <w:tcPr>
            <w:tcW w:w="5000" w:type="pct"/>
            <w:gridSpan w:val="13"/>
            <w:tcBorders>
              <w:top w:val="nil"/>
              <w:left w:val="nil"/>
              <w:bottom w:val="single" w:sz="4" w:space="0" w:color="auto"/>
              <w:right w:val="nil"/>
            </w:tcBorders>
            <w:hideMark/>
          </w:tcPr>
          <w:p w:rsidR="00B16288" w:rsidRPr="00C43FDA" w:rsidRDefault="00B16288" w:rsidP="007F2973">
            <w:pPr>
              <w:keepNext/>
              <w:tabs>
                <w:tab w:val="left" w:pos="172"/>
                <w:tab w:val="left" w:pos="314"/>
              </w:tabs>
              <w:bidi w:val="0"/>
              <w:rPr>
                <w:rFonts w:ascii="ae_AlMohanad" w:hAnsi="ae_AlMohanad" w:cs="ae_AlMohanad"/>
                <w:b/>
                <w:bCs/>
                <w:smallCaps/>
                <w:color w:val="44546A" w:themeColor="text2"/>
                <w:lang w:eastAsia="fr-CA"/>
              </w:rPr>
            </w:pPr>
            <w:r w:rsidRPr="00C43FDA">
              <w:rPr>
                <w:rFonts w:ascii="ae_AlMohanad" w:hAnsi="ae_AlMohanad" w:cs="ae_AlMohanad"/>
                <w:b/>
                <w:bCs/>
                <w:smallCaps/>
                <w:color w:val="323E4F" w:themeColor="text2" w:themeShade="BF"/>
                <w:lang w:eastAsia="fr-CA"/>
              </w:rPr>
              <w:t xml:space="preserve">1.4. </w:t>
            </w:r>
            <w:r w:rsidRPr="00C43FDA">
              <w:rPr>
                <w:rFonts w:ascii="ae_AlMohanad" w:hAnsi="ae_AlMohanad" w:cs="ae_AlMohanad"/>
                <w:b/>
                <w:bCs/>
                <w:smallCaps/>
                <w:color w:val="44546A" w:themeColor="text2"/>
                <w:lang w:eastAsia="fr-CA"/>
              </w:rPr>
              <w:t>Description du contenu du module</w:t>
            </w:r>
          </w:p>
          <w:p w:rsidR="00B16288" w:rsidRPr="00C43FDA" w:rsidRDefault="00B16288" w:rsidP="00B16288">
            <w:pPr>
              <w:pStyle w:val="Paragraphedeliste"/>
              <w:numPr>
                <w:ilvl w:val="0"/>
                <w:numId w:val="219"/>
              </w:numPr>
              <w:bidi w:val="0"/>
              <w:spacing w:line="276" w:lineRule="auto"/>
              <w:ind w:right="0"/>
              <w:jc w:val="both"/>
              <w:rPr>
                <w:rFonts w:ascii="ae_AlMohanad" w:eastAsia="Batang" w:hAnsi="ae_AlMohanad" w:cs="ae_AlMohanad"/>
                <w:i/>
                <w:iCs/>
                <w:color w:val="323E4F" w:themeColor="text2" w:themeShade="BF"/>
                <w:sz w:val="20"/>
                <w:szCs w:val="20"/>
                <w:lang w:eastAsia="fr-FR"/>
              </w:rPr>
            </w:pPr>
            <w:r w:rsidRPr="00C43FDA">
              <w:rPr>
                <w:rFonts w:ascii="ae_AlMohanad" w:eastAsia="Batang" w:hAnsi="ae_AlMohanad" w:cs="ae_AlMohanad"/>
                <w:i/>
                <w:iCs/>
                <w:color w:val="323E4F"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B16288" w:rsidRPr="00C43FDA" w:rsidRDefault="00B16288" w:rsidP="00B16288">
            <w:pPr>
              <w:pStyle w:val="Paragraphedeliste"/>
              <w:numPr>
                <w:ilvl w:val="0"/>
                <w:numId w:val="219"/>
              </w:numPr>
              <w:tabs>
                <w:tab w:val="left" w:pos="2977"/>
              </w:tabs>
              <w:bidi w:val="0"/>
              <w:spacing w:line="276" w:lineRule="auto"/>
              <w:ind w:right="0"/>
              <w:rPr>
                <w:rFonts w:ascii="ae_AlMohanad" w:hAnsi="ae_AlMohanad" w:cs="ae_AlMohanad"/>
                <w:b/>
                <w:bCs/>
                <w:smallCaps/>
                <w:color w:val="17365D"/>
                <w:lang w:eastAsia="fr-CA"/>
              </w:rPr>
            </w:pPr>
            <w:r w:rsidRPr="00C43FDA">
              <w:rPr>
                <w:rFonts w:ascii="ae_AlMohanad" w:eastAsia="Batang" w:hAnsi="ae_AlMohanad" w:cs="ae_AlMohanad"/>
                <w:b/>
                <w:bCs/>
                <w:i/>
                <w:iCs/>
                <w:color w:val="323E4F" w:themeColor="text2" w:themeShade="BF"/>
                <w:sz w:val="20"/>
                <w:szCs w:val="20"/>
                <w:lang w:eastAsia="fr-FR"/>
              </w:rPr>
              <w:t>Pour le cas des Licences d’Education, se conformer au contenu des filières types nationales.</w:t>
            </w:r>
          </w:p>
          <w:p w:rsidR="00B16288" w:rsidRPr="00C43FDA" w:rsidRDefault="00B16288" w:rsidP="007F2973">
            <w:pPr>
              <w:pStyle w:val="Paragraphedeliste"/>
              <w:keepNext/>
              <w:bidi w:val="0"/>
              <w:ind w:left="502"/>
              <w:rPr>
                <w:rFonts w:ascii="ae_AlMohanad" w:hAnsi="ae_AlMohanad" w:cs="ae_AlMohanad"/>
                <w:b/>
                <w:bCs/>
              </w:rPr>
            </w:pPr>
          </w:p>
        </w:tc>
      </w:tr>
      <w:tr w:rsidR="00B16288" w:rsidRPr="00C43FDA" w:rsidTr="009367B1">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B16288" w:rsidRPr="00C43FDA" w:rsidRDefault="00B16288" w:rsidP="00B16288">
            <w:pPr>
              <w:pStyle w:val="Paragraphedeliste"/>
              <w:keepNext/>
              <w:numPr>
                <w:ilvl w:val="0"/>
                <w:numId w:val="24"/>
              </w:numPr>
              <w:pBdr>
                <w:top w:val="single" w:sz="4" w:space="1" w:color="auto"/>
              </w:pBd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Notions de base en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Notions de base de l'informatique </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Terminologie informatique courante</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Fonctionnalités des différents constituants d'un ordinateur</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Systèmes d'exploitation des ordinateurs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Interface utilisateur (fenêtres, icônes, menus, fichiers, dossiers,…)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Création d'un fichier texte, un fichier dessin/image, un fichier son</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 xml:space="preserve">Gestion des dossiers et des fichiers  </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Internet Cloud services et le World Wide Web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Internet</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World Wide Web</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 xml:space="preserve">Courrier électronique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Communications sur Internet et réseaux sociaux</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Outils collaboratifs</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Sécurité et confidentialité informatiques </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Vue d'ensemble de la sécurité et de la confidentialité informatiques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ordinateur et de vos données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famille et de vous-même contre les menaces de sécurité</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Maintenir votre ordinateur à jour et sécurisé</w:t>
            </w:r>
          </w:p>
          <w:p w:rsidR="00B16288" w:rsidRPr="00C43FDA" w:rsidRDefault="00B16288" w:rsidP="00B16288">
            <w:pPr>
              <w:numPr>
                <w:ilvl w:val="0"/>
                <w:numId w:val="23"/>
              </w:numPr>
              <w:bidi w:val="0"/>
              <w:ind w:left="1216" w:right="0"/>
              <w:rPr>
                <w:rFonts w:ascii="ae_AlMohanad" w:hAnsi="ae_AlMohanad" w:cs="ae_AlMohanad"/>
                <w:color w:val="000000" w:themeColor="text1"/>
              </w:rPr>
            </w:pPr>
            <w:r w:rsidRPr="00C43FDA">
              <w:rPr>
                <w:rFonts w:ascii="ae_AlMohanad" w:hAnsi="ae_AlMohanad" w:cs="ae_AlMohanad"/>
                <w:color w:val="000000" w:themeColor="text1"/>
              </w:rPr>
              <w:t>Éthique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Modes de vie numériques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L'expérience numérique moderne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Audio numérique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Vidéo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rPr>
            </w:pPr>
            <w:r w:rsidRPr="00C43FDA">
              <w:rPr>
                <w:rFonts w:ascii="ae_AlMohanad" w:hAnsi="ae_AlMohanad" w:cs="ae_AlMohanad"/>
                <w:color w:val="000000" w:themeColor="text1"/>
              </w:rPr>
              <w:t>Photographie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lang w:val="fr-FR"/>
              </w:rPr>
            </w:pPr>
            <w:r w:rsidRPr="00C43FDA">
              <w:rPr>
                <w:rFonts w:ascii="ae_AlMohanad" w:hAnsi="ae_AlMohanad" w:cs="ae_AlMohanad"/>
                <w:color w:val="000000" w:themeColor="text1"/>
                <w:lang w:val="fr-FR"/>
              </w:rPr>
              <w:t>Introduction à la télévision numérique et aux médias numériques sur votre ordinateur</w:t>
            </w:r>
          </w:p>
          <w:p w:rsidR="00B16288" w:rsidRPr="00C43FDA" w:rsidRDefault="00B16288" w:rsidP="00B16288">
            <w:pPr>
              <w:pStyle w:val="Paragraphedeliste"/>
              <w:keepNext/>
              <w:numPr>
                <w:ilvl w:val="0"/>
                <w:numId w:val="24"/>
              </w:numP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Programmes de productivité</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Traitement de textes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Gestion d’un document de traitement de textes (Création, enregistrement, ouverture et fermeture)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Saisie d’un texte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Outils de correction linguistique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 xml:space="preserve">Insertion d'objets de différentes natures (Tableaux, images, graphes, symboles, formules mathématiques, liens hypertextes,…) dans un même document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forme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page et impression</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Produire un document de calcul</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Opérer sur une ou plusieurs cellules</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Saisir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Recopier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Formater une cellule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Insérer quelques fonctions courantes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Différencier une adresse relative d’une adresse absolue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Création d'un graphe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 tableau croisé dynamique</w:t>
            </w:r>
          </w:p>
          <w:p w:rsidR="00B16288" w:rsidRPr="00C43FDA" w:rsidRDefault="00B16288" w:rsidP="007F2973">
            <w:pPr>
              <w:keepNext/>
              <w:bidi w:val="0"/>
              <w:rPr>
                <w:rFonts w:ascii="ae_AlMohanad" w:hAnsi="ae_AlMohanad" w:cs="ae_AlMohanad"/>
                <w:b/>
                <w:bCs/>
                <w:smallCaps/>
                <w:color w:val="44546A" w:themeColor="text2"/>
                <w:lang w:eastAsia="fr-CA"/>
              </w:rPr>
            </w:pPr>
            <w:r w:rsidRPr="00C43FDA">
              <w:rPr>
                <w:rFonts w:ascii="ae_AlMohanad" w:hAnsi="ae_AlMohanad" w:cs="ae_AlMohanad"/>
                <w:color w:val="000000" w:themeColor="text1"/>
              </w:rPr>
              <w:t>Mise en forme et impression d'un tableau</w:t>
            </w:r>
          </w:p>
        </w:tc>
      </w:tr>
      <w:tr w:rsidR="00B16288" w:rsidRPr="00C43FDA" w:rsidTr="009367B1">
        <w:tblPrEx>
          <w:tblCellMar>
            <w:left w:w="70" w:type="dxa"/>
            <w:right w:w="70" w:type="dxa"/>
          </w:tblCellMar>
          <w:tblLook w:val="04A0"/>
        </w:tblPrEx>
        <w:trPr>
          <w:trHeight w:val="4583"/>
          <w:jc w:val="center"/>
        </w:trPr>
        <w:tc>
          <w:tcPr>
            <w:tcW w:w="5000" w:type="pct"/>
            <w:gridSpan w:val="13"/>
            <w:tcBorders>
              <w:top w:val="single" w:sz="4" w:space="0" w:color="auto"/>
              <w:left w:val="single" w:sz="12" w:space="0" w:color="auto"/>
              <w:bottom w:val="single" w:sz="4" w:space="0" w:color="auto"/>
              <w:right w:val="single" w:sz="12" w:space="0" w:color="auto"/>
            </w:tcBorders>
          </w:tcPr>
          <w:p w:rsidR="00B16288" w:rsidRPr="00C43FDA" w:rsidRDefault="00B16288" w:rsidP="007F2973">
            <w:pPr>
              <w:pStyle w:val="BodyText"/>
              <w:spacing w:before="0" w:after="0"/>
              <w:rPr>
                <w:rFonts w:ascii="ae_AlMohanad" w:hAnsi="ae_AlMohanad" w:cs="ae_AlMohanad"/>
                <w:color w:val="000000" w:themeColor="text1"/>
                <w:sz w:val="24"/>
                <w:szCs w:val="24"/>
                <w:lang w:val="fr-FR"/>
              </w:rPr>
            </w:pPr>
          </w:p>
          <w:p w:rsidR="00B16288" w:rsidRPr="00C43FDA" w:rsidRDefault="00B16288" w:rsidP="00B16288">
            <w:pPr>
              <w:pStyle w:val="Paragraphedeliste"/>
              <w:keepNext/>
              <w:keepLines/>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Programme de présentation</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d'une diapositive.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Mettre en forme une diapo.</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Masque de diapositives, masque du document, masque des pages de notes.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d'objets de différentes natures (tableaux, images, graphes, symboles, formules mathématiques, liens hypertextes,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Création d'un diaporama.</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Présentation de l'interface et de ses différents constituants</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Usage du 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Partage d'un dossier</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Synchronisation</w:t>
            </w:r>
          </w:p>
        </w:tc>
      </w:tr>
    </w:tbl>
    <w:p w:rsidR="00B16288" w:rsidRPr="00C43FDA" w:rsidRDefault="00B16288" w:rsidP="00B16288">
      <w:pPr>
        <w:bidi w:val="0"/>
        <w:spacing w:after="120" w:line="240" w:lineRule="exact"/>
        <w:rPr>
          <w:rFonts w:ascii="ae_AlMohanad" w:hAnsi="ae_AlMohanad" w:cs="ae_AlMohanad"/>
          <w:b/>
          <w:bCs/>
          <w:smallCaps/>
          <w:color w:val="323E4F" w:themeColor="text2" w:themeShade="BF"/>
          <w:rtl/>
          <w:lang w:eastAsia="fr-CA"/>
        </w:rPr>
      </w:pPr>
      <w:r w:rsidRPr="00C43FDA">
        <w:rPr>
          <w:rFonts w:ascii="ae_AlMohanad" w:hAnsi="ae_AlMohanad" w:cs="ae_AlMohanad"/>
          <w:b/>
          <w:bCs/>
          <w:smallCaps/>
          <w:color w:val="323E4F" w:themeColor="text2" w:themeShade="BF"/>
          <w:lang w:eastAsia="fr-CA"/>
        </w:rPr>
        <w:t>1.5. modalités d’organisation des activités pratiques </w:t>
      </w:r>
      <w:r w:rsidRPr="00C43FDA">
        <w:rPr>
          <w:rFonts w:ascii="ae_AlMohanad" w:hAnsi="ae_AlMohanad" w:cs="ae_AlMohanad"/>
          <w:b/>
          <w:bCs/>
          <w:smallCaps/>
          <w:color w:val="323E4F" w:themeColor="text2" w:themeShade="BF"/>
          <w:sz w:val="20"/>
          <w:szCs w:val="20"/>
          <w:lang w:eastAsia="fr-CA"/>
        </w:rPr>
        <w:t>(cette case est remplie en cas d’existence des activités pratiques) </w:t>
      </w:r>
    </w:p>
    <w:tbl>
      <w:tblPr>
        <w:tblW w:w="52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0292"/>
      </w:tblGrid>
      <w:tr w:rsidR="00B16288" w:rsidRPr="00C43FDA" w:rsidTr="007F2973">
        <w:tc>
          <w:tcPr>
            <w:tcW w:w="10291"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ind w:left="357" w:hanging="357"/>
              <w:contextualSpacing/>
              <w:rPr>
                <w:rFonts w:ascii="ae_AlMohanad" w:hAnsi="ae_AlMohanad" w:cs="ae_AlMohanad"/>
              </w:rPr>
            </w:pPr>
            <w:r w:rsidRPr="00C43FDA">
              <w:rPr>
                <w:rFonts w:ascii="ae_AlMohanad" w:hAnsi="ae_AlMohanad" w:cs="ae_AlMohanad"/>
              </w:rPr>
              <w:t>Démarche participative basée sur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cours du professeur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exercices d’application en TD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travail en groupe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animation de séminaires.</w:t>
            </w:r>
          </w:p>
          <w:p w:rsidR="00B16288" w:rsidRPr="00C43FDA" w:rsidRDefault="00B16288" w:rsidP="007F2973">
            <w:pPr>
              <w:bidi w:val="0"/>
              <w:spacing w:before="60"/>
              <w:jc w:val="both"/>
              <w:rPr>
                <w:rFonts w:ascii="ae_AlMohanad" w:hAnsi="ae_AlMohanad" w:cs="ae_AlMohanad"/>
                <w:color w:val="000000" w:themeColor="text1"/>
                <w:rtl/>
                <w:lang w:bidi="ar-MA"/>
              </w:rPr>
            </w:pPr>
            <w:r w:rsidRPr="00C43FDA">
              <w:rPr>
                <w:rFonts w:ascii="ae_AlMohanad" w:hAnsi="ae_AlMohanad" w:cs="ae_AlMohanad"/>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16288" w:rsidRPr="00C43FDA" w:rsidRDefault="00B16288" w:rsidP="00B16288">
      <w:pPr>
        <w:spacing w:after="160" w:line="259" w:lineRule="auto"/>
        <w:jc w:val="right"/>
        <w:rPr>
          <w:rFonts w:ascii="ae_AlMohanad" w:hAnsi="ae_AlMohanad" w:cs="ae_AlMohanad"/>
          <w:b/>
          <w:bCs/>
          <w:smallCaps/>
          <w:color w:val="323E4F" w:themeColor="text2" w:themeShade="BF"/>
          <w:lang w:eastAsia="fr-CA"/>
        </w:rPr>
      </w:pPr>
    </w:p>
    <w:p w:rsidR="00B16288" w:rsidRPr="00C43FDA" w:rsidRDefault="00B16288" w:rsidP="00B16288">
      <w:pPr>
        <w:spacing w:after="160" w:line="259" w:lineRule="auto"/>
        <w:ind w:right="0"/>
        <w:jc w:val="right"/>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070002" w:rsidRPr="00C43FDA" w:rsidRDefault="00070002" w:rsidP="00B16288">
      <w:pPr>
        <w:bidi w:val="0"/>
        <w:spacing w:after="120" w:line="240" w:lineRule="exact"/>
        <w:jc w:val="lowKashida"/>
        <w:rPr>
          <w:rFonts w:ascii="ae_AlMohanad" w:hAnsi="ae_AlMohanad" w:cs="ae_AlMohanad"/>
          <w:b/>
          <w:bCs/>
          <w:sz w:val="22"/>
          <w:szCs w:val="22"/>
          <w:rtl/>
        </w:rPr>
      </w:pPr>
      <w:r w:rsidRPr="00C43FDA">
        <w:rPr>
          <w:rFonts w:ascii="ae_AlMohanad" w:eastAsia="Candara" w:hAnsi="ae_AlMohanad" w:cs="ae_AlMohanad"/>
          <w:b/>
          <w:color w:val="17365D"/>
          <w:sz w:val="26"/>
        </w:rPr>
        <w:t>2. PROCEDURES D’EVALUATION</w:t>
      </w:r>
    </w:p>
    <w:p w:rsidR="00B16288" w:rsidRPr="00C43FDA" w:rsidRDefault="00B16288" w:rsidP="00070002">
      <w:pPr>
        <w:bidi w:val="0"/>
        <w:spacing w:after="120" w:line="240" w:lineRule="exact"/>
        <w:jc w:val="lowKashida"/>
        <w:rPr>
          <w:rFonts w:ascii="ae_AlMohanad" w:hAnsi="ae_AlMohanad" w:cs="ae_AlMohanad"/>
          <w:b/>
          <w:bCs/>
        </w:rPr>
      </w:pPr>
      <w:r w:rsidRPr="00C43FDA">
        <w:rPr>
          <w:rFonts w:ascii="ae_AlMohanad" w:hAnsi="ae_AlMohanad" w:cs="ae_AlMohanad"/>
          <w:b/>
          <w:bCs/>
          <w:sz w:val="22"/>
          <w:szCs w:val="22"/>
        </w:rPr>
        <w:t>2.1. Modes d’évaluation </w:t>
      </w:r>
    </w:p>
    <w:p w:rsidR="00B16288" w:rsidRPr="00C43FDA" w:rsidRDefault="00B16288" w:rsidP="00B16288">
      <w:pPr>
        <w:bidi w:val="0"/>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B16288">
            <w:pPr>
              <w:pStyle w:val="Corpsdetexte"/>
              <w:numPr>
                <w:ilvl w:val="0"/>
                <w:numId w:val="7"/>
              </w:numPr>
              <w:ind w:left="720"/>
              <w:rPr>
                <w:rFonts w:ascii="ae_AlMohanad" w:hAnsi="ae_AlMohanad" w:cs="ae_AlMohanad"/>
                <w:b/>
                <w:bCs w:val="0"/>
              </w:rPr>
            </w:pPr>
            <w:r w:rsidRPr="00C43FDA">
              <w:rPr>
                <w:rFonts w:ascii="ae_AlMohanad" w:hAnsi="ae_AlMohanad" w:cs="ae_AlMohanad"/>
                <w:b/>
                <w:bCs w:val="0"/>
                <w:sz w:val="22"/>
                <w:szCs w:val="22"/>
              </w:rPr>
              <w:t>Examen de fin de semestre</w:t>
            </w:r>
          </w:p>
          <w:p w:rsidR="00B16288" w:rsidRPr="00C43FDA" w:rsidRDefault="00B16288" w:rsidP="007F2973">
            <w:pPr>
              <w:pStyle w:val="Corpsdetexte"/>
              <w:rPr>
                <w:rFonts w:ascii="ae_AlMohanad" w:hAnsi="ae_AlMohanad" w:cs="ae_AlMohanad"/>
              </w:rPr>
            </w:pPr>
          </w:p>
          <w:p w:rsidR="00B16288" w:rsidRPr="00C43FDA" w:rsidRDefault="00B16288" w:rsidP="00B16288">
            <w:pPr>
              <w:pStyle w:val="Corpsdetexte"/>
              <w:numPr>
                <w:ilvl w:val="0"/>
                <w:numId w:val="7"/>
              </w:numPr>
              <w:ind w:left="720"/>
              <w:rPr>
                <w:rFonts w:ascii="ae_AlMohanad" w:hAnsi="ae_AlMohanad" w:cs="ae_AlMohanad"/>
              </w:rPr>
            </w:pPr>
            <w:r w:rsidRPr="00C43FDA">
              <w:rPr>
                <w:rFonts w:ascii="ae_AlMohanad" w:hAnsi="ae_AlMohanad" w:cs="ae_AlMohanad"/>
                <w:b/>
                <w:bCs w:val="0"/>
                <w:sz w:val="22"/>
                <w:szCs w:val="22"/>
              </w:rPr>
              <w:t>Contrôles continus :</w:t>
            </w:r>
            <w:r w:rsidRPr="00C43FDA">
              <w:rPr>
                <w:rFonts w:ascii="ae_AlMohanad" w:hAnsi="ae_AlMohanad" w:cs="ae_AlMohanad"/>
                <w:sz w:val="22"/>
                <w:szCs w:val="22"/>
              </w:rPr>
              <w:t xml:space="preserve"> préciser (tests, épreuves orales, devoirs, exposés, rapports de stage ou autre moyen de contrôle):</w:t>
            </w: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992159" w:rsidRPr="00992159" w:rsidRDefault="00992159" w:rsidP="00992159">
      <w:pPr>
        <w:bidi w:val="0"/>
        <w:spacing w:line="276" w:lineRule="auto"/>
        <w:ind w:right="1"/>
        <w:rPr>
          <w:rFonts w:ascii="ae_AlMohanad" w:eastAsia="Candara" w:hAnsi="ae_AlMohanad" w:cs="ae_AlMohanad"/>
        </w:rPr>
      </w:pPr>
      <w:r w:rsidRPr="00992159">
        <w:rPr>
          <w:rFonts w:ascii="ae_AlMohanad" w:eastAsia="Candara" w:hAnsi="ae_AlMohanad" w:cs="ae_AlMohanad"/>
        </w:rPr>
        <w:t>(Préciser le pourcentage des différentes évaluations de module pour obtenir la note du module.)</w:t>
      </w:r>
    </w:p>
    <w:p w:rsidR="00B16288" w:rsidRPr="00C43FDA" w:rsidRDefault="00B16288" w:rsidP="00B16288">
      <w:pPr>
        <w:bidi w:val="0"/>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FA67CC">
      <w:pPr>
        <w:bidi w:val="0"/>
        <w:spacing w:line="276" w:lineRule="auto"/>
        <w:ind w:right="1"/>
        <w:rPr>
          <w:rFonts w:ascii="ae_AlMohanad" w:hAnsi="ae_AlMohanad" w:cs="ae_AlMohanad"/>
          <w:sz w:val="22"/>
          <w:szCs w:val="22"/>
        </w:rPr>
      </w:pPr>
      <w:r w:rsidRPr="00C43FDA">
        <w:rPr>
          <w:rFonts w:ascii="ae_AlMohanad" w:hAnsi="ae_AlMohanad" w:cs="ae_AlMohanad"/>
          <w:b/>
          <w:bCs/>
          <w:smallCaps/>
          <w:color w:val="323E4F" w:themeColor="text2" w:themeShade="BF"/>
          <w:sz w:val="26"/>
          <w:szCs w:val="26"/>
          <w:lang w:eastAsia="fr-CA"/>
        </w:rPr>
        <w:t xml:space="preserve">3. Coordonnateur et équipe pédagogique du module </w:t>
      </w:r>
      <w:r w:rsidR="00070002" w:rsidRPr="00C43FDA">
        <w:rPr>
          <w:rFonts w:ascii="ae_AlMohanad" w:eastAsia="Candara" w:hAnsi="ae_AlMohanad" w:cs="ae_AlMohanad"/>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16"/>
        <w:gridCol w:w="1295"/>
        <w:gridCol w:w="1664"/>
        <w:gridCol w:w="1654"/>
        <w:gridCol w:w="3227"/>
      </w:tblGrid>
      <w:tr w:rsidR="00B16288" w:rsidRPr="00C43FDA" w:rsidTr="00FA67CC">
        <w:tc>
          <w:tcPr>
            <w:tcW w:w="1023" w:type="pct"/>
            <w:shd w:val="clear" w:color="auto" w:fill="auto"/>
          </w:tcPr>
          <w:p w:rsidR="00B16288" w:rsidRPr="000B151D" w:rsidRDefault="00B16288" w:rsidP="000B151D">
            <w:pPr>
              <w:bidi w:val="0"/>
              <w:ind w:right="0"/>
            </w:pPr>
          </w:p>
        </w:tc>
        <w:tc>
          <w:tcPr>
            <w:tcW w:w="657" w:type="pct"/>
            <w:shd w:val="clear" w:color="auto" w:fill="auto"/>
            <w:vAlign w:val="center"/>
          </w:tcPr>
          <w:p w:rsidR="00B16288" w:rsidRPr="000B151D" w:rsidRDefault="00B16288" w:rsidP="000B151D">
            <w:pPr>
              <w:bidi w:val="0"/>
              <w:ind w:right="0"/>
              <w:jc w:val="center"/>
            </w:pPr>
            <w:r w:rsidRPr="000B151D">
              <w:t>Grade</w:t>
            </w:r>
          </w:p>
        </w:tc>
        <w:tc>
          <w:tcPr>
            <w:tcW w:w="844" w:type="pct"/>
            <w:shd w:val="clear" w:color="auto" w:fill="auto"/>
            <w:vAlign w:val="center"/>
          </w:tcPr>
          <w:p w:rsidR="00B16288" w:rsidRPr="000B151D" w:rsidRDefault="00B16288" w:rsidP="000B151D">
            <w:pPr>
              <w:bidi w:val="0"/>
              <w:ind w:right="0"/>
              <w:jc w:val="center"/>
            </w:pPr>
            <w:r w:rsidRPr="000B151D">
              <w:t>Spécialité</w:t>
            </w:r>
          </w:p>
        </w:tc>
        <w:tc>
          <w:tcPr>
            <w:tcW w:w="839" w:type="pct"/>
            <w:shd w:val="clear" w:color="auto" w:fill="auto"/>
            <w:vAlign w:val="center"/>
          </w:tcPr>
          <w:p w:rsidR="00B16288" w:rsidRPr="000B151D" w:rsidRDefault="00B16288" w:rsidP="000B151D">
            <w:pPr>
              <w:bidi w:val="0"/>
              <w:ind w:right="0"/>
              <w:jc w:val="center"/>
            </w:pPr>
            <w:r w:rsidRPr="000B151D">
              <w:t>Etablissement</w:t>
            </w:r>
          </w:p>
        </w:tc>
        <w:tc>
          <w:tcPr>
            <w:tcW w:w="1637" w:type="pct"/>
            <w:shd w:val="clear" w:color="auto" w:fill="auto"/>
            <w:vAlign w:val="center"/>
          </w:tcPr>
          <w:p w:rsidR="00B16288" w:rsidRPr="000B151D" w:rsidRDefault="00B16288" w:rsidP="000B151D">
            <w:pPr>
              <w:bidi w:val="0"/>
              <w:ind w:right="0"/>
              <w:jc w:val="center"/>
            </w:pPr>
            <w:r w:rsidRPr="000B151D">
              <w:t>Nature d’intervention (Enseignements ou activités : Cours, TD, TP, encadrement de stage, de projets, ...)</w:t>
            </w:r>
          </w:p>
        </w:tc>
      </w:tr>
      <w:tr w:rsidR="00B16288" w:rsidRPr="00C43FDA" w:rsidTr="00FA67CC">
        <w:tc>
          <w:tcPr>
            <w:tcW w:w="1023" w:type="pct"/>
          </w:tcPr>
          <w:p w:rsidR="00B16288" w:rsidRPr="000B151D" w:rsidRDefault="00B16288" w:rsidP="000B151D">
            <w:pPr>
              <w:bidi w:val="0"/>
              <w:ind w:right="0"/>
            </w:pP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r w:rsidRPr="000B151D">
              <w:t>Intervenants :</w:t>
            </w: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p>
        </w:tc>
        <w:tc>
          <w:tcPr>
            <w:tcW w:w="657" w:type="pct"/>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bl>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bCs/>
          <w:lang w:eastAsia="fr-CA"/>
        </w:rPr>
      </w:pPr>
      <w:r w:rsidRPr="00C43FDA">
        <w:rPr>
          <w:rFonts w:ascii="ae_AlMohanad" w:hAnsi="ae_AlMohanad" w:cs="ae_AlMohanad"/>
          <w:bCs/>
          <w:lang w:eastAsia="fr-CA"/>
        </w:rPr>
        <w:br w:type="page"/>
      </w:r>
    </w:p>
    <w:p w:rsidR="000643E7" w:rsidRPr="00C43FDA" w:rsidRDefault="000643E7" w:rsidP="000643E7">
      <w:pPr>
        <w:bidi w:val="0"/>
        <w:rPr>
          <w:rFonts w:ascii="ae_AlMohanad" w:hAnsi="ae_AlMohanad" w:cs="ae_AlMohanad"/>
          <w:b/>
          <w:bCs/>
          <w:rtl/>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94B7C" w:rsidRPr="00C43FDA" w:rsidTr="008840EB">
        <w:trPr>
          <w:trHeight w:val="1667"/>
          <w:jc w:val="center"/>
        </w:trPr>
        <w:tc>
          <w:tcPr>
            <w:tcW w:w="5000" w:type="pct"/>
            <w:shd w:val="clear" w:color="auto" w:fill="FFFFFF" w:themeFill="background1"/>
          </w:tcPr>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p w:rsidR="00194B7C" w:rsidRPr="00C43FDA" w:rsidRDefault="00194B7C" w:rsidP="008840EB">
            <w:pPr>
              <w:bidi w:val="0"/>
              <w:ind w:right="0"/>
              <w:jc w:val="center"/>
              <w:rPr>
                <w:rFonts w:ascii="ae_AlMohanad" w:hAnsi="ae_AlMohanad" w:cs="ae_AlMohanad"/>
                <w:b/>
                <w:color w:val="323E4F" w:themeColor="text2" w:themeShade="BF"/>
                <w:sz w:val="20"/>
                <w:szCs w:val="20"/>
                <w:lang w:eastAsia="fr-CA"/>
              </w:rPr>
            </w:pPr>
          </w:p>
          <w:p w:rsidR="00194B7C" w:rsidRPr="00C43FDA" w:rsidRDefault="00194B7C" w:rsidP="00FA67C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8</w:t>
            </w:r>
          </w:p>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tc>
      </w:tr>
    </w:tbl>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tl/>
                <w:lang w:bidi="ar-MA"/>
              </w:rPr>
            </w:pPr>
            <w:r w:rsidRPr="00C43FDA">
              <w:rPr>
                <w:rFonts w:ascii="ae_AlMohanad" w:hAnsi="ae_AlMohanad" w:cs="ae_AlMohanad"/>
                <w:b/>
                <w:bCs/>
                <w:rtl/>
                <w:lang w:bidi="ar-MA"/>
              </w:rPr>
              <w:t>8</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Pr>
            </w:pPr>
            <w:r w:rsidRPr="00C43FDA">
              <w:rPr>
                <w:rFonts w:ascii="ae_AlMohanad" w:hAnsi="ae_AlMohanad" w:cs="ae_AlMohanad"/>
                <w:b/>
                <w:bCs/>
                <w:rtl/>
                <w:lang w:bidi="ar-MA"/>
              </w:rPr>
              <w:t>الفلسفة اليونانية</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4B7C" w:rsidRPr="00C43FDA" w:rsidTr="008840EB">
        <w:tc>
          <w:tcPr>
            <w:tcW w:w="6204" w:type="dxa"/>
            <w:vAlign w:val="center"/>
          </w:tcPr>
          <w:p w:rsidR="00194B7C" w:rsidRPr="00C43FDA" w:rsidRDefault="00194B7C" w:rsidP="00194B7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4B7C" w:rsidRPr="00C43FDA" w:rsidTr="008840EB">
        <w:trPr>
          <w:trHeight w:val="591"/>
        </w:trPr>
        <w:tc>
          <w:tcPr>
            <w:tcW w:w="6204" w:type="dxa"/>
            <w:vAlign w:val="center"/>
          </w:tcPr>
          <w:p w:rsidR="00194B7C" w:rsidRPr="00C43FDA" w:rsidRDefault="00194B7C" w:rsidP="00194B7C">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4B7C" w:rsidRPr="00C43FDA" w:rsidTr="008840EB">
        <w:trPr>
          <w:trHeight w:val="557"/>
        </w:trPr>
        <w:tc>
          <w:tcPr>
            <w:tcW w:w="6204" w:type="dxa"/>
            <w:vAlign w:val="center"/>
          </w:tcPr>
          <w:p w:rsidR="00194B7C" w:rsidRPr="00C43FDA" w:rsidRDefault="00194B7C" w:rsidP="008840EB">
            <w:pPr>
              <w:bidi w:val="0"/>
              <w:spacing w:line="360" w:lineRule="auto"/>
              <w:ind w:right="0"/>
              <w:rPr>
                <w:rFonts w:ascii="ae_AlMohanad" w:hAnsi="ae_AlMohanad" w:cs="ae_AlMohanad"/>
                <w:b/>
                <w:bCs/>
                <w:caps/>
                <w:lang w:eastAsia="fr-CA"/>
              </w:rPr>
            </w:pPr>
          </w:p>
        </w:tc>
        <w:tc>
          <w:tcPr>
            <w:tcW w:w="3685" w:type="dxa"/>
          </w:tcPr>
          <w:p w:rsidR="00194B7C" w:rsidRPr="00C43FDA" w:rsidRDefault="00194B7C"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rPr>
          <w:trHeight w:val="796"/>
        </w:trPr>
        <w:tc>
          <w:tcPr>
            <w:tcW w:w="5000" w:type="pct"/>
          </w:tcPr>
          <w:p w:rsidR="00820597" w:rsidRPr="00C43FDA" w:rsidRDefault="00265829" w:rsidP="00325BB2">
            <w:pPr>
              <w:numPr>
                <w:ilvl w:val="0"/>
                <w:numId w:val="59"/>
              </w:numPr>
              <w:spacing w:before="240" w:line="360" w:lineRule="auto"/>
              <w:ind w:left="465" w:right="0"/>
              <w:rPr>
                <w:rFonts w:ascii="ae_AlMohanad" w:hAnsi="ae_AlMohanad" w:cs="ae_AlMohanad"/>
                <w:b/>
                <w:bCs/>
                <w:lang w:bidi="ar-MA"/>
              </w:rPr>
            </w:pPr>
            <w:r w:rsidRPr="00C43FDA">
              <w:rPr>
                <w:rFonts w:ascii="ae_AlMohanad" w:hAnsi="ae_AlMohanad" w:cs="ae_AlMohanad"/>
                <w:b/>
                <w:bCs/>
                <w:rtl/>
                <w:lang w:bidi="ar-MA"/>
              </w:rPr>
              <w:t>التملك في نهاية هذه الوحدة من المعارف اللازمة المتعلقة بنشأة الفلسفة اليونانية</w:t>
            </w:r>
            <w:r w:rsidR="00820597" w:rsidRPr="00C43FDA">
              <w:rPr>
                <w:rFonts w:ascii="ae_AlMohanad" w:hAnsi="ae_AlMohanad" w:cs="ae_AlMohanad"/>
                <w:b/>
                <w:bCs/>
                <w:rtl/>
                <w:lang w:bidi="ar-MA"/>
              </w:rPr>
              <w:t>؛</w:t>
            </w:r>
          </w:p>
          <w:p w:rsidR="00194B7C" w:rsidRPr="00C43FDA" w:rsidRDefault="00265829" w:rsidP="00325BB2">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القدرة على التمييز بين مختلف مدارس ومذاهب</w:t>
            </w:r>
            <w:r w:rsidR="00820597" w:rsidRPr="00C43FDA">
              <w:rPr>
                <w:rFonts w:ascii="ae_AlMohanad" w:hAnsi="ae_AlMohanad" w:cs="ae_AlMohanad"/>
                <w:b/>
                <w:bCs/>
                <w:rtl/>
                <w:lang w:bidi="ar-MA"/>
              </w:rPr>
              <w:t xml:space="preserve"> الفلسفة اليونانية</w:t>
            </w:r>
            <w:r w:rsidRPr="00C43FDA">
              <w:rPr>
                <w:rFonts w:ascii="ae_AlMohanad" w:hAnsi="ae_AlMohanad" w:cs="ae_AlMohanad"/>
                <w:b/>
                <w:bCs/>
                <w:rtl/>
                <w:lang w:bidi="ar-MA"/>
              </w:rPr>
              <w:t xml:space="preserve"> في الوضعيات المختلفة والمركبة التي يكون مطلوبا فيها الاشتغال على هذا التراث الفلسفي تحليلا أو تركيبا أو نقدا أو كلاهما معا</w:t>
            </w:r>
            <w:r w:rsidR="008840EB" w:rsidRPr="00C43FDA">
              <w:rPr>
                <w:rFonts w:ascii="ae_AlMohanad" w:hAnsi="ae_AlMohanad" w:cs="ae_AlMohanad"/>
                <w:b/>
                <w:bCs/>
                <w:rtl/>
                <w:lang w:bidi="ar-MA"/>
              </w:rPr>
              <w:t>؛</w:t>
            </w:r>
          </w:p>
          <w:p w:rsidR="00265829" w:rsidRPr="00C43FDA" w:rsidRDefault="00265829" w:rsidP="004B54EB">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التعرف على نشأة تقليد فلسفي غني ومؤثّر يتضمن صورا متنوعة لأولى أنماط التعبير الفلسفي؛</w:t>
            </w:r>
          </w:p>
          <w:p w:rsidR="00265829" w:rsidRPr="00C43FDA" w:rsidRDefault="00265829" w:rsidP="004B54EB">
            <w:pPr>
              <w:numPr>
                <w:ilvl w:val="0"/>
                <w:numId w:val="59"/>
              </w:numPr>
              <w:spacing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التمييز بين مختلف المدراس الفلسفية اليونانية ومواقفها الأساسية بصدد مختلف المواضيع الفلسفية؛</w:t>
            </w:r>
          </w:p>
          <w:p w:rsidR="00265829" w:rsidRPr="00C43FDA" w:rsidRDefault="00265829" w:rsidP="004B54EB">
            <w:pPr>
              <w:numPr>
                <w:ilvl w:val="0"/>
                <w:numId w:val="59"/>
              </w:numPr>
              <w:spacing w:line="360" w:lineRule="auto"/>
              <w:ind w:left="465" w:right="0"/>
              <w:rPr>
                <w:rFonts w:ascii="ae_AlMohanad" w:hAnsi="ae_AlMohanad" w:cs="ae_AlMohanad"/>
                <w:lang w:bidi="ar-MA"/>
              </w:rPr>
            </w:pPr>
            <w:r w:rsidRPr="00C43FDA">
              <w:rPr>
                <w:rFonts w:ascii="ae_AlMohanad" w:hAnsi="ae_AlMohanad" w:cs="ae_AlMohanad"/>
                <w:b/>
                <w:bCs/>
                <w:rtl/>
                <w:lang w:bidi="ar-MA"/>
              </w:rPr>
              <w:t xml:space="preserve">الاطلاع على مآل الفلسفة اليونانية حين انتقلت إلى الثقافة العربية والتقت مع فضاء فكري واجتماعي مغاير. </w:t>
            </w:r>
          </w:p>
          <w:p w:rsidR="00265829" w:rsidRPr="00C43FDA" w:rsidRDefault="00265829" w:rsidP="00265829">
            <w:pPr>
              <w:tabs>
                <w:tab w:val="right" w:pos="214"/>
              </w:tabs>
              <w:ind w:right="355"/>
              <w:jc w:val="both"/>
              <w:rPr>
                <w:rFonts w:ascii="ae_AlMohanad" w:hAnsi="ae_AlMohanad" w:cs="ae_AlMohanad"/>
                <w:bCs/>
                <w:sz w:val="20"/>
                <w:szCs w:val="20"/>
                <w:lang w:eastAsia="fr-C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rPr>
          <w:trHeight w:val="588"/>
        </w:trPr>
        <w:tc>
          <w:tcPr>
            <w:tcW w:w="5000" w:type="pct"/>
          </w:tcPr>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الوحدة الأولى : مبادئ التفكير الفلسفي؛</w:t>
            </w:r>
          </w:p>
          <w:p w:rsidR="00194B7C" w:rsidRPr="00C43FDA" w:rsidRDefault="00265829" w:rsidP="00265829">
            <w:pPr>
              <w:rPr>
                <w:rFonts w:ascii="ae_AlMohanad" w:hAnsi="ae_AlMohanad" w:cs="ae_AlMohanad"/>
                <w:b/>
                <w:sz w:val="20"/>
                <w:szCs w:val="20"/>
                <w:lang w:eastAsia="fr-CA"/>
              </w:rPr>
            </w:pPr>
            <w:r w:rsidRPr="00C43FDA">
              <w:rPr>
                <w:rFonts w:ascii="ae_AlMohanad" w:hAnsi="ae_AlMohanad" w:cs="ae_AlMohanad"/>
                <w:b/>
                <w:bCs/>
                <w:rtl/>
                <w:lang w:bidi="ar-MA"/>
              </w:rPr>
              <w:t>الوحدة الثانية: مفاهيم ونصوص فلسفية.</w:t>
            </w:r>
          </w:p>
          <w:p w:rsidR="00194B7C" w:rsidRPr="00C43FDA" w:rsidRDefault="00194B7C" w:rsidP="008840EB">
            <w:pPr>
              <w:bidi w:val="0"/>
              <w:ind w:right="0"/>
              <w:rPr>
                <w:rFonts w:ascii="ae_AlMohanad" w:hAnsi="ae_AlMohanad" w:cs="ae_AlMohanad"/>
                <w:b/>
                <w:sz w:val="20"/>
                <w:szCs w:val="20"/>
                <w:lang w:eastAsia="fr-CA"/>
              </w:rPr>
            </w:pPr>
          </w:p>
        </w:tc>
      </w:tr>
    </w:tbl>
    <w:p w:rsidR="00D6050B" w:rsidRPr="00C43FDA" w:rsidRDefault="00D6050B" w:rsidP="00194B7C">
      <w:pPr>
        <w:ind w:right="0"/>
        <w:rPr>
          <w:rFonts w:ascii="ae_AlMohanad" w:hAnsi="ae_AlMohanad" w:cs="ae_AlMohanad"/>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194B7C"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850"/>
        <w:gridCol w:w="1153"/>
        <w:gridCol w:w="992"/>
        <w:gridCol w:w="992"/>
        <w:gridCol w:w="993"/>
        <w:gridCol w:w="2107"/>
      </w:tblGrid>
      <w:tr w:rsidR="00194B7C" w:rsidRPr="00C43FDA" w:rsidTr="000B151D">
        <w:tc>
          <w:tcPr>
            <w:tcW w:w="8081" w:type="dxa"/>
            <w:gridSpan w:val="7"/>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107" w:type="dxa"/>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4B7C" w:rsidRPr="00C43FDA" w:rsidTr="000B151D">
        <w:tc>
          <w:tcPr>
            <w:tcW w:w="140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عمل شخصي</w:t>
            </w:r>
          </w:p>
        </w:tc>
        <w:tc>
          <w:tcPr>
            <w:tcW w:w="1153"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3"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دروس</w:t>
            </w:r>
          </w:p>
        </w:tc>
        <w:tc>
          <w:tcPr>
            <w:tcW w:w="2107" w:type="dxa"/>
            <w:vAlign w:val="center"/>
          </w:tcPr>
          <w:p w:rsidR="00D6050B" w:rsidRPr="00C43FDA" w:rsidRDefault="00D6050B" w:rsidP="008840EB">
            <w:pPr>
              <w:ind w:right="0"/>
              <w:rPr>
                <w:rFonts w:ascii="ae_AlMohanad" w:hAnsi="ae_AlMohanad" w:cs="ae_AlMohanad"/>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bidi w:val="0"/>
              <w:spacing w:line="360" w:lineRule="auto"/>
              <w:ind w:right="0"/>
              <w:jc w:val="center"/>
              <w:rPr>
                <w:rFonts w:ascii="ae_AlMohanad" w:hAnsi="ae_AlMohanad" w:cs="ae_AlMohanad"/>
                <w:b/>
                <w:bCs/>
                <w:sz w:val="18"/>
                <w:szCs w:val="18"/>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lang w:eastAsia="fr-CA"/>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65829" w:rsidRPr="00C43FDA" w:rsidTr="000B151D">
        <w:tc>
          <w:tcPr>
            <w:tcW w:w="1400" w:type="dxa"/>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265829" w:rsidRPr="00C43FDA" w:rsidRDefault="00265829" w:rsidP="00265829">
            <w:pPr>
              <w:bidi w:val="0"/>
              <w:spacing w:line="360" w:lineRule="auto"/>
              <w:ind w:right="0"/>
              <w:jc w:val="center"/>
              <w:rPr>
                <w:rFonts w:ascii="ae_AlMohanad" w:hAnsi="ae_AlMohanad" w:cs="ae_AlMohanad"/>
                <w:b/>
                <w:bCs/>
                <w:sz w:val="18"/>
                <w:szCs w:val="18"/>
              </w:rPr>
            </w:pPr>
          </w:p>
        </w:tc>
        <w:tc>
          <w:tcPr>
            <w:tcW w:w="850"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115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2107" w:type="dxa"/>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194B7C">
      <w:pPr>
        <w:ind w:right="-567"/>
        <w:rPr>
          <w:rFonts w:ascii="ae_AlMohanad" w:hAnsi="ae_AlMohanad" w:cs="ae_AlMohanad"/>
          <w:rtl/>
          <w:lang w:eastAsia="fr-CA" w:bidi="ar-M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194B7C"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194B7C"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194B7C" w:rsidRPr="00C43FDA">
        <w:rPr>
          <w:rFonts w:ascii="ae_AlMohanad" w:hAnsi="ae_AlMohanad" w:cs="ae_AlMohanad"/>
          <w:smallCaps/>
          <w:sz w:val="28"/>
          <w:szCs w:val="28"/>
          <w:rtl/>
          <w:lang w:eastAsia="fr-CA" w:bidi="ar-MA"/>
        </w:rPr>
        <w:t>)، ...</w:t>
      </w:r>
    </w:p>
    <w:p w:rsidR="00194B7C"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4B7C" w:rsidRPr="00C43FDA" w:rsidTr="008840EB">
        <w:trPr>
          <w:trHeight w:val="495"/>
        </w:trPr>
        <w:tc>
          <w:tcPr>
            <w:tcW w:w="5000" w:type="pct"/>
          </w:tcPr>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تعتبر الفلسفة اليونانية أساس تقليد فلسفي وصلنا منه متن فلسفي غني ومؤثر في مختلف مراحل الفكر الفلسفي</w:t>
            </w:r>
            <w:r w:rsidRPr="00C43FDA">
              <w:rPr>
                <w:rFonts w:ascii="ae_AlMohanad" w:hAnsi="ae_AlMohanad" w:cs="ae_AlMohanad"/>
                <w:b/>
                <w:bCs/>
                <w:sz w:val="28"/>
                <w:szCs w:val="28"/>
              </w:rPr>
              <w:t>.</w:t>
            </w:r>
            <w:r w:rsidRPr="00C43FDA">
              <w:rPr>
                <w:rFonts w:ascii="ae_AlMohanad" w:hAnsi="ae_AlMohanad" w:cs="ae_AlMohanad"/>
                <w:b/>
                <w:bCs/>
                <w:sz w:val="28"/>
                <w:szCs w:val="28"/>
                <w:rtl/>
                <w:lang w:bidi="ar-EG"/>
              </w:rPr>
              <w:t xml:space="preserve"> وقد </w:t>
            </w:r>
            <w:r w:rsidRPr="00C43FDA">
              <w:rPr>
                <w:rFonts w:ascii="ae_AlMohanad" w:hAnsi="ae_AlMohanad" w:cs="ae_AlMohanad"/>
                <w:b/>
                <w:bCs/>
                <w:sz w:val="28"/>
                <w:szCs w:val="28"/>
                <w:rtl/>
              </w:rPr>
              <w:t>ظهرت في اليونان ونضجت بالخصوص في عاصمتها أثينا مابين القرنين: السادس والرابع قبل الميلاد مكتوبة باللغة الإغريقية،ومستهدفة فهم الكون والطبيعة والإنسان وتشخيص سلوكه الأخلاقي والمجتمعي والسياسي وإرساء مقومات المنهج العلمي والبحث الفلسفي والمنطقي</w:t>
            </w:r>
            <w:r w:rsidRPr="00C43FDA">
              <w:rPr>
                <w:rFonts w:ascii="ae_AlMohanad" w:hAnsi="ae_AlMohanad" w:cs="ae_AlMohanad"/>
                <w:b/>
                <w:bCs/>
                <w:sz w:val="28"/>
                <w:szCs w:val="28"/>
              </w:rPr>
              <w:t>.</w:t>
            </w:r>
          </w:p>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 xml:space="preserve">وإذا كان تفكير الإنسان القديم أسطوريا ينبني على الميتوس في تفسير الظواهر الكونية والوجودية، وتفكيرا شاعريا يعتمد على الخيال والمجاز الإحيائي، فإن تفسير الإنسان اليوناني منذ العصر الهليني كان تفكيرا عقلانيا يعتمد على البرهان الذهني والمنطق الاستدلالي واللوغوس في فهم الوجود وتفسيره. أطلق فيتاغورس كلمة فيلسوف على المشتغل بالحكمة، وأنزل سقراط الفلسفة من السماء إلى الأرض. </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t>ولقد مرت الفلسفة اليونانية في مسارها الفكري بثلاث مراحل أساسية</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sz w:val="28"/>
                <w:szCs w:val="28"/>
              </w:rPr>
              <w:t xml:space="preserve">1- </w:t>
            </w:r>
            <w:r w:rsidRPr="00C43FDA">
              <w:rPr>
                <w:rFonts w:ascii="ae_AlMohanad" w:hAnsi="ae_AlMohanad" w:cs="ae_AlMohanad"/>
                <w:b/>
                <w:bCs/>
                <w:sz w:val="28"/>
                <w:szCs w:val="28"/>
                <w:rtl/>
              </w:rPr>
              <w:t>-طور النشأة أو فلسفة ماقبل سقراط؛</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2- </w:t>
            </w:r>
            <w:r w:rsidRPr="00C43FDA">
              <w:rPr>
                <w:rFonts w:ascii="ae_AlMohanad" w:hAnsi="ae_AlMohanad" w:cs="ae_AlMohanad"/>
                <w:b/>
                <w:bCs/>
                <w:sz w:val="28"/>
                <w:szCs w:val="28"/>
                <w:rtl/>
              </w:rPr>
              <w:t xml:space="preserve"> -طور النضج والازدهار ويمتد هذا الطور من سقراط حتى أرسطو؛</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3- </w:t>
            </w:r>
            <w:r w:rsidRPr="00C43FDA">
              <w:rPr>
                <w:rFonts w:ascii="ae_AlMohanad" w:hAnsi="ae_AlMohanad" w:cs="ae_AlMohanad"/>
                <w:b/>
                <w:bCs/>
                <w:sz w:val="28"/>
                <w:szCs w:val="28"/>
                <w:rtl/>
              </w:rPr>
              <w:t xml:space="preserve"> -طور الجمود والانحطاط بعد أرسطو وأفلاطون وامتد حتى بداية العصور الوسطى</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tl/>
              </w:rPr>
            </w:pP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t>وتتمثل أهم مدارس وتيارات الفلسفة الإغريقية الكلاسيكية التي ستعرضها دروس هذه الوحدة تباعا وتقدم لمحة مختصرة ومركزة عنها في أهم نظرياتها التي يمكن التطرق لها على النحو التالي:</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الطبيعية أو الكوسمولوجية؛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المذهب الذري :ديمقريطيسولوقيبوس؛</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الفيثاغورية؛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السفسطائية أو مدرسة الشكاك؛</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سقراط وأفلاطون؛</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أرسطو والمشائية؛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الرواقية؛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w:t>
            </w:r>
            <w:r w:rsidRPr="00C43FDA">
              <w:rPr>
                <w:rFonts w:hint="cs"/>
                <w:b/>
                <w:bCs/>
                <w:sz w:val="28"/>
                <w:szCs w:val="28"/>
                <w:rtl/>
              </w:rPr>
              <w:t>پ</w:t>
            </w:r>
            <w:r w:rsidRPr="00C43FDA">
              <w:rPr>
                <w:rFonts w:ascii="ae_AlMohanad" w:hAnsi="ae_AlMohanad" w:cs="ae_AlMohanad" w:hint="cs"/>
                <w:b/>
                <w:bCs/>
                <w:sz w:val="28"/>
                <w:szCs w:val="28"/>
                <w:rtl/>
              </w:rPr>
              <w:t>يقورية</w:t>
            </w:r>
            <w:r w:rsidRPr="00C43FDA">
              <w:rPr>
                <w:rFonts w:ascii="ae_AlMohanad" w:hAnsi="ae_AlMohanad" w:cs="ae_AlMohanad"/>
                <w:b/>
                <w:bCs/>
                <w:sz w:val="28"/>
                <w:szCs w:val="28"/>
                <w:rtl/>
              </w:rPr>
              <w:t>؛</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الإسكندرية؛</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خريف الفكر اليوناني؛</w:t>
            </w:r>
          </w:p>
          <w:p w:rsidR="00194B7C" w:rsidRPr="00C43FDA" w:rsidRDefault="0073438B" w:rsidP="0073438B">
            <w:pPr>
              <w:rPr>
                <w:rFonts w:ascii="ae_AlMohanad" w:hAnsi="ae_AlMohanad" w:cs="ae_AlMohanad"/>
                <w:b/>
                <w:bCs/>
              </w:rPr>
            </w:pPr>
            <w:r w:rsidRPr="00C43FDA">
              <w:rPr>
                <w:rFonts w:ascii="ae_AlMohanad" w:hAnsi="ae_AlMohanad" w:cs="ae_AlMohanad"/>
                <w:b/>
                <w:bCs/>
                <w:sz w:val="28"/>
                <w:szCs w:val="28"/>
                <w:rtl/>
              </w:rPr>
              <w:t>وأخيرا سيتم التطرق إلى نقل الفلسفة الإغريقية في ظل الإسلام.</w:t>
            </w: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194B7C">
      <w:pPr>
        <w:ind w:right="0"/>
        <w:jc w:val="both"/>
        <w:rPr>
          <w:rFonts w:ascii="ae_AlMohanad" w:hAnsi="ae_AlMohanad" w:cs="ae_AlMohanad"/>
          <w:b/>
          <w:bCs/>
          <w:sz w:val="20"/>
          <w:szCs w:val="20"/>
          <w:rtl/>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4B7C" w:rsidRPr="00C43FDA" w:rsidTr="008840EB">
        <w:tc>
          <w:tcPr>
            <w:tcW w:w="5000" w:type="pct"/>
          </w:tcPr>
          <w:p w:rsidR="00C30CE4" w:rsidRPr="00C43FDA" w:rsidRDefault="00C30CE4"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من قبيل: المدرسة السفسطائية، المذهب الذري، المشائية...</w:t>
            </w:r>
          </w:p>
          <w:p w:rsidR="00C30CE4" w:rsidRPr="00C43FDA" w:rsidRDefault="00C30CE4" w:rsidP="004B54EB">
            <w:pPr>
              <w:numPr>
                <w:ilvl w:val="0"/>
                <w:numId w:val="16"/>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 عنصر من عناصر المحددة الوحدة: .المدرسة الرواقية، المدرسة الأبيقورية...</w:t>
            </w:r>
          </w:p>
          <w:p w:rsidR="00194B7C" w:rsidRPr="00C43FDA" w:rsidRDefault="00194B7C" w:rsidP="00C30CE4">
            <w:pPr>
              <w:tabs>
                <w:tab w:val="right" w:pos="214"/>
              </w:tabs>
              <w:ind w:right="355"/>
              <w:jc w:val="both"/>
              <w:rPr>
                <w:rFonts w:ascii="ae_AlMohanad" w:hAnsi="ae_AlMohanad" w:cs="ae_AlMohanad"/>
                <w:bCs/>
                <w:sz w:val="20"/>
                <w:szCs w:val="20"/>
                <w:lang w:eastAsia="fr-CA"/>
              </w:rPr>
            </w:pPr>
          </w:p>
        </w:tc>
      </w:tr>
    </w:tbl>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194B7C"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194B7C" w:rsidRPr="00C43FDA" w:rsidRDefault="00194B7C" w:rsidP="007018F7">
            <w:pPr>
              <w:tabs>
                <w:tab w:val="right" w:pos="214"/>
              </w:tabs>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194B7C" w:rsidRPr="00C43FDA" w:rsidRDefault="00194B7C" w:rsidP="008840EB">
            <w:pPr>
              <w:tabs>
                <w:tab w:val="right" w:pos="214"/>
              </w:tabs>
              <w:bidi w:val="0"/>
              <w:ind w:right="355"/>
              <w:jc w:val="both"/>
              <w:rPr>
                <w:rFonts w:ascii="ae_AlMohanad" w:hAnsi="ae_AlMohanad" w:cs="ae_AlMohanad"/>
                <w:bCs/>
                <w:lang w:eastAsia="fr-CA"/>
              </w:rPr>
            </w:pPr>
          </w:p>
          <w:p w:rsidR="00194B7C" w:rsidRPr="00C43FDA" w:rsidRDefault="00194B7C" w:rsidP="004B54EB">
            <w:pPr>
              <w:numPr>
                <w:ilvl w:val="0"/>
                <w:numId w:val="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4B7C" w:rsidRPr="00C43FDA" w:rsidRDefault="00194B7C" w:rsidP="008840EB">
            <w:pPr>
              <w:tabs>
                <w:tab w:val="right" w:pos="214"/>
              </w:tabs>
              <w:ind w:left="720" w:right="355"/>
              <w:jc w:val="both"/>
              <w:rPr>
                <w:rFonts w:ascii="ae_AlMohanad" w:hAnsi="ae_AlMohanad" w:cs="ae_AlMohanad"/>
                <w:b/>
                <w:lang w:eastAsia="fr-CA"/>
              </w:rPr>
            </w:pPr>
          </w:p>
          <w:p w:rsidR="00194B7C" w:rsidRPr="00C43FDA" w:rsidRDefault="00194B7C" w:rsidP="004B54EB">
            <w:pPr>
              <w:numPr>
                <w:ilvl w:val="0"/>
                <w:numId w:val="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194B7C"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194B7C" w:rsidRPr="00C43FDA" w:rsidRDefault="00E376AE" w:rsidP="00E376AE">
            <w:pPr>
              <w:tabs>
                <w:tab w:val="right" w:pos="214"/>
              </w:tabs>
              <w:ind w:right="355"/>
              <w:jc w:val="both"/>
              <w:rPr>
                <w:rFonts w:ascii="ae_AlMohanad" w:hAnsi="ae_AlMohanad" w:cs="ae_AlMohanad"/>
                <w:bCs/>
                <w:rtl/>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E376AE">
            <w:pPr>
              <w:tabs>
                <w:tab w:val="right" w:pos="214"/>
              </w:tabs>
              <w:ind w:right="355"/>
              <w:jc w:val="both"/>
              <w:rPr>
                <w:rFonts w:ascii="ae_AlMohanad" w:hAnsi="ae_AlMohanad" w:cs="ae_AlMohanad"/>
                <w:bCs/>
                <w:lang w:eastAsia="fr-CA" w:bidi="ar-M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4B7C" w:rsidRPr="00C43FDA" w:rsidTr="008840EB">
        <w:tc>
          <w:tcPr>
            <w:tcW w:w="5000" w:type="pct"/>
          </w:tcPr>
          <w:p w:rsidR="00E376AE" w:rsidRPr="00C43FDA" w:rsidRDefault="00E376AE" w:rsidP="00E376AE">
            <w:pPr>
              <w:tabs>
                <w:tab w:val="right" w:pos="214"/>
              </w:tabs>
              <w:spacing w:line="276" w:lineRule="auto"/>
              <w:ind w:right="355"/>
              <w:rPr>
                <w:rFonts w:ascii="ae_AlMohanad" w:hAnsi="ae_AlMohanad" w:cs="ae_AlMohanad"/>
                <w:bCs/>
                <w:color w:val="000000"/>
                <w:rtl/>
                <w:lang w:eastAsia="fr-CA"/>
              </w:rPr>
            </w:pPr>
            <w:r w:rsidRPr="00C43FDA">
              <w:rPr>
                <w:rFonts w:ascii="ae_AlMohanad" w:hAnsi="ae_AlMohanad" w:cs="ae_AlMohanad"/>
                <w:bCs/>
                <w:color w:val="000000"/>
                <w:rtl/>
                <w:lang w:eastAsia="fr-CA"/>
              </w:rPr>
              <w:t xml:space="preserve">يتم استيفاء الوحدة بالحصول عل نقطة تفوق أو تعادل 10/20، أو بالمعاوضة بعد استيفاء الفصل، شريطة أن لا تقل نقطة الوحدة المعنية عن 05/20. </w:t>
            </w:r>
          </w:p>
          <w:p w:rsidR="00194B7C" w:rsidRPr="00C43FDA" w:rsidRDefault="00194B7C" w:rsidP="00E376AE">
            <w:pPr>
              <w:tabs>
                <w:tab w:val="right" w:pos="214"/>
              </w:tabs>
              <w:ind w:right="355"/>
              <w:jc w:val="both"/>
              <w:rPr>
                <w:rFonts w:ascii="ae_AlMohanad" w:hAnsi="ae_AlMohanad" w:cs="ae_AlMohanad"/>
                <w:bCs/>
                <w:sz w:val="20"/>
                <w:szCs w:val="20"/>
                <w:lang w:eastAsia="fr-CA"/>
              </w:rPr>
            </w:pPr>
          </w:p>
        </w:tc>
      </w:tr>
    </w:tbl>
    <w:p w:rsidR="00194B7C" w:rsidRPr="00C43FDA" w:rsidRDefault="00D6050B" w:rsidP="004B54EB">
      <w:pPr>
        <w:keepNext/>
        <w:keepLines/>
        <w:numPr>
          <w:ilvl w:val="0"/>
          <w:numId w:val="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194B7C"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194B7C" w:rsidRPr="00C43FDA" w:rsidTr="00820597">
        <w:trPr>
          <w:trHeight w:val="743"/>
        </w:trPr>
        <w:tc>
          <w:tcPr>
            <w:tcW w:w="1985" w:type="dxa"/>
          </w:tcPr>
          <w:p w:rsidR="00194B7C" w:rsidRPr="00C43FDA" w:rsidRDefault="00194B7C"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194B7C" w:rsidRPr="00C43FDA" w:rsidRDefault="00194B7C"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194B7C" w:rsidRPr="00C43FDA" w:rsidRDefault="00194B7C" w:rsidP="008840EB">
            <w:pPr>
              <w:ind w:right="0"/>
              <w:jc w:val="center"/>
              <w:rPr>
                <w:rFonts w:ascii="ae_AlMohanad" w:hAnsi="ae_AlMohanad" w:cs="ae_AlMohanad"/>
                <w:b/>
                <w:i/>
                <w:iCs/>
              </w:rPr>
            </w:pPr>
          </w:p>
        </w:tc>
      </w:tr>
      <w:tr w:rsidR="00194B7C" w:rsidRPr="00C43FDA" w:rsidTr="00820597">
        <w:tc>
          <w:tcPr>
            <w:tcW w:w="1985" w:type="dxa"/>
          </w:tcPr>
          <w:p w:rsidR="00194B7C" w:rsidRPr="00C43FDA" w:rsidRDefault="00194B7C" w:rsidP="008840EB">
            <w:pPr>
              <w:ind w:right="0"/>
              <w:jc w:val="both"/>
              <w:rPr>
                <w:rFonts w:ascii="ae_AlMohanad" w:hAnsi="ae_AlMohanad" w:cs="ae_AlMohanad"/>
                <w:b/>
                <w:i/>
                <w:iCs/>
                <w:rtl/>
                <w:lang w:bidi="ar-MA"/>
              </w:rPr>
            </w:pPr>
          </w:p>
        </w:tc>
        <w:tc>
          <w:tcPr>
            <w:tcW w:w="1720" w:type="dxa"/>
            <w:vAlign w:val="center"/>
          </w:tcPr>
          <w:p w:rsidR="00194B7C" w:rsidRPr="00C43FDA" w:rsidRDefault="00194B7C" w:rsidP="008840EB">
            <w:pPr>
              <w:bidi w:val="0"/>
              <w:ind w:right="0"/>
              <w:jc w:val="center"/>
              <w:rPr>
                <w:rFonts w:ascii="ae_AlMohanad" w:hAnsi="ae_AlMohanad" w:cs="ae_AlMohanad"/>
                <w:b/>
                <w:i/>
                <w:iCs/>
              </w:rPr>
            </w:pPr>
          </w:p>
        </w:tc>
        <w:tc>
          <w:tcPr>
            <w:tcW w:w="2268" w:type="dxa"/>
          </w:tcPr>
          <w:p w:rsidR="00194B7C" w:rsidRPr="00C43FDA" w:rsidRDefault="00194B7C" w:rsidP="008840EB">
            <w:pPr>
              <w:bidi w:val="0"/>
              <w:ind w:right="0"/>
              <w:rPr>
                <w:rFonts w:ascii="ae_AlMohanad" w:hAnsi="ae_AlMohanad" w:cs="ae_AlMohanad"/>
                <w:i/>
                <w:iCs/>
              </w:rPr>
            </w:pPr>
          </w:p>
        </w:tc>
        <w:tc>
          <w:tcPr>
            <w:tcW w:w="1134" w:type="dxa"/>
          </w:tcPr>
          <w:p w:rsidR="00194B7C" w:rsidRPr="00C43FDA" w:rsidRDefault="00194B7C" w:rsidP="008840EB">
            <w:pPr>
              <w:bidi w:val="0"/>
              <w:ind w:right="0"/>
              <w:rPr>
                <w:rFonts w:ascii="ae_AlMohanad" w:hAnsi="ae_AlMohanad" w:cs="ae_AlMohanad"/>
                <w:i/>
                <w:iCs/>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4B7C" w:rsidRPr="00C43FDA" w:rsidRDefault="00194B7C"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720"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268"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134"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4B7C" w:rsidRPr="00C43FDA" w:rsidRDefault="00194B7C"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720"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268"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134"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958" w:type="dxa"/>
          </w:tcPr>
          <w:p w:rsidR="00194B7C" w:rsidRPr="00C43FDA" w:rsidRDefault="00194B7C"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5"/>
      </w:tblGrid>
      <w:tr w:rsidR="00194B7C" w:rsidRPr="00C43FDA" w:rsidTr="00046799">
        <w:tc>
          <w:tcPr>
            <w:tcW w:w="5000" w:type="pct"/>
          </w:tcPr>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194B7C" w:rsidRPr="00C43FDA" w:rsidRDefault="00194B7C" w:rsidP="00194B7C">
      <w:pPr>
        <w:rPr>
          <w:rFonts w:ascii="ae_AlMohanad" w:hAnsi="ae_AlMohanad" w:cs="ae_AlMohanad"/>
        </w:rPr>
      </w:pPr>
    </w:p>
    <w:p w:rsidR="000643E7" w:rsidRDefault="000643E7"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Pr="00C43FDA" w:rsidRDefault="00DA7946" w:rsidP="00A93636">
      <w:pPr>
        <w:rPr>
          <w:rFonts w:ascii="ae_AlMohanad" w:hAnsi="ae_AlMohanad" w:cs="ae_AlMohanad"/>
          <w:b/>
          <w:bCs/>
          <w:rtl/>
          <w:lang w:eastAsia="fr-CA"/>
        </w:rPr>
      </w:pPr>
    </w:p>
    <w:p w:rsidR="000643E7" w:rsidRPr="00C43FDA" w:rsidRDefault="000643E7" w:rsidP="000643E7">
      <w:pPr>
        <w:bidi w:val="0"/>
        <w:rPr>
          <w:rFonts w:ascii="ae_AlMohanad" w:hAnsi="ae_AlMohanad" w:cs="ae_AlMohanad"/>
          <w:b/>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E376AE" w:rsidRPr="00C43FDA" w:rsidTr="008840EB">
        <w:trPr>
          <w:trHeight w:val="1667"/>
          <w:jc w:val="center"/>
        </w:trPr>
        <w:tc>
          <w:tcPr>
            <w:tcW w:w="5000" w:type="pct"/>
            <w:shd w:val="clear" w:color="auto" w:fill="FFFFFF" w:themeFill="background1"/>
          </w:tcPr>
          <w:p w:rsidR="00E376AE" w:rsidRPr="00C43FDA" w:rsidRDefault="00E376AE" w:rsidP="00820597">
            <w:pPr>
              <w:bidi w:val="0"/>
              <w:spacing w:line="240" w:lineRule="exact"/>
              <w:ind w:right="0"/>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bCs/>
                <w:rtl/>
                <w:lang w:eastAsia="fr-CA"/>
              </w:rPr>
              <w:br w:type="page"/>
            </w:r>
          </w:p>
          <w:p w:rsidR="00E376AE" w:rsidRPr="00C43FDA" w:rsidRDefault="00E376AE" w:rsidP="008840EB">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9</w:t>
            </w:r>
          </w:p>
          <w:p w:rsidR="00E376AE" w:rsidRPr="00C43FDA" w:rsidRDefault="00E376AE" w:rsidP="008840EB">
            <w:pPr>
              <w:bidi w:val="0"/>
              <w:spacing w:line="240" w:lineRule="exact"/>
              <w:ind w:right="0"/>
              <w:jc w:val="center"/>
              <w:rPr>
                <w:rFonts w:ascii="ae_AlMohanad" w:hAnsi="ae_AlMohanad" w:cs="ae_AlMohanad"/>
                <w:color w:val="323E4F" w:themeColor="text2" w:themeShade="BF"/>
                <w:sz w:val="20"/>
                <w:szCs w:val="20"/>
              </w:rPr>
            </w:pPr>
          </w:p>
        </w:tc>
      </w:tr>
    </w:tbl>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9</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المنطق وآليات الاستدلال</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B375A" w:rsidRPr="00C43FDA" w:rsidTr="008840EB">
        <w:tc>
          <w:tcPr>
            <w:tcW w:w="6204" w:type="dxa"/>
            <w:vAlign w:val="center"/>
          </w:tcPr>
          <w:p w:rsidR="00FB375A" w:rsidRPr="00C43FDA" w:rsidRDefault="00FB375A" w:rsidP="00FB375A">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B375A" w:rsidRPr="00C43FDA" w:rsidTr="008840EB">
        <w:trPr>
          <w:trHeight w:val="591"/>
        </w:trPr>
        <w:tc>
          <w:tcPr>
            <w:tcW w:w="6204" w:type="dxa"/>
            <w:vAlign w:val="center"/>
          </w:tcPr>
          <w:p w:rsidR="00FB375A" w:rsidRPr="00C43FDA" w:rsidRDefault="00FB375A" w:rsidP="00FB375A">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376AE" w:rsidRPr="00C43FDA" w:rsidTr="008840EB">
        <w:trPr>
          <w:trHeight w:val="557"/>
        </w:trPr>
        <w:tc>
          <w:tcPr>
            <w:tcW w:w="6204" w:type="dxa"/>
            <w:vAlign w:val="center"/>
          </w:tcPr>
          <w:p w:rsidR="00E376AE" w:rsidRPr="00C43FDA" w:rsidRDefault="00E376AE" w:rsidP="008840EB">
            <w:pPr>
              <w:bidi w:val="0"/>
              <w:spacing w:line="360" w:lineRule="auto"/>
              <w:ind w:right="0"/>
              <w:rPr>
                <w:rFonts w:ascii="ae_AlMohanad" w:hAnsi="ae_AlMohanad" w:cs="ae_AlMohanad"/>
                <w:b/>
                <w:bCs/>
                <w:caps/>
                <w:lang w:eastAsia="fr-CA"/>
              </w:rPr>
            </w:pPr>
          </w:p>
        </w:tc>
        <w:tc>
          <w:tcPr>
            <w:tcW w:w="3685" w:type="dxa"/>
          </w:tcPr>
          <w:p w:rsidR="00E376AE" w:rsidRPr="00C43FDA" w:rsidRDefault="00E376AE"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6F7117" w:rsidRPr="00C43FDA" w:rsidRDefault="006F7117" w:rsidP="006F711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rPr>
          <w:trHeight w:val="796"/>
        </w:trPr>
        <w:tc>
          <w:tcPr>
            <w:tcW w:w="5000" w:type="pct"/>
          </w:tcPr>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آليات اشتغال المنطق ومواضع تطبيقه، والقدرة على تطبيقها إجرائيا في تحليل الخطابات وتفكيكها أو في إنتاج كتابات فلسفية تخضع للصرامة والتماسك المنطقي في بنائها</w:t>
            </w:r>
            <w:r w:rsidR="008840EB" w:rsidRPr="00C43FDA">
              <w:rPr>
                <w:rFonts w:ascii="ae_AlMohanad" w:hAnsi="ae_AlMohanad" w:cs="ae_AlMohanad"/>
                <w:b/>
                <w:bCs/>
                <w:rtl/>
                <w:lang w:bidi="ar-MA"/>
              </w:rPr>
              <w:t>؛</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الطالب(ة) بالمنطق ونشأته ومجالات استثماره؛</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w:t>
            </w:r>
            <w:r w:rsidR="00820597" w:rsidRPr="00C43FDA">
              <w:rPr>
                <w:rFonts w:ascii="ae_AlMohanad" w:hAnsi="ae_AlMohanad" w:cs="ae_AlMohanad"/>
                <w:b/>
                <w:bCs/>
                <w:rtl/>
                <w:lang w:bidi="ar-MA"/>
              </w:rPr>
              <w:t>ة) بآليات</w:t>
            </w:r>
            <w:r w:rsidRPr="00C43FDA">
              <w:rPr>
                <w:rFonts w:ascii="ae_AlMohanad" w:hAnsi="ae_AlMohanad" w:cs="ae_AlMohanad"/>
                <w:b/>
                <w:bCs/>
                <w:rtl/>
                <w:lang w:bidi="ar-MA"/>
              </w:rPr>
              <w:t xml:space="preserve"> المنطق الطبيعية والصورية؛</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تمكين الطالب(</w:t>
            </w:r>
            <w:r w:rsidR="00820597" w:rsidRPr="00C43FDA">
              <w:rPr>
                <w:rFonts w:ascii="ae_AlMohanad" w:hAnsi="ae_AlMohanad" w:cs="ae_AlMohanad"/>
                <w:b/>
                <w:bCs/>
                <w:rtl/>
                <w:lang w:bidi="ar-MA"/>
              </w:rPr>
              <w:t>ة) من</w:t>
            </w:r>
            <w:r w:rsidRPr="00C43FDA">
              <w:rPr>
                <w:rFonts w:ascii="ae_AlMohanad" w:hAnsi="ae_AlMohanad" w:cs="ae_AlMohanad"/>
                <w:b/>
                <w:bCs/>
                <w:rtl/>
                <w:lang w:bidi="ar-MA"/>
              </w:rPr>
              <w:t xml:space="preserve"> القدرة على التحليل لتمييز القول الصحيح من الفاسد؛</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الجدل والبرهان؛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منطق القدامى ومنطق المعاصرين؛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تحديد خصوصيات كل من المنطق الصوري وغير الصوري؛</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مسالك التدليل الطبيعية والصناعية.</w:t>
            </w:r>
          </w:p>
          <w:p w:rsidR="00EC34F0" w:rsidRPr="00C43FDA" w:rsidRDefault="00EC34F0" w:rsidP="00EC34F0">
            <w:pPr>
              <w:tabs>
                <w:tab w:val="right" w:pos="214"/>
              </w:tabs>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rPr>
          <w:trHeight w:val="588"/>
        </w:trPr>
        <w:tc>
          <w:tcPr>
            <w:tcW w:w="5000" w:type="pct"/>
          </w:tcPr>
          <w:p w:rsidR="0071309C" w:rsidRPr="00C43FDA" w:rsidRDefault="0071309C" w:rsidP="0071309C">
            <w:pPr>
              <w:rPr>
                <w:rFonts w:ascii="ae_AlMohanad" w:hAnsi="ae_AlMohanad" w:cs="ae_AlMohanad"/>
                <w:b/>
                <w:sz w:val="20"/>
                <w:szCs w:val="20"/>
                <w:lang w:eastAsia="fr-CA"/>
              </w:rPr>
            </w:pPr>
            <w:r w:rsidRPr="00C43FDA">
              <w:rPr>
                <w:rFonts w:ascii="ae_AlMohanad" w:hAnsi="ae_AlMohanad" w:cs="ae_AlMohanad"/>
                <w:b/>
                <w:bCs/>
                <w:rtl/>
                <w:lang w:bidi="ar-MA"/>
              </w:rPr>
              <w:t>وحدات الفصل الاول</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مبادئ التفكير الفلسفي؛</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مفاهيم ونصوص فلسفية.</w:t>
            </w:r>
          </w:p>
          <w:p w:rsidR="0071309C" w:rsidRPr="00C43FDA" w:rsidRDefault="0071309C" w:rsidP="0071309C">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E376AE" w:rsidRPr="00C43FDA" w:rsidRDefault="0071309C" w:rsidP="004B54EB">
            <w:pPr>
              <w:numPr>
                <w:ilvl w:val="0"/>
                <w:numId w:val="14"/>
              </w:numPr>
              <w:ind w:right="0"/>
              <w:rPr>
                <w:rFonts w:ascii="ae_AlMohanad" w:hAnsi="ae_AlMohanad" w:cs="ae_AlMohanad"/>
                <w:b/>
                <w:sz w:val="20"/>
                <w:szCs w:val="20"/>
                <w:lang w:eastAsia="fr-CA"/>
              </w:rPr>
            </w:pPr>
            <w:r w:rsidRPr="00C43FDA">
              <w:rPr>
                <w:rFonts w:ascii="ae_AlMohanad" w:hAnsi="ae_AlMohanad" w:cs="ae_AlMohanad"/>
                <w:b/>
                <w:bCs/>
                <w:rtl/>
                <w:lang w:bidi="ar-MA"/>
              </w:rPr>
              <w:t>وحدة : الفلسفة اليونانية.</w:t>
            </w:r>
          </w:p>
          <w:p w:rsidR="00E376AE" w:rsidRPr="00C43FDA" w:rsidRDefault="00E376AE" w:rsidP="008840EB">
            <w:pPr>
              <w:bidi w:val="0"/>
              <w:ind w:right="0"/>
              <w:rPr>
                <w:rFonts w:ascii="ae_AlMohanad" w:hAnsi="ae_AlMohanad" w:cs="ae_AlMohanad"/>
                <w:b/>
                <w:sz w:val="20"/>
                <w:szCs w:val="20"/>
                <w:lang w:eastAsia="fr-CA"/>
              </w:rPr>
            </w:pPr>
          </w:p>
        </w:tc>
      </w:tr>
    </w:tbl>
    <w:p w:rsidR="00D6050B" w:rsidRPr="00C43FDA" w:rsidRDefault="00D6050B" w:rsidP="00E376AE">
      <w:pPr>
        <w:ind w:right="0"/>
        <w:rPr>
          <w:rFonts w:ascii="ae_AlMohanad" w:hAnsi="ae_AlMohanad" w:cs="ae_AlMohanad"/>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الغلاف </w:t>
      </w:r>
      <w:r w:rsidR="00820597" w:rsidRPr="00C43FDA">
        <w:rPr>
          <w:rFonts w:ascii="ae_AlMohanad" w:eastAsiaTheme="majorEastAsia" w:hAnsi="ae_AlMohanad" w:cs="ae_AlMohanad"/>
          <w:color w:val="2E74B5" w:themeColor="accent1" w:themeShade="BF"/>
          <w:sz w:val="26"/>
          <w:szCs w:val="26"/>
          <w:rtl/>
          <w:lang w:eastAsia="fr-CA"/>
        </w:rPr>
        <w:t>الزمني</w:t>
      </w:r>
      <w:r w:rsidR="00820597" w:rsidRPr="00C43FDA">
        <w:rPr>
          <w:rFonts w:ascii="ae_AlMohanad" w:hAnsi="ae_AlMohanad" w:cs="ae_AlMohanad"/>
          <w:smallCaps/>
          <w:sz w:val="28"/>
          <w:szCs w:val="28"/>
          <w:rtl/>
          <w:lang w:eastAsia="fr-CA" w:bidi="ar-MA"/>
        </w:rPr>
        <w:t xml:space="preserve"> (</w:t>
      </w:r>
      <w:r w:rsidR="00E376AE"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850"/>
        <w:gridCol w:w="869"/>
        <w:gridCol w:w="851"/>
        <w:gridCol w:w="992"/>
        <w:gridCol w:w="992"/>
        <w:gridCol w:w="2391"/>
      </w:tblGrid>
      <w:tr w:rsidR="00E376AE" w:rsidRPr="00C43FDA" w:rsidTr="000B151D">
        <w:trPr>
          <w:trHeight w:val="582"/>
        </w:trPr>
        <w:tc>
          <w:tcPr>
            <w:tcW w:w="7655" w:type="dxa"/>
            <w:gridSpan w:val="7"/>
            <w:vAlign w:val="center"/>
          </w:tcPr>
          <w:p w:rsidR="00E376AE" w:rsidRPr="000B151D" w:rsidRDefault="00E376AE" w:rsidP="000B151D">
            <w:pPr>
              <w:bidi w:val="0"/>
              <w:ind w:right="0"/>
              <w:jc w:val="center"/>
              <w:rPr>
                <w:b/>
                <w:bCs/>
              </w:rPr>
            </w:pPr>
            <w:r w:rsidRPr="000B151D">
              <w:rPr>
                <w:b/>
                <w:bCs/>
                <w:rtl/>
              </w:rPr>
              <w:t>الغلاف الزمني</w:t>
            </w:r>
          </w:p>
        </w:tc>
        <w:tc>
          <w:tcPr>
            <w:tcW w:w="2391" w:type="dxa"/>
            <w:vAlign w:val="center"/>
          </w:tcPr>
          <w:p w:rsidR="00E376AE" w:rsidRPr="000B151D" w:rsidRDefault="00E376AE" w:rsidP="000B151D">
            <w:pPr>
              <w:bidi w:val="0"/>
              <w:ind w:right="0"/>
              <w:jc w:val="center"/>
              <w:rPr>
                <w:b/>
                <w:bCs/>
              </w:rPr>
            </w:pPr>
            <w:r w:rsidRPr="000B151D">
              <w:rPr>
                <w:b/>
                <w:bCs/>
                <w:rtl/>
              </w:rPr>
              <w:t>مكونات الوحدة</w:t>
            </w:r>
          </w:p>
        </w:tc>
      </w:tr>
      <w:tr w:rsidR="00E376AE" w:rsidRPr="00C43FDA" w:rsidTr="00325BB2">
        <w:tc>
          <w:tcPr>
            <w:tcW w:w="1400" w:type="dxa"/>
            <w:vAlign w:val="center"/>
          </w:tcPr>
          <w:p w:rsidR="00E376AE" w:rsidRPr="000B151D" w:rsidRDefault="00E376AE" w:rsidP="000B151D">
            <w:pPr>
              <w:bidi w:val="0"/>
              <w:ind w:right="0"/>
              <w:jc w:val="center"/>
              <w:rPr>
                <w:b/>
                <w:bCs/>
              </w:rPr>
            </w:pPr>
            <w:r w:rsidRPr="000B151D">
              <w:rPr>
                <w:b/>
                <w:bCs/>
                <w:rtl/>
              </w:rPr>
              <w:t>مجموع الغلاف الزمنيللوحدة</w:t>
            </w:r>
          </w:p>
        </w:tc>
        <w:tc>
          <w:tcPr>
            <w:tcW w:w="1701" w:type="dxa"/>
            <w:vAlign w:val="center"/>
          </w:tcPr>
          <w:p w:rsidR="00E376AE" w:rsidRPr="000B151D" w:rsidRDefault="00E376AE" w:rsidP="000B151D">
            <w:pPr>
              <w:bidi w:val="0"/>
              <w:ind w:right="0"/>
              <w:jc w:val="center"/>
              <w:rPr>
                <w:b/>
                <w:bCs/>
              </w:rPr>
            </w:pPr>
            <w:r w:rsidRPr="000B151D">
              <w:rPr>
                <w:b/>
                <w:bCs/>
                <w:rtl/>
              </w:rPr>
              <w:t>تقييم (التقييم المستمر والامتحان النهائي)</w:t>
            </w:r>
          </w:p>
        </w:tc>
        <w:tc>
          <w:tcPr>
            <w:tcW w:w="850" w:type="dxa"/>
            <w:vAlign w:val="center"/>
          </w:tcPr>
          <w:p w:rsidR="00E376AE" w:rsidRPr="000B151D" w:rsidRDefault="00E376AE" w:rsidP="000B151D">
            <w:pPr>
              <w:bidi w:val="0"/>
              <w:ind w:right="0"/>
              <w:jc w:val="center"/>
              <w:rPr>
                <w:b/>
                <w:bCs/>
              </w:rPr>
            </w:pPr>
            <w:r w:rsidRPr="000B151D">
              <w:rPr>
                <w:b/>
                <w:bCs/>
                <w:rtl/>
              </w:rPr>
              <w:t>عمل شخصي</w:t>
            </w:r>
          </w:p>
        </w:tc>
        <w:tc>
          <w:tcPr>
            <w:tcW w:w="869" w:type="dxa"/>
            <w:vAlign w:val="center"/>
          </w:tcPr>
          <w:p w:rsidR="00E376AE" w:rsidRPr="000B151D" w:rsidRDefault="00E376AE" w:rsidP="000B151D">
            <w:pPr>
              <w:bidi w:val="0"/>
              <w:ind w:right="0"/>
              <w:jc w:val="center"/>
              <w:rPr>
                <w:b/>
                <w:bCs/>
              </w:rPr>
            </w:pPr>
            <w:r w:rsidRPr="000B151D">
              <w:rPr>
                <w:b/>
                <w:bCs/>
                <w:rtl/>
              </w:rPr>
              <w:t>أنشطة تطبيقية</w:t>
            </w:r>
          </w:p>
        </w:tc>
        <w:tc>
          <w:tcPr>
            <w:tcW w:w="851" w:type="dxa"/>
            <w:vAlign w:val="center"/>
          </w:tcPr>
          <w:p w:rsidR="00E376AE" w:rsidRPr="000B151D" w:rsidRDefault="00E376AE" w:rsidP="000B151D">
            <w:pPr>
              <w:bidi w:val="0"/>
              <w:ind w:right="0"/>
              <w:jc w:val="center"/>
              <w:rPr>
                <w:b/>
                <w:bCs/>
              </w:rPr>
            </w:pPr>
            <w:r w:rsidRPr="000B151D">
              <w:rPr>
                <w:b/>
                <w:bCs/>
                <w:rtl/>
              </w:rPr>
              <w:t>أشغال تطبيقية</w:t>
            </w:r>
          </w:p>
        </w:tc>
        <w:tc>
          <w:tcPr>
            <w:tcW w:w="992" w:type="dxa"/>
            <w:vAlign w:val="center"/>
          </w:tcPr>
          <w:p w:rsidR="00E376AE" w:rsidRPr="000B151D" w:rsidRDefault="00E376AE" w:rsidP="000B151D">
            <w:pPr>
              <w:bidi w:val="0"/>
              <w:ind w:right="0"/>
              <w:jc w:val="center"/>
              <w:rPr>
                <w:b/>
                <w:bCs/>
              </w:rPr>
            </w:pPr>
            <w:r w:rsidRPr="000B151D">
              <w:rPr>
                <w:b/>
                <w:bCs/>
                <w:rtl/>
              </w:rPr>
              <w:t>أعمال توجيهية</w:t>
            </w:r>
          </w:p>
        </w:tc>
        <w:tc>
          <w:tcPr>
            <w:tcW w:w="992" w:type="dxa"/>
            <w:vAlign w:val="center"/>
          </w:tcPr>
          <w:p w:rsidR="00E376AE" w:rsidRPr="000B151D" w:rsidRDefault="00E376AE" w:rsidP="000B151D">
            <w:pPr>
              <w:bidi w:val="0"/>
              <w:ind w:right="0"/>
              <w:jc w:val="center"/>
              <w:rPr>
                <w:b/>
                <w:bCs/>
              </w:rPr>
            </w:pPr>
            <w:r w:rsidRPr="000B151D">
              <w:rPr>
                <w:b/>
                <w:bCs/>
                <w:rtl/>
              </w:rPr>
              <w:t>دروس</w:t>
            </w:r>
          </w:p>
        </w:tc>
        <w:tc>
          <w:tcPr>
            <w:tcW w:w="2391" w:type="dxa"/>
            <w:vAlign w:val="center"/>
          </w:tcPr>
          <w:p w:rsidR="00D6050B" w:rsidRPr="000B151D" w:rsidRDefault="00D6050B"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right="0"/>
              <w:jc w:val="center"/>
              <w:rPr>
                <w:b/>
                <w:bCs/>
              </w:rPr>
            </w:pPr>
            <w:r w:rsidRPr="000B151D">
              <w:rPr>
                <w:b/>
                <w:bCs/>
                <w:rtl/>
              </w:rPr>
              <w:t>06</w:t>
            </w:r>
          </w:p>
        </w:tc>
        <w:tc>
          <w:tcPr>
            <w:tcW w:w="850" w:type="dxa"/>
            <w:vAlign w:val="center"/>
          </w:tcPr>
          <w:p w:rsidR="0071309C" w:rsidRPr="000B151D" w:rsidRDefault="0071309C" w:rsidP="000B151D">
            <w:pPr>
              <w:bidi w:val="0"/>
              <w:ind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left="-108" w:right="0"/>
              <w:jc w:val="center"/>
              <w:rPr>
                <w:b/>
                <w:bCs/>
              </w:rPr>
            </w:pPr>
            <w:r w:rsidRPr="000B151D">
              <w:rPr>
                <w:b/>
                <w:bCs/>
                <w:rtl/>
              </w:rPr>
              <w:t>06</w:t>
            </w:r>
          </w:p>
        </w:tc>
        <w:tc>
          <w:tcPr>
            <w:tcW w:w="850" w:type="dxa"/>
            <w:vAlign w:val="center"/>
          </w:tcPr>
          <w:p w:rsidR="0071309C" w:rsidRPr="000B151D" w:rsidRDefault="0071309C" w:rsidP="000B151D">
            <w:pPr>
              <w:bidi w:val="0"/>
              <w:ind w:left="-108"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ind w:right="0"/>
              <w:jc w:val="center"/>
              <w:rPr>
                <w:b/>
                <w:bCs/>
              </w:rPr>
            </w:pPr>
            <w:r w:rsidRPr="000B151D">
              <w:rPr>
                <w:b/>
                <w:bCs/>
                <w:rtl/>
              </w:rPr>
              <w:t>الغلاف الزمني الإجمالي للوحدة</w:t>
            </w:r>
          </w:p>
        </w:tc>
      </w:tr>
      <w:tr w:rsidR="0071309C" w:rsidRPr="00C43FDA" w:rsidTr="00325BB2">
        <w:tc>
          <w:tcPr>
            <w:tcW w:w="1400" w:type="dxa"/>
          </w:tcPr>
          <w:p w:rsidR="0071309C" w:rsidRPr="00C43FDA" w:rsidRDefault="0071309C" w:rsidP="0071309C">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71309C" w:rsidRPr="00C43FDA" w:rsidRDefault="0071309C" w:rsidP="0071309C">
            <w:pPr>
              <w:bidi w:val="0"/>
              <w:spacing w:line="360" w:lineRule="auto"/>
              <w:ind w:right="0"/>
              <w:jc w:val="center"/>
              <w:rPr>
                <w:rFonts w:ascii="ae_AlMohanad" w:hAnsi="ae_AlMohanad" w:cs="ae_AlMohanad"/>
                <w:b/>
                <w:bCs/>
                <w:sz w:val="18"/>
                <w:szCs w:val="18"/>
              </w:rPr>
            </w:pPr>
          </w:p>
        </w:tc>
        <w:tc>
          <w:tcPr>
            <w:tcW w:w="850"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69"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51"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2391" w:type="dxa"/>
          </w:tcPr>
          <w:p w:rsidR="0071309C" w:rsidRPr="00C43FDA" w:rsidRDefault="0071309C" w:rsidP="0071309C">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E376AE">
      <w:pPr>
        <w:ind w:right="-567"/>
        <w:rPr>
          <w:rFonts w:ascii="ae_AlMohanad" w:hAnsi="ae_AlMohanad" w:cs="ae_AlMohanad"/>
          <w:rtl/>
          <w:lang w:eastAsia="fr-CA" w:bidi="ar-M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E376AE"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E376AE"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E376AE" w:rsidRPr="00C43FDA">
        <w:rPr>
          <w:rFonts w:ascii="ae_AlMohanad" w:hAnsi="ae_AlMohanad" w:cs="ae_AlMohanad"/>
          <w:smallCaps/>
          <w:sz w:val="28"/>
          <w:szCs w:val="28"/>
          <w:rtl/>
          <w:lang w:eastAsia="fr-CA" w:bidi="ar-MA"/>
        </w:rPr>
        <w:t>)، ...</w:t>
      </w:r>
    </w:p>
    <w:p w:rsidR="00E376AE"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E376AE" w:rsidRPr="00C43FDA" w:rsidTr="008840EB">
        <w:trPr>
          <w:trHeight w:val="495"/>
        </w:trPr>
        <w:tc>
          <w:tcPr>
            <w:tcW w:w="5000" w:type="pct"/>
          </w:tcPr>
          <w:p w:rsidR="0071309C" w:rsidRPr="00C43FDA" w:rsidRDefault="0071309C" w:rsidP="00FB5148">
            <w:pPr>
              <w:pStyle w:val="Corpsdetexte"/>
              <w:bidi/>
              <w:spacing w:before="240" w:after="240"/>
              <w:ind w:left="36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تهدف هذه الوحدة إلى التعريف بالمنطق ونشأته بالوقوف أساسا عند أرسطو مقعد المنطق ومحدد أسسه وقوانينه، أي منطق ثنائي القيمة وتمييزه بين أنواع القول (البرهان والجدل... ) والتركيز على آليات التدليل المعتمدة في هذه المرحلة مثل القياس والاستقرار والتمثيل، ثم الانتقال إلى مراحل أساسية في تاريخ المنطق مثل ظهور التوجه العقلاني والتجريبي حيث تم اعتبار العالم هو السبيل الأمثل لفهم الطبيعة أو الظواهر الطبيعية كما هي. لذلك عارض ديكارت المنطق الأرسطي الذي لا يتقدم وفق أقيسته مما دفع إلى تبني المنهج الاستنباطي الذي يشكل الطريق إلى اليقين وصالح لكل العلوم. وقد سلك التيار التجريبي التوجه نفسه مع فرانسيس بيكون الذي حدد منهجا قائما على إصلاح طرق البحث وآليات التفكير في "الأرغانون الجديد" الذي أبرز فيه عقم القياس الأرسطي، وبين ضرورة تعويضيه بالاستقراء الذي يقوم على الملاحظة والتجربة.</w:t>
            </w:r>
          </w:p>
          <w:p w:rsidR="00E376AE" w:rsidRPr="00C43FDA" w:rsidRDefault="0071309C" w:rsidP="00FB5148">
            <w:pPr>
              <w:tabs>
                <w:tab w:val="right" w:pos="214"/>
              </w:tabs>
              <w:ind w:left="360" w:right="355"/>
              <w:jc w:val="both"/>
              <w:rPr>
                <w:rFonts w:ascii="ae_AlMohanad" w:hAnsi="ae_AlMohanad" w:cs="ae_AlMohanad"/>
                <w:b/>
                <w:sz w:val="20"/>
                <w:szCs w:val="20"/>
                <w:lang w:eastAsia="fr-CA"/>
              </w:rPr>
            </w:pPr>
            <w:r w:rsidRPr="00C43FDA">
              <w:rPr>
                <w:rFonts w:ascii="ae_AlMohanad" w:hAnsi="ae_AlMohanad" w:cs="ae_AlMohanad"/>
                <w:b/>
                <w:color w:val="000000"/>
                <w:rtl/>
                <w:lang w:eastAsia="fr-CA" w:bidi="ar-MA"/>
              </w:rPr>
              <w:t>الاهتمام بمرحلة القرن 19 الذي شهدت فيه الرياضيات والفيزياء تطورا كبيرا مما دعم نقد المنطق ثنائي القيمة، وفتح النقاش حول التقابل بين اللغات الصورية واللغة الطبيعية</w:t>
            </w:r>
            <w:r w:rsidRPr="00C43FDA">
              <w:rPr>
                <w:rFonts w:ascii="ae_AlMohanad" w:hAnsi="ae_AlMohanad" w:cs="ae_AlMohanad"/>
                <w:b/>
                <w:color w:val="000000"/>
                <w:rtl/>
                <w:lang w:bidi="ar-MA"/>
              </w:rPr>
              <w:t>.</w:t>
            </w:r>
          </w:p>
        </w:tc>
      </w:tr>
    </w:tbl>
    <w:p w:rsidR="00D6050B" w:rsidRPr="00C43FDA" w:rsidRDefault="00D6050B" w:rsidP="00E376AE">
      <w:pPr>
        <w:ind w:right="0"/>
        <w:jc w:val="both"/>
        <w:rPr>
          <w:rFonts w:ascii="ae_AlMohanad" w:hAnsi="ae_AlMohanad" w:cs="ae_AlMohanad"/>
          <w:b/>
          <w:sz w:val="20"/>
          <w:szCs w:val="20"/>
          <w:rtl/>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157A10" w:rsidRPr="00C43FDA" w:rsidRDefault="00157A10" w:rsidP="00157A10">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من قبيل : المنطق الصوري، المنطق المعاصر...</w:t>
            </w:r>
          </w:p>
          <w:p w:rsidR="00157A10" w:rsidRPr="00C43FDA" w:rsidRDefault="00157A10" w:rsidP="00157A10">
            <w:pPr>
              <w:numPr>
                <w:ilvl w:val="0"/>
                <w:numId w:val="63"/>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بعض المفاهيم مثلا: البرهان، الجدل، آليات المنطق الصوري...</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E376AE"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157A10" w:rsidRPr="00C43FDA" w:rsidRDefault="00157A10" w:rsidP="00157A10">
            <w:pPr>
              <w:pStyle w:val="Paragraphedeliste"/>
              <w:rPr>
                <w:rFonts w:ascii="ae_AlMohanad" w:hAnsi="ae_AlMohanad" w:cs="ae_AlMohanad"/>
                <w:sz w:val="28"/>
                <w:szCs w:val="28"/>
                <w:rtl/>
              </w:rPr>
            </w:pPr>
            <w:r w:rsidRPr="00C43FDA">
              <w:rPr>
                <w:rFonts w:ascii="ae_AlMohanad" w:hAnsi="ae_AlMohanad" w:cs="ae_AlMohanad"/>
                <w:sz w:val="28"/>
                <w:szCs w:val="28"/>
                <w:rtl/>
              </w:rPr>
              <w:t>يمكن أن يهيئ الطالب(ة) أعمال خارج القسم بتكليف من الأستاذ(ة) تكون في شكل :</w:t>
            </w:r>
          </w:p>
          <w:p w:rsidR="00157A10" w:rsidRPr="00C43FDA" w:rsidRDefault="00157A10" w:rsidP="00157A10">
            <w:pPr>
              <w:pStyle w:val="Paragraphedeliste"/>
              <w:numPr>
                <w:ilvl w:val="0"/>
                <w:numId w:val="64"/>
              </w:numPr>
              <w:rPr>
                <w:rFonts w:ascii="ae_AlMohanad" w:hAnsi="ae_AlMohanad" w:cs="ae_AlMohanad"/>
                <w:sz w:val="28"/>
                <w:szCs w:val="28"/>
                <w:rtl/>
              </w:rPr>
            </w:pPr>
            <w:r w:rsidRPr="00C43FDA">
              <w:rPr>
                <w:rFonts w:ascii="ae_AlMohanad" w:hAnsi="ae_AlMohanad" w:cs="ae_AlMohanad"/>
                <w:sz w:val="28"/>
                <w:szCs w:val="28"/>
                <w:rtl/>
              </w:rPr>
              <w:t>عروض تحترم الشروط والضوابط التي تم التوافق عليها مسبقا؛</w:t>
            </w:r>
          </w:p>
          <w:p w:rsidR="00157A10" w:rsidRPr="00C43FDA" w:rsidRDefault="00157A10" w:rsidP="00325BB2">
            <w:pPr>
              <w:pStyle w:val="Paragraphedeliste"/>
              <w:numPr>
                <w:ilvl w:val="0"/>
                <w:numId w:val="64"/>
              </w:numPr>
              <w:rPr>
                <w:rFonts w:ascii="ae_AlMohanad" w:hAnsi="ae_AlMohanad" w:cs="ae_AlMohanad"/>
              </w:rPr>
            </w:pPr>
            <w:r w:rsidRPr="00C43FDA">
              <w:rPr>
                <w:rFonts w:ascii="ae_AlMohanad" w:hAnsi="ae_AlMohanad" w:cs="ae_AlMohanad"/>
                <w:sz w:val="28"/>
                <w:szCs w:val="28"/>
                <w:rtl/>
              </w:rPr>
              <w:t>أبحاث مصغرة و</w:t>
            </w:r>
            <w:r w:rsidR="00820597" w:rsidRPr="00C43FDA">
              <w:rPr>
                <w:rFonts w:ascii="ae_AlMohanad" w:hAnsi="ae_AlMohanad" w:cs="ae_AlMohanad"/>
                <w:sz w:val="28"/>
                <w:szCs w:val="28"/>
                <w:rtl/>
              </w:rPr>
              <w:t>مركزة يقوم</w:t>
            </w:r>
            <w:r w:rsidRPr="00C43FDA">
              <w:rPr>
                <w:rFonts w:ascii="ae_AlMohanad" w:hAnsi="ae_AlMohanad" w:cs="ae_AlMohanad"/>
                <w:sz w:val="28"/>
                <w:szCs w:val="28"/>
                <w:rtl/>
              </w:rPr>
              <w:t xml:space="preserve"> بها الطالب(ة) بشكل قبلي، وبتوجيه من الأستاذ(ة) بخصوص مفهوم معين أو عنصر من عناصر الوحدة</w:t>
            </w:r>
            <w:r w:rsidRPr="00C43FDA">
              <w:rPr>
                <w:rFonts w:ascii="ae_AlMohanad" w:hAnsi="ae_AlMohanad" w:cs="ae_AlMohanad"/>
                <w:b/>
                <w:bCs/>
                <w:rtl/>
              </w:rPr>
              <w:t>.</w:t>
            </w:r>
          </w:p>
          <w:p w:rsidR="00E376AE" w:rsidRPr="00C43FDA" w:rsidRDefault="00E376AE" w:rsidP="00157A10">
            <w:pPr>
              <w:tabs>
                <w:tab w:val="left" w:pos="7619"/>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lang w:eastAsia="fr-CA"/>
              </w:rPr>
            </w:pPr>
          </w:p>
          <w:p w:rsidR="00E376AE" w:rsidRPr="00C43FDA" w:rsidRDefault="00E376AE" w:rsidP="00157921">
            <w:pPr>
              <w:numPr>
                <w:ilvl w:val="0"/>
                <w:numId w:val="8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E376AE" w:rsidRPr="00C43FDA" w:rsidRDefault="00E376AE" w:rsidP="008840EB">
            <w:pPr>
              <w:tabs>
                <w:tab w:val="right" w:pos="214"/>
              </w:tabs>
              <w:ind w:left="720" w:right="355"/>
              <w:jc w:val="both"/>
              <w:rPr>
                <w:rFonts w:ascii="ae_AlMohanad" w:hAnsi="ae_AlMohanad" w:cs="ae_AlMohanad"/>
                <w:b/>
                <w:lang w:eastAsia="fr-CA"/>
              </w:rPr>
            </w:pPr>
          </w:p>
          <w:p w:rsidR="00E376AE" w:rsidRPr="00C43FDA" w:rsidRDefault="00E376AE" w:rsidP="00157921">
            <w:pPr>
              <w:numPr>
                <w:ilvl w:val="0"/>
                <w:numId w:val="8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E376AE"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AA13C7" w:rsidP="00AA13C7">
            <w:pPr>
              <w:tabs>
                <w:tab w:val="right" w:pos="214"/>
              </w:tabs>
              <w:ind w:right="355"/>
              <w:jc w:val="both"/>
              <w:rPr>
                <w:rFonts w:ascii="ae_AlMohanad" w:hAnsi="ae_AlMohanad" w:cs="ae_AlMohanad"/>
                <w:bCs/>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AA13C7" w:rsidP="00AA13C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4B54EB">
      <w:pPr>
        <w:keepNext/>
        <w:keepLines/>
        <w:numPr>
          <w:ilvl w:val="0"/>
          <w:numId w:val="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376AE"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E376AE" w:rsidRPr="00C43FDA" w:rsidTr="00820597">
        <w:trPr>
          <w:trHeight w:val="743"/>
        </w:trPr>
        <w:tc>
          <w:tcPr>
            <w:tcW w:w="1985" w:type="dxa"/>
          </w:tcPr>
          <w:p w:rsidR="00E376AE" w:rsidRPr="00C43FDA" w:rsidRDefault="00E376AE"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E376AE" w:rsidRPr="00C43FDA" w:rsidRDefault="00E376AE"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E376AE" w:rsidRPr="00C43FDA" w:rsidRDefault="00E376AE" w:rsidP="008840EB">
            <w:pPr>
              <w:ind w:right="0"/>
              <w:jc w:val="center"/>
              <w:rPr>
                <w:rFonts w:ascii="ae_AlMohanad" w:hAnsi="ae_AlMohanad" w:cs="ae_AlMohanad"/>
                <w:b/>
                <w:i/>
                <w:iCs/>
              </w:rPr>
            </w:pPr>
          </w:p>
        </w:tc>
      </w:tr>
      <w:tr w:rsidR="00E376AE" w:rsidRPr="00C43FDA" w:rsidTr="00820597">
        <w:tc>
          <w:tcPr>
            <w:tcW w:w="1985" w:type="dxa"/>
          </w:tcPr>
          <w:p w:rsidR="00E376AE" w:rsidRPr="00C43FDA" w:rsidRDefault="00E376AE" w:rsidP="008840EB">
            <w:pPr>
              <w:ind w:right="0"/>
              <w:jc w:val="both"/>
              <w:rPr>
                <w:rFonts w:ascii="ae_AlMohanad" w:hAnsi="ae_AlMohanad" w:cs="ae_AlMohanad"/>
                <w:b/>
                <w:i/>
                <w:iCs/>
                <w:rtl/>
                <w:lang w:bidi="ar-MA"/>
              </w:rPr>
            </w:pPr>
          </w:p>
        </w:tc>
        <w:tc>
          <w:tcPr>
            <w:tcW w:w="1720" w:type="dxa"/>
            <w:vAlign w:val="center"/>
          </w:tcPr>
          <w:p w:rsidR="00E376AE" w:rsidRPr="00C43FDA" w:rsidRDefault="00E376AE" w:rsidP="008840EB">
            <w:pPr>
              <w:bidi w:val="0"/>
              <w:ind w:right="0"/>
              <w:jc w:val="center"/>
              <w:rPr>
                <w:rFonts w:ascii="ae_AlMohanad" w:hAnsi="ae_AlMohanad" w:cs="ae_AlMohanad"/>
                <w:b/>
                <w:i/>
                <w:iCs/>
              </w:rPr>
            </w:pPr>
          </w:p>
        </w:tc>
        <w:tc>
          <w:tcPr>
            <w:tcW w:w="2268" w:type="dxa"/>
          </w:tcPr>
          <w:p w:rsidR="00E376AE" w:rsidRPr="00C43FDA" w:rsidRDefault="00E376AE" w:rsidP="008840EB">
            <w:pPr>
              <w:bidi w:val="0"/>
              <w:ind w:right="0"/>
              <w:rPr>
                <w:rFonts w:ascii="ae_AlMohanad" w:hAnsi="ae_AlMohanad" w:cs="ae_AlMohanad"/>
                <w:i/>
                <w:iCs/>
              </w:rPr>
            </w:pPr>
          </w:p>
        </w:tc>
        <w:tc>
          <w:tcPr>
            <w:tcW w:w="1134" w:type="dxa"/>
          </w:tcPr>
          <w:p w:rsidR="00E376AE" w:rsidRPr="00C43FDA" w:rsidRDefault="00E376AE" w:rsidP="008840EB">
            <w:pPr>
              <w:bidi w:val="0"/>
              <w:ind w:right="0"/>
              <w:rPr>
                <w:rFonts w:ascii="ae_AlMohanad" w:hAnsi="ae_AlMohanad" w:cs="ae_AlMohanad"/>
                <w:i/>
                <w:iCs/>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E376AE" w:rsidRPr="00C43FDA" w:rsidRDefault="00E376AE"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720"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268"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134"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E376AE" w:rsidRPr="00C43FDA" w:rsidRDefault="00E376AE"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AA13C7" w:rsidRPr="00C43FDA" w:rsidRDefault="00AA13C7" w:rsidP="00AA13C7">
      <w:pPr>
        <w:bidi w:val="0"/>
        <w:rPr>
          <w:rFonts w:ascii="ae_AlMohanad" w:hAnsi="ae_AlMohanad" w:cs="ae_AlMohanad"/>
          <w:b/>
          <w:sz w:val="20"/>
          <w:szCs w:val="20"/>
          <w:lang w:eastAsia="fr-CA"/>
        </w:rPr>
      </w:pPr>
    </w:p>
    <w:p w:rsidR="00AA13C7" w:rsidRPr="00C43FDA" w:rsidRDefault="00AA13C7" w:rsidP="00AA13C7">
      <w:pPr>
        <w:bidi w:val="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D35677" w:rsidRPr="00C43FDA" w:rsidTr="00FD66E1">
        <w:trPr>
          <w:trHeight w:val="1667"/>
          <w:jc w:val="center"/>
        </w:trPr>
        <w:tc>
          <w:tcPr>
            <w:tcW w:w="5000" w:type="pct"/>
            <w:shd w:val="clear" w:color="auto" w:fill="FFFFFF" w:themeFill="background1"/>
          </w:tcPr>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p w:rsidR="00D35677" w:rsidRPr="00C43FDA" w:rsidRDefault="00D35677" w:rsidP="00FD66E1">
            <w:pPr>
              <w:bidi w:val="0"/>
              <w:ind w:right="0"/>
              <w:jc w:val="center"/>
              <w:rPr>
                <w:rFonts w:ascii="ae_AlMohanad" w:hAnsi="ae_AlMohanad" w:cs="ae_AlMohanad"/>
                <w:b/>
                <w:color w:val="323E4F" w:themeColor="text2" w:themeShade="BF"/>
                <w:sz w:val="20"/>
                <w:szCs w:val="20"/>
                <w:lang w:eastAsia="fr-CA"/>
              </w:rPr>
            </w:pPr>
          </w:p>
          <w:p w:rsidR="00D35677" w:rsidRPr="00C43FDA" w:rsidRDefault="00D35677" w:rsidP="00621D6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621D68" w:rsidRPr="00C43FDA">
              <w:rPr>
                <w:rFonts w:ascii="ae_AlMohanad" w:hAnsi="ae_AlMohanad" w:cs="ae_AlMohanad"/>
                <w:bCs/>
                <w:color w:val="003399"/>
                <w:sz w:val="48"/>
                <w:szCs w:val="48"/>
                <w:rtl/>
                <w:lang w:eastAsia="fr-CA"/>
              </w:rPr>
              <w:t xml:space="preserve"> 10</w:t>
            </w:r>
          </w:p>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tc>
      </w:tr>
    </w:tbl>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tl/>
                <w:lang w:bidi="ar-MA"/>
              </w:rPr>
            </w:pPr>
            <w:r w:rsidRPr="00C43FDA">
              <w:rPr>
                <w:rFonts w:ascii="ae_AlMohanad" w:hAnsi="ae_AlMohanad" w:cs="ae_AlMohanad"/>
                <w:b/>
                <w:bCs/>
                <w:rtl/>
                <w:lang w:bidi="ar-MA"/>
              </w:rPr>
              <w:t>10</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Pr>
            </w:pPr>
            <w:r w:rsidRPr="00C43FDA">
              <w:rPr>
                <w:rFonts w:ascii="ae_AlMohanad" w:hAnsi="ae_AlMohanad" w:cs="ae_AlMohanad"/>
                <w:b/>
                <w:bCs/>
                <w:rtl/>
              </w:rPr>
              <w:t>نصوص فلسفية بلغة أجنبية</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21D68" w:rsidRPr="00C43FDA" w:rsidTr="00FD66E1">
        <w:tc>
          <w:tcPr>
            <w:tcW w:w="6204" w:type="dxa"/>
            <w:vAlign w:val="center"/>
          </w:tcPr>
          <w:p w:rsidR="00621D68" w:rsidRPr="00C43FDA" w:rsidRDefault="00621D68" w:rsidP="00621D68">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21D68" w:rsidRPr="00C43FDA" w:rsidTr="00FD66E1">
        <w:trPr>
          <w:trHeight w:val="591"/>
        </w:trPr>
        <w:tc>
          <w:tcPr>
            <w:tcW w:w="6204" w:type="dxa"/>
            <w:vAlign w:val="center"/>
          </w:tcPr>
          <w:p w:rsidR="00621D68" w:rsidRPr="00C43FDA" w:rsidRDefault="00621D68" w:rsidP="00621D68">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D35677" w:rsidRPr="00C43FDA" w:rsidTr="00FD66E1">
        <w:trPr>
          <w:trHeight w:val="557"/>
        </w:trPr>
        <w:tc>
          <w:tcPr>
            <w:tcW w:w="6204" w:type="dxa"/>
            <w:vAlign w:val="center"/>
          </w:tcPr>
          <w:p w:rsidR="00D35677" w:rsidRPr="00C43FDA" w:rsidRDefault="00D35677" w:rsidP="00FD66E1">
            <w:pPr>
              <w:bidi w:val="0"/>
              <w:spacing w:line="360" w:lineRule="auto"/>
              <w:ind w:right="0"/>
              <w:rPr>
                <w:rFonts w:ascii="ae_AlMohanad" w:hAnsi="ae_AlMohanad" w:cs="ae_AlMohanad"/>
                <w:b/>
                <w:bCs/>
                <w:caps/>
                <w:lang w:eastAsia="fr-CA"/>
              </w:rPr>
            </w:pPr>
          </w:p>
        </w:tc>
        <w:tc>
          <w:tcPr>
            <w:tcW w:w="3685" w:type="dxa"/>
          </w:tcPr>
          <w:p w:rsidR="00D35677" w:rsidRPr="00C43FDA" w:rsidRDefault="00D35677"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rPr>
          <w:trHeight w:val="796"/>
        </w:trPr>
        <w:tc>
          <w:tcPr>
            <w:tcW w:w="5000" w:type="pct"/>
          </w:tcPr>
          <w:p w:rsidR="00D35677" w:rsidRPr="00C43FDA" w:rsidRDefault="00691FB3" w:rsidP="00325BB2">
            <w:pPr>
              <w:numPr>
                <w:ilvl w:val="0"/>
                <w:numId w:val="26"/>
              </w:numPr>
              <w:ind w:right="0"/>
              <w:rPr>
                <w:rFonts w:ascii="ae_AlMohanad" w:hAnsi="ae_AlMohanad" w:cs="ae_AlMohanad"/>
                <w:b/>
                <w:lang w:eastAsia="fr-CA"/>
              </w:rPr>
            </w:pPr>
            <w:r w:rsidRPr="00C43FDA">
              <w:rPr>
                <w:rFonts w:ascii="ae_AlMohanad" w:hAnsi="ae_AlMohanad" w:cs="ae_AlMohanad"/>
                <w:b/>
                <w:rtl/>
                <w:lang w:eastAsia="fr-CA"/>
              </w:rPr>
              <w:t xml:space="preserve">التمكن في نهاية هذه الوحدة من التحكم في المفاهيم الفلسفية باللغات الأجنبية وآليات وأساليب الكتابة المستعملة في تحرير نصوصها الفلسفية، والقدرة على استثمار كل هذه المكتسبات في فهم هذه النصوص وتحليلها أو التعليق عليها </w:t>
            </w:r>
            <w:r w:rsidR="00325BB2" w:rsidRPr="00C43FDA">
              <w:rPr>
                <w:rFonts w:ascii="ae_AlMohanad" w:hAnsi="ae_AlMohanad" w:cs="ae_AlMohanad"/>
                <w:b/>
                <w:rtl/>
                <w:lang w:eastAsia="fr-CA" w:bidi="ar-DZ"/>
              </w:rPr>
              <w:t>أو</w:t>
            </w:r>
            <w:r w:rsidRPr="00C43FDA">
              <w:rPr>
                <w:rFonts w:ascii="ae_AlMohanad" w:hAnsi="ae_AlMohanad" w:cs="ae_AlMohanad"/>
                <w:b/>
                <w:rtl/>
                <w:lang w:eastAsia="fr-CA"/>
              </w:rPr>
              <w:t xml:space="preserve"> إنتاج نص كتابي بهذه اللغات؛</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تمكين الطالب(</w:t>
            </w:r>
            <w:r w:rsidR="005E4A64" w:rsidRPr="00C43FDA">
              <w:rPr>
                <w:rFonts w:ascii="ae_AlMohanad" w:hAnsi="ae_AlMohanad" w:cs="ae_AlMohanad"/>
                <w:b/>
                <w:bCs w:val="0"/>
                <w:rtl/>
              </w:rPr>
              <w:t>ة) من</w:t>
            </w:r>
            <w:r w:rsidRPr="00C43FDA">
              <w:rPr>
                <w:rFonts w:ascii="ae_AlMohanad" w:hAnsi="ae_AlMohanad" w:cs="ae_AlMohanad"/>
                <w:b/>
                <w:bCs w:val="0"/>
                <w:rtl/>
              </w:rPr>
              <w:t>الاحتكاك المباشربنصوص فلسفية مكتوبة بلغتها الأصلية؛</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إغناء الرصيد اللغوي للطالب(ة) فيما يتعلق بالمفاهيم الفلسفية في لغاتها الأجنبية؛</w:t>
            </w:r>
          </w:p>
          <w:p w:rsidR="00691FB3" w:rsidRPr="00C43FDA" w:rsidRDefault="00691FB3" w:rsidP="00691FB3">
            <w:pPr>
              <w:pStyle w:val="Corpsdetexte"/>
              <w:numPr>
                <w:ilvl w:val="0"/>
                <w:numId w:val="26"/>
              </w:numPr>
              <w:bidi/>
              <w:rPr>
                <w:rFonts w:ascii="ae_AlMohanad" w:hAnsi="ae_AlMohanad" w:cs="ae_AlMohanad"/>
              </w:rPr>
            </w:pPr>
            <w:r w:rsidRPr="00C43FDA">
              <w:rPr>
                <w:rFonts w:ascii="ae_AlMohanad" w:hAnsi="ae_AlMohanad" w:cs="ae_AlMohanad"/>
                <w:b/>
                <w:bCs w:val="0"/>
                <w:rtl/>
              </w:rPr>
              <w:t>تزويد الطالب(ة) بآليات قراءة و تحليل النصوص الفلسفية باللغات الأجنبية.</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rPr>
          <w:trHeight w:val="588"/>
        </w:trPr>
        <w:tc>
          <w:tcPr>
            <w:tcW w:w="5000" w:type="pct"/>
          </w:tcPr>
          <w:p w:rsidR="001C09B5" w:rsidRPr="00C43FDA" w:rsidRDefault="001C09B5" w:rsidP="001C09B5">
            <w:pPr>
              <w:numPr>
                <w:ilvl w:val="0"/>
                <w:numId w:val="14"/>
              </w:numPr>
              <w:ind w:right="0"/>
              <w:rPr>
                <w:rFonts w:ascii="ae_AlMohanad" w:hAnsi="ae_AlMohanad" w:cs="ae_AlMohanad"/>
                <w:rtl/>
                <w:lang w:bidi="ar-MA"/>
              </w:rPr>
            </w:pPr>
            <w:r w:rsidRPr="00C43FDA">
              <w:rPr>
                <w:rFonts w:ascii="ae_AlMohanad" w:hAnsi="ae_AlMohanad" w:cs="ae_AlMohanad"/>
                <w:rtl/>
                <w:lang w:bidi="ar-MA"/>
              </w:rPr>
              <w:t>مستوى متوسط إلى جيد في اللغات الأجنبية (اللغة الفرنسية/ اللغة الإنجليزية).</w:t>
            </w:r>
          </w:p>
          <w:p w:rsidR="00D35677" w:rsidRPr="00C43FDA" w:rsidRDefault="001C09B5" w:rsidP="001C09B5">
            <w:pPr>
              <w:numPr>
                <w:ilvl w:val="0"/>
                <w:numId w:val="14"/>
              </w:numPr>
              <w:ind w:right="0"/>
              <w:rPr>
                <w:rFonts w:ascii="ae_AlMohanad" w:hAnsi="ae_AlMohanad" w:cs="ae_AlMohanad"/>
                <w:b/>
                <w:sz w:val="20"/>
                <w:szCs w:val="20"/>
                <w:lang w:eastAsia="fr-CA"/>
              </w:rPr>
            </w:pPr>
            <w:r w:rsidRPr="00C43FDA">
              <w:rPr>
                <w:rFonts w:ascii="ae_AlMohanad" w:hAnsi="ae_AlMohanad" w:cs="ae_AlMohanad"/>
                <w:rtl/>
                <w:lang w:bidi="ar-MA"/>
              </w:rPr>
              <w:t>كل المعارف الخاصة بوحدات الفصلين الأول والثاني التي سبق للطالب(ة) أن درسها (وحدة مبادئ التفكير الفلسفي، وحدة مفاهيم ونصوص فلسفية،وحدات علم النفس، وحدات علم الاجتماع، وحدة المنطق...)  والتي يمكن له أن يستثمرها كي تيسر عليه فهم النصوص الأجنبية عندما يكون موضوعها يتقاطع مع معارف سبق التطرق لها، سواء كانت النصوص المستثمرة تنتمي إلى مجال الفلسفة أو علم الاجتماع أو علم النفس.</w:t>
            </w:r>
          </w:p>
        </w:tc>
      </w:tr>
    </w:tbl>
    <w:p w:rsidR="00D35677" w:rsidRPr="00C43FDA" w:rsidRDefault="00D35677" w:rsidP="00D35677">
      <w:pPr>
        <w:ind w:right="0"/>
        <w:rPr>
          <w:rFonts w:ascii="ae_AlMohanad" w:hAnsi="ae_AlMohanad" w:cs="ae_AlMohanad"/>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560"/>
        <w:gridCol w:w="1843"/>
        <w:gridCol w:w="850"/>
        <w:gridCol w:w="993"/>
        <w:gridCol w:w="992"/>
        <w:gridCol w:w="992"/>
        <w:gridCol w:w="851"/>
        <w:gridCol w:w="1965"/>
      </w:tblGrid>
      <w:tr w:rsidR="00D35677" w:rsidRPr="00C43FDA" w:rsidTr="000B151D">
        <w:tc>
          <w:tcPr>
            <w:tcW w:w="8081" w:type="dxa"/>
            <w:gridSpan w:val="7"/>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65" w:type="dxa"/>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D35677" w:rsidRPr="00C43FDA" w:rsidTr="000B151D">
        <w:tc>
          <w:tcPr>
            <w:tcW w:w="156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65" w:type="dxa"/>
            <w:vAlign w:val="center"/>
          </w:tcPr>
          <w:p w:rsidR="00D35677" w:rsidRPr="00C43FDA" w:rsidRDefault="00D35677" w:rsidP="00FD66E1">
            <w:pPr>
              <w:ind w:right="0"/>
              <w:rPr>
                <w:rFonts w:ascii="ae_AlMohanad" w:hAnsi="ae_AlMohanad" w:cs="ae_AlMohanad"/>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bidi w:val="0"/>
              <w:spacing w:line="360" w:lineRule="auto"/>
              <w:ind w:right="0"/>
              <w:jc w:val="center"/>
              <w:rPr>
                <w:rFonts w:ascii="ae_AlMohanad" w:hAnsi="ae_AlMohanad" w:cs="ae_AlMohanad"/>
                <w:b/>
                <w:bCs/>
                <w:sz w:val="18"/>
                <w:szCs w:val="18"/>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lang w:eastAsia="fr-CA"/>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D35677" w:rsidRPr="00C43FDA" w:rsidTr="000B151D">
        <w:tc>
          <w:tcPr>
            <w:tcW w:w="1560" w:type="dxa"/>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D35677" w:rsidRPr="00C43FDA" w:rsidRDefault="00D35677" w:rsidP="00FD66E1">
            <w:pPr>
              <w:bidi w:val="0"/>
              <w:spacing w:line="360" w:lineRule="auto"/>
              <w:ind w:right="0"/>
              <w:jc w:val="center"/>
              <w:rPr>
                <w:rFonts w:ascii="ae_AlMohanad" w:hAnsi="ae_AlMohanad" w:cs="ae_AlMohanad"/>
                <w:b/>
                <w:bCs/>
                <w:sz w:val="18"/>
                <w:szCs w:val="18"/>
              </w:rPr>
            </w:pPr>
          </w:p>
        </w:tc>
        <w:tc>
          <w:tcPr>
            <w:tcW w:w="850"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3"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851"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1965" w:type="dxa"/>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35677" w:rsidRPr="00C43FDA" w:rsidRDefault="00D35677" w:rsidP="00D35677">
      <w:pPr>
        <w:ind w:right="-567"/>
        <w:rPr>
          <w:rFonts w:ascii="ae_AlMohanad" w:hAnsi="ae_AlMohanad" w:cs="ae_AlMohanad"/>
          <w:rtl/>
          <w:lang w:eastAsia="fr-CA" w:bidi="ar-M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35677" w:rsidRPr="00C43FDA" w:rsidRDefault="00D35677" w:rsidP="00D3567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35677" w:rsidRPr="00C43FDA" w:rsidRDefault="00D35677" w:rsidP="00D3567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D35677" w:rsidRPr="00C43FDA" w:rsidTr="00FD66E1">
        <w:trPr>
          <w:trHeight w:val="495"/>
        </w:trPr>
        <w:tc>
          <w:tcPr>
            <w:tcW w:w="5000" w:type="pct"/>
          </w:tcPr>
          <w:p w:rsidR="001C09B5" w:rsidRPr="00C43FDA" w:rsidRDefault="001C09B5" w:rsidP="001C09B5">
            <w:pPr>
              <w:pStyle w:val="Corpsdetexte"/>
              <w:tabs>
                <w:tab w:val="clear" w:pos="214"/>
              </w:tabs>
              <w:bidi/>
              <w:spacing w:after="240"/>
              <w:ind w:left="360" w:right="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ستتركز المضامين المعرفية لهذه الوحدة على تقديم وقراءة نصوص بلغة أجنبية (خاصة الفرنسية أو الإنجليزية) ثم تفسيرها، والتعليق عليها باللغة الأجنبية أو بلغة النص. يتم اختيار نصوص مؤسسة وأصيلة وليس تعليقات حولها أو ترجمات لها. ويراعى هنا شرط التنوع وذلك بأن تكون النصوص المختارة تنتمي إلى حقب تاريخية مختلفة أو فلاسفة متعددين ينتمون لتيارات ومذاهب مختلفة حتى تتاح الإمكانية للطالب(ة) لأن يستأنس ويتمرس بقاموس لغوي فلسفي متعدد وواسع يغني لغته الفلسفية، ويتيح له فهم عدد أكبر من النصوص في المستقبل، أو استثماره في الكتابة الفلسفية باللغات الأجنبية عندما يكون مطالبا بذلك.</w:t>
            </w:r>
          </w:p>
          <w:p w:rsidR="00D35677" w:rsidRPr="00C43FDA" w:rsidRDefault="001C09B5" w:rsidP="001C09B5">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     ويمكن للأستاذ(ة) الانفتاح على مجالات أخرى كعلم النفس وعلم الاجتماع أو الأنثروبولوجيا لأجل الإحاطة بالمفاهيم المستعملة داخل هذا الحقول والمقارنة بين طبيعة اللغة والمصطلحات الموظفة داخلها وكذا نوعية الكتابة وأسلوبها والتي تتنوع تبعا لطبيعة الحقل المعرفي والمنهجي الذي يتبناه. كما يمكنه أن يشرك الطلبة في عملية الاختيار عبر اقتراحهم للنصوص التي يرونها تستجيب لحاجاتهم المعرفية بشكل أكبر.</w:t>
            </w:r>
          </w:p>
        </w:tc>
      </w:tr>
    </w:tbl>
    <w:p w:rsidR="00D35677" w:rsidRPr="00C43FDA" w:rsidRDefault="00D35677" w:rsidP="00D35677">
      <w:pPr>
        <w:ind w:right="0"/>
        <w:jc w:val="both"/>
        <w:rPr>
          <w:rFonts w:ascii="ae_AlMohanad" w:hAnsi="ae_AlMohanad" w:cs="ae_AlMohanad"/>
          <w:b/>
          <w:bCs/>
          <w:sz w:val="20"/>
          <w:szCs w:val="20"/>
          <w:rtl/>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تحليل نصوص فلسفية باللغة الأجنبية أو نصوص باللغة الأجنبية تنتمي لحقول أخرى كعلم الاجتماع أو علم النفس.</w:t>
            </w: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التعليق على نصوص فلسفية مختارة مكتوبة باللغة الأجنبية.</w:t>
            </w:r>
          </w:p>
          <w:p w:rsidR="00D35677" w:rsidRPr="00C43FDA" w:rsidRDefault="00355236" w:rsidP="00157921">
            <w:pPr>
              <w:pStyle w:val="Paragraphedeliste"/>
              <w:numPr>
                <w:ilvl w:val="0"/>
                <w:numId w:val="66"/>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تقديم عرض حول نص أو نصوص فلسفية باللغة الأجنبية.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355236" w:rsidRPr="00C43FDA" w:rsidRDefault="00355236" w:rsidP="00157921">
            <w:pPr>
              <w:pStyle w:val="Corpsdetexte"/>
              <w:numPr>
                <w:ilvl w:val="0"/>
                <w:numId w:val="67"/>
              </w:numPr>
              <w:bidi/>
              <w:rPr>
                <w:rFonts w:ascii="ae_AlMohanad" w:hAnsi="ae_AlMohanad" w:cs="ae_AlMohanad"/>
                <w:b/>
                <w:bCs w:val="0"/>
                <w:sz w:val="28"/>
                <w:szCs w:val="28"/>
                <w:rtl/>
                <w:lang w:eastAsia="ar-SA"/>
              </w:rPr>
            </w:pPr>
            <w:r w:rsidRPr="00C43FDA">
              <w:rPr>
                <w:rFonts w:ascii="ae_AlMohanad" w:hAnsi="ae_AlMohanad" w:cs="ae_AlMohanad"/>
                <w:b/>
                <w:bCs w:val="0"/>
                <w:sz w:val="28"/>
                <w:szCs w:val="28"/>
                <w:rtl/>
                <w:lang w:eastAsia="ar-SA"/>
              </w:rPr>
              <w:t>تحضير القراءات قبل الالتحاق بقاعة الدرس ومحاولة فهم الأفكار والمصطلحات وبنية النص.</w:t>
            </w:r>
          </w:p>
          <w:p w:rsidR="00D35677" w:rsidRPr="00C43FDA" w:rsidRDefault="00355236" w:rsidP="00157921">
            <w:pPr>
              <w:pStyle w:val="Corpsdetexte"/>
              <w:numPr>
                <w:ilvl w:val="0"/>
                <w:numId w:val="67"/>
              </w:numPr>
              <w:bidi/>
              <w:rPr>
                <w:rFonts w:ascii="ae_AlMohanad" w:hAnsi="ae_AlMohanad" w:cs="ae_AlMohanad"/>
                <w:b/>
                <w:bCs w:val="0"/>
                <w:sz w:val="28"/>
                <w:szCs w:val="28"/>
                <w:lang w:eastAsia="ar-SA"/>
              </w:rPr>
            </w:pPr>
            <w:r w:rsidRPr="00C43FDA">
              <w:rPr>
                <w:rFonts w:ascii="ae_AlMohanad" w:hAnsi="ae_AlMohanad" w:cs="ae_AlMohanad"/>
                <w:b/>
                <w:bCs w:val="0"/>
                <w:sz w:val="28"/>
                <w:szCs w:val="28"/>
                <w:rtl/>
                <w:lang w:eastAsia="ar-SA"/>
              </w:rPr>
              <w:t>صياغة تعليقات كتابية حول بعض النصوص الفلسفية المكتوبة بلغات 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lang w:eastAsia="fr-CA"/>
              </w:rPr>
            </w:pPr>
          </w:p>
          <w:p w:rsidR="00D35677" w:rsidRPr="00C43FDA" w:rsidRDefault="00D35677" w:rsidP="00157921">
            <w:pPr>
              <w:numPr>
                <w:ilvl w:val="0"/>
                <w:numId w:val="7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35677" w:rsidRPr="00C43FDA" w:rsidRDefault="00D35677" w:rsidP="00FD66E1">
            <w:pPr>
              <w:tabs>
                <w:tab w:val="right" w:pos="214"/>
              </w:tabs>
              <w:ind w:left="720" w:right="355"/>
              <w:jc w:val="both"/>
              <w:rPr>
                <w:rFonts w:ascii="ae_AlMohanad" w:hAnsi="ae_AlMohanad" w:cs="ae_AlMohanad"/>
                <w:b/>
                <w:lang w:eastAsia="fr-CA"/>
              </w:rPr>
            </w:pPr>
          </w:p>
          <w:p w:rsidR="00D35677" w:rsidRPr="00C43FDA" w:rsidRDefault="00D35677" w:rsidP="00157921">
            <w:pPr>
              <w:numPr>
                <w:ilvl w:val="0"/>
                <w:numId w:val="7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621D68">
      <w:pPr>
        <w:keepNext/>
        <w:keepLines/>
        <w:numPr>
          <w:ilvl w:val="0"/>
          <w:numId w:val="6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75"/>
      </w:tblGrid>
      <w:tr w:rsidR="00D35677" w:rsidRPr="00C43FDA" w:rsidTr="00085DE7">
        <w:trPr>
          <w:trHeight w:val="743"/>
        </w:trPr>
        <w:tc>
          <w:tcPr>
            <w:tcW w:w="1985" w:type="dxa"/>
          </w:tcPr>
          <w:p w:rsidR="00D35677" w:rsidRPr="00C43FDA" w:rsidRDefault="00D35677"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D35677" w:rsidRPr="00C43FDA" w:rsidRDefault="00D35677"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675" w:type="dxa"/>
            <w:vAlign w:val="center"/>
          </w:tcPr>
          <w:p w:rsidR="00D35677" w:rsidRPr="00C43FDA" w:rsidRDefault="00D35677" w:rsidP="00FD66E1">
            <w:pPr>
              <w:ind w:right="0"/>
              <w:jc w:val="center"/>
              <w:rPr>
                <w:rFonts w:ascii="ae_AlMohanad" w:hAnsi="ae_AlMohanad" w:cs="ae_AlMohanad"/>
                <w:b/>
                <w:i/>
                <w:iCs/>
              </w:rPr>
            </w:pPr>
          </w:p>
        </w:tc>
      </w:tr>
      <w:tr w:rsidR="00D35677" w:rsidRPr="00C43FDA" w:rsidTr="00085DE7">
        <w:tc>
          <w:tcPr>
            <w:tcW w:w="1985" w:type="dxa"/>
          </w:tcPr>
          <w:p w:rsidR="00D35677" w:rsidRPr="00C43FDA" w:rsidRDefault="00D35677" w:rsidP="00FD66E1">
            <w:pPr>
              <w:ind w:right="0"/>
              <w:jc w:val="both"/>
              <w:rPr>
                <w:rFonts w:ascii="ae_AlMohanad" w:hAnsi="ae_AlMohanad" w:cs="ae_AlMohanad"/>
                <w:b/>
                <w:i/>
                <w:iCs/>
                <w:rtl/>
                <w:lang w:bidi="ar-MA"/>
              </w:rPr>
            </w:pPr>
          </w:p>
        </w:tc>
        <w:tc>
          <w:tcPr>
            <w:tcW w:w="1720" w:type="dxa"/>
            <w:vAlign w:val="center"/>
          </w:tcPr>
          <w:p w:rsidR="00D35677" w:rsidRPr="00C43FDA" w:rsidRDefault="00D35677" w:rsidP="00FD66E1">
            <w:pPr>
              <w:bidi w:val="0"/>
              <w:ind w:right="0"/>
              <w:jc w:val="center"/>
              <w:rPr>
                <w:rFonts w:ascii="ae_AlMohanad" w:hAnsi="ae_AlMohanad" w:cs="ae_AlMohanad"/>
                <w:b/>
                <w:i/>
                <w:iCs/>
              </w:rPr>
            </w:pPr>
          </w:p>
        </w:tc>
        <w:tc>
          <w:tcPr>
            <w:tcW w:w="2268" w:type="dxa"/>
          </w:tcPr>
          <w:p w:rsidR="00D35677" w:rsidRPr="00C43FDA" w:rsidRDefault="00D35677" w:rsidP="00FD66E1">
            <w:pPr>
              <w:bidi w:val="0"/>
              <w:ind w:right="0"/>
              <w:rPr>
                <w:rFonts w:ascii="ae_AlMohanad" w:hAnsi="ae_AlMohanad" w:cs="ae_AlMohanad"/>
                <w:i/>
                <w:iCs/>
              </w:rPr>
            </w:pPr>
          </w:p>
        </w:tc>
        <w:tc>
          <w:tcPr>
            <w:tcW w:w="1134" w:type="dxa"/>
          </w:tcPr>
          <w:p w:rsidR="00D35677" w:rsidRPr="00C43FDA" w:rsidRDefault="00D35677" w:rsidP="00FD66E1">
            <w:pPr>
              <w:bidi w:val="0"/>
              <w:ind w:right="0"/>
              <w:rPr>
                <w:rFonts w:ascii="ae_AlMohanad" w:hAnsi="ae_AlMohanad" w:cs="ae_AlMohanad"/>
                <w:i/>
                <w:iCs/>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35677" w:rsidRPr="00C43FDA" w:rsidRDefault="00D35677"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720"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268"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134"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35677" w:rsidRPr="00C43FDA" w:rsidRDefault="00D35677"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bl>
    <w:p w:rsidR="00D35677" w:rsidRPr="00C43FDA" w:rsidRDefault="00D35677" w:rsidP="00D35677">
      <w:pPr>
        <w:ind w:right="0"/>
        <w:rPr>
          <w:rFonts w:ascii="ae_AlMohanad" w:hAnsi="ae_AlMohanad" w:cs="ae_AlMohanad"/>
          <w:rtl/>
          <w:lang w:eastAsia="fr-CA" w:bidi="ar-M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00"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D35677" w:rsidRPr="00C43FDA" w:rsidTr="00DA7946">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rPr>
          <w:rFonts w:ascii="ae_AlMohanad" w:hAnsi="ae_AlMohanad" w:cs="ae_AlMohanad"/>
        </w:rPr>
      </w:pPr>
    </w:p>
    <w:p w:rsidR="001913B4" w:rsidRPr="00C43FDA" w:rsidRDefault="001913B4">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913B4" w:rsidRPr="00C43FDA" w:rsidTr="00FD66E1">
        <w:trPr>
          <w:trHeight w:val="1667"/>
          <w:jc w:val="center"/>
        </w:trPr>
        <w:tc>
          <w:tcPr>
            <w:tcW w:w="5000" w:type="pct"/>
            <w:shd w:val="clear" w:color="auto" w:fill="FFFFFF" w:themeFill="background1"/>
          </w:tcPr>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p w:rsidR="001913B4" w:rsidRPr="00C43FDA" w:rsidRDefault="001913B4" w:rsidP="00FD66E1">
            <w:pPr>
              <w:bidi w:val="0"/>
              <w:ind w:right="0"/>
              <w:jc w:val="center"/>
              <w:rPr>
                <w:rFonts w:ascii="ae_AlMohanad" w:hAnsi="ae_AlMohanad" w:cs="ae_AlMohanad"/>
                <w:b/>
                <w:color w:val="323E4F" w:themeColor="text2" w:themeShade="BF"/>
                <w:sz w:val="20"/>
                <w:szCs w:val="20"/>
                <w:lang w:eastAsia="fr-CA"/>
              </w:rPr>
            </w:pPr>
          </w:p>
          <w:p w:rsidR="001913B4" w:rsidRPr="00C43FDA" w:rsidRDefault="001913B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11</w:t>
            </w:r>
          </w:p>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tc>
      </w:tr>
    </w:tbl>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lang w:bidi="ar-MA"/>
              </w:rPr>
              <w:t>11</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rPr>
              <w:t>العلم القديم</w:t>
            </w:r>
            <w:r w:rsidR="008F1AC8" w:rsidRPr="00C43FDA">
              <w:rPr>
                <w:rFonts w:ascii="ae_AlMohanad" w:hAnsi="ae_AlMohanad" w:cs="ae_AlMohanad"/>
                <w:b/>
                <w:bCs/>
              </w:rPr>
              <w:t> </w:t>
            </w:r>
            <w:r w:rsidR="008F1AC8" w:rsidRPr="00C43FDA">
              <w:rPr>
                <w:rFonts w:ascii="ae_AlMohanad" w:hAnsi="ae_AlMohanad" w:cs="ae_AlMohanad"/>
                <w:b/>
                <w:bCs/>
                <w:rtl/>
                <w:lang w:bidi="ar-MA"/>
              </w:rPr>
              <w:t xml:space="preserve">و </w:t>
            </w:r>
            <w:r w:rsidR="008F1AC8" w:rsidRPr="00C43FDA">
              <w:rPr>
                <w:rFonts w:ascii="ae_AlMohanad" w:hAnsi="ae_AlMohanad" w:cs="ae_AlMohanad"/>
                <w:b/>
                <w:bCs/>
                <w:rtl/>
              </w:rPr>
              <w:t>حكمة الشرق</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13B4" w:rsidRPr="00C43FDA" w:rsidTr="00DA7946">
        <w:tc>
          <w:tcPr>
            <w:tcW w:w="5939" w:type="dxa"/>
            <w:vAlign w:val="center"/>
          </w:tcPr>
          <w:p w:rsidR="001913B4" w:rsidRPr="00C43FDA" w:rsidRDefault="001913B4" w:rsidP="001913B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13B4" w:rsidRPr="00C43FDA" w:rsidTr="00DA7946">
        <w:trPr>
          <w:trHeight w:val="591"/>
        </w:trPr>
        <w:tc>
          <w:tcPr>
            <w:tcW w:w="5939" w:type="dxa"/>
            <w:vAlign w:val="center"/>
          </w:tcPr>
          <w:p w:rsidR="001913B4" w:rsidRPr="00C43FDA" w:rsidRDefault="001913B4" w:rsidP="001913B4">
            <w:pPr>
              <w:spacing w:line="276" w:lineRule="auto"/>
              <w:rPr>
                <w:rFonts w:ascii="ae_AlMohanad" w:hAnsi="ae_AlMohanad" w:cs="ae_AlMohanad"/>
                <w:b/>
                <w:bCs/>
              </w:rPr>
            </w:pPr>
            <w:r w:rsidRPr="00C43FDA">
              <w:rPr>
                <w:rFonts w:ascii="ae_AlMohanad" w:hAnsi="ae_AlMohanad" w:cs="ae_AlMohanad"/>
                <w:b/>
                <w:bCs/>
                <w:rtl/>
              </w:rPr>
              <w:t>2</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13B4" w:rsidRPr="00C43FDA" w:rsidTr="00DA7946">
        <w:trPr>
          <w:trHeight w:val="557"/>
        </w:trPr>
        <w:tc>
          <w:tcPr>
            <w:tcW w:w="5939" w:type="dxa"/>
            <w:vAlign w:val="center"/>
          </w:tcPr>
          <w:p w:rsidR="001913B4" w:rsidRPr="00C43FDA" w:rsidRDefault="001913B4" w:rsidP="00FD66E1">
            <w:pPr>
              <w:bidi w:val="0"/>
              <w:spacing w:line="360" w:lineRule="auto"/>
              <w:ind w:right="0"/>
              <w:rPr>
                <w:rFonts w:ascii="ae_AlMohanad" w:hAnsi="ae_AlMohanad" w:cs="ae_AlMohanad"/>
                <w:b/>
                <w:bCs/>
                <w:caps/>
                <w:lang w:eastAsia="fr-CA"/>
              </w:rPr>
            </w:pPr>
          </w:p>
        </w:tc>
        <w:tc>
          <w:tcPr>
            <w:tcW w:w="3950" w:type="dxa"/>
          </w:tcPr>
          <w:p w:rsidR="001913B4" w:rsidRPr="00C43FDA" w:rsidRDefault="001913B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jc w:val="lowKashida"/>
        <w:rPr>
          <w:rFonts w:ascii="ae_AlMohanad" w:hAnsi="ae_AlMohanad" w:cs="ae_AlMohanad"/>
          <w:bCs/>
          <w:rtl/>
          <w:lang w:eastAsia="fr-CA"/>
        </w:rPr>
      </w:pPr>
    </w:p>
    <w:p w:rsidR="001913B4" w:rsidRPr="00C43FDA" w:rsidRDefault="001913B4" w:rsidP="001913B4">
      <w:pPr>
        <w:ind w:right="0"/>
        <w:rPr>
          <w:rFonts w:ascii="ae_AlMohanad" w:hAnsi="ae_AlMohanad" w:cs="ae_AlMohanad"/>
          <w:bCs/>
          <w:lang w:eastAsia="fr-C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rPr>
          <w:trHeight w:val="796"/>
        </w:trPr>
        <w:tc>
          <w:tcPr>
            <w:tcW w:w="5000" w:type="pct"/>
          </w:tcPr>
          <w:p w:rsidR="008F1AC8" w:rsidRPr="00C43FDA" w:rsidRDefault="008F1AC8" w:rsidP="008F1AC8">
            <w:pPr>
              <w:spacing w:before="240" w:line="276" w:lineRule="auto"/>
              <w:ind w:left="360" w:right="0"/>
              <w:rPr>
                <w:rFonts w:ascii="ae_AlMohanad" w:hAnsi="ae_AlMohanad" w:cs="ae_AlMohanad"/>
                <w:b/>
                <w:bCs/>
                <w:lang w:bidi="ar-MA"/>
              </w:rPr>
            </w:pPr>
            <w:r w:rsidRPr="00C43FDA">
              <w:rPr>
                <w:rFonts w:ascii="ae_AlMohanad" w:hAnsi="ae_AlMohanad" w:cs="ae_AlMohanad"/>
                <w:b/>
                <w:bCs/>
                <w:rtl/>
              </w:rPr>
              <w:t>العلم القديم</w:t>
            </w:r>
          </w:p>
          <w:p w:rsidR="00965C46" w:rsidRPr="00C43FDA" w:rsidRDefault="00965C46"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الإحاطة بمختلف المراحل التي مر منها تطور العلم القديم والمبادئ التي قام عليها قصد الوعي بطبيعة العلاقة القوية التي لطالما جمعت بين العلم والفلسفة، والعمل من ثمة على استحضار هذه الخلفية أثناء التعامل مع النصوص الفلسفية سواء بالتحليل أو المناقشة أو هما معا؛</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التعرف على العلم القديم وأعلامه وأهم منجزاته في مختلف الميادين العلمية من فيزياء وفلسفة طبيعية وفلك ورياضيات، خاصة في الهندسة؛</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إبراز العلاقة الوطيدة القائمة بين العلم والفلسفة، من جهة، وتوعيته بالتاريخ الطويل للعلم؛</w:t>
            </w:r>
          </w:p>
          <w:p w:rsidR="001913B4" w:rsidRPr="00C43FDA" w:rsidRDefault="001913B4" w:rsidP="00157921">
            <w:pPr>
              <w:pStyle w:val="Corpsdetexte"/>
              <w:numPr>
                <w:ilvl w:val="0"/>
                <w:numId w:val="68"/>
              </w:numPr>
              <w:bidi/>
              <w:rPr>
                <w:rFonts w:ascii="ae_AlMohanad" w:hAnsi="ae_AlMohanad" w:cs="ae_AlMohanad"/>
              </w:rPr>
            </w:pPr>
            <w:r w:rsidRPr="00C43FDA">
              <w:rPr>
                <w:rFonts w:ascii="ae_AlMohanad" w:hAnsi="ae_AlMohanad" w:cs="ae_AlMohanad"/>
                <w:b/>
                <w:rtl/>
                <w:lang w:bidi="ar-MA"/>
              </w:rPr>
              <w:t>تحسيس طالب الفلسفة بأهمية دراسة تاريخ العلم لأجل فهم تاريخ الفلسفة.</w:t>
            </w:r>
          </w:p>
          <w:p w:rsidR="008F1AC8" w:rsidRPr="00C43FDA" w:rsidRDefault="008F1AC8" w:rsidP="008F1AC8">
            <w:pPr>
              <w:pStyle w:val="Corpsdetexte"/>
              <w:bidi/>
              <w:ind w:left="360"/>
              <w:rPr>
                <w:rFonts w:ascii="ae_AlMohanad" w:hAnsi="ae_AlMohanad" w:cs="ae_AlMohanad"/>
              </w:rPr>
            </w:pP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numPr>
                <w:ilvl w:val="0"/>
                <w:numId w:val="82"/>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الإلمام بمختلف المفاهيم والمرتكزات التي قامت عليها حكمة الشرق والقدرة على التمييز بينها وبين حكمة اليونان والحكمة الآسيوية، وكذا التمكن من استثمار هذه المكتسبات في قراءة وتحليل النصوص التي تمثل هذا النوع من التفكير أو غيرها من النصوص الفلسفية؛</w:t>
            </w:r>
          </w:p>
          <w:p w:rsidR="008F1AC8" w:rsidRPr="00C43FDA" w:rsidRDefault="008F1AC8" w:rsidP="008F1AC8">
            <w:pPr>
              <w:numPr>
                <w:ilvl w:val="0"/>
                <w:numId w:val="82"/>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حكمة الشرق الأقصى القديم والمرتكزات الأخلاقية والدينية والفكرية التي قامت عليها؛</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التمييز بين حكمة اليونان وأنواع مختلفة من الحكمة الآسيوية؛</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نماذج مختلفة من الحكمة في الشرق الأقصى القديم: الحكمة الصينية وحكمة الهند؛</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معجم المصطلحات المرتبطة بحكمة الشرق؛</w:t>
            </w:r>
          </w:p>
          <w:p w:rsidR="008F1AC8" w:rsidRPr="00C43FDA" w:rsidRDefault="008F1AC8" w:rsidP="001319B3">
            <w:pPr>
              <w:pStyle w:val="Corpsdetexte"/>
              <w:numPr>
                <w:ilvl w:val="0"/>
                <w:numId w:val="82"/>
              </w:numPr>
              <w:bidi/>
              <w:rPr>
                <w:rFonts w:ascii="ae_AlMohanad" w:hAnsi="ae_AlMohanad" w:cs="ae_AlMohanad"/>
                <w:b/>
                <w:lang w:bidi="ar-MA"/>
              </w:rPr>
            </w:pPr>
            <w:r w:rsidRPr="00C43FDA">
              <w:rPr>
                <w:rFonts w:ascii="ae_AlMohanad" w:hAnsi="ae_AlMohanad" w:cs="ae_AlMohanad"/>
                <w:b/>
                <w:rtl/>
                <w:lang w:eastAsia="ar-SA" w:bidi="ar-MA"/>
              </w:rPr>
              <w:t>قراءة وتحليل نصوص نموذجية من حكمة الشرق.</w:t>
            </w:r>
          </w:p>
          <w:p w:rsidR="008F1AC8" w:rsidRPr="00C43FDA" w:rsidRDefault="008F1AC8" w:rsidP="008F1AC8">
            <w:pPr>
              <w:pStyle w:val="Corpsdetexte"/>
              <w:bidi/>
              <w:rPr>
                <w:rFonts w:ascii="ae_AlMohanad" w:hAnsi="ae_AlMohanad" w:cs="ae_AlMohanad"/>
              </w:rPr>
            </w:pP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rPr>
          <w:trHeight w:val="588"/>
        </w:trPr>
        <w:tc>
          <w:tcPr>
            <w:tcW w:w="5000" w:type="pct"/>
          </w:tcPr>
          <w:p w:rsidR="00965C46" w:rsidRPr="00C43FDA" w:rsidRDefault="00965C46" w:rsidP="00965C46">
            <w:pPr>
              <w:rPr>
                <w:rFonts w:ascii="ae_AlMohanad" w:hAnsi="ae_AlMohanad" w:cs="ae_AlMohanad"/>
                <w:b/>
                <w:bCs/>
                <w:rtl/>
                <w:lang w:bidi="ar-MA"/>
              </w:rPr>
            </w:pPr>
            <w:r w:rsidRPr="00C43FDA">
              <w:rPr>
                <w:rFonts w:ascii="ae_AlMohanad" w:hAnsi="ae_AlMohanad" w:cs="ae_AlMohanad"/>
                <w:b/>
                <w:bCs/>
                <w:rtl/>
                <w:lang w:bidi="ar-MA"/>
              </w:rPr>
              <w:t>وحدات الفصل الاول:</w:t>
            </w:r>
          </w:p>
          <w:p w:rsidR="00965C46" w:rsidRPr="00C43FDA" w:rsidRDefault="00965C46" w:rsidP="00157921">
            <w:pPr>
              <w:numPr>
                <w:ilvl w:val="0"/>
                <w:numId w:val="70"/>
              </w:numPr>
              <w:ind w:right="0"/>
              <w:rPr>
                <w:rFonts w:ascii="ae_AlMohanad" w:hAnsi="ae_AlMohanad" w:cs="ae_AlMohanad"/>
                <w:b/>
                <w:bCs/>
                <w:rtl/>
                <w:lang w:bidi="ar-MA"/>
              </w:rPr>
            </w:pPr>
            <w:r w:rsidRPr="00C43FDA">
              <w:rPr>
                <w:rFonts w:ascii="ae_AlMohanad" w:hAnsi="ae_AlMohanad" w:cs="ae_AlMohanad"/>
                <w:b/>
                <w:bCs/>
                <w:rtl/>
                <w:lang w:bidi="ar-MA"/>
              </w:rPr>
              <w:t>وحدة مبادئ التفكير الفلسفي</w:t>
            </w:r>
          </w:p>
          <w:p w:rsidR="00965C46" w:rsidRPr="00C43FDA" w:rsidRDefault="00965C46" w:rsidP="00157921">
            <w:pPr>
              <w:numPr>
                <w:ilvl w:val="0"/>
                <w:numId w:val="70"/>
              </w:numPr>
              <w:ind w:right="0"/>
              <w:rPr>
                <w:rFonts w:ascii="ae_AlMohanad" w:hAnsi="ae_AlMohanad" w:cs="ae_AlMohanad"/>
                <w:b/>
                <w:sz w:val="20"/>
                <w:szCs w:val="20"/>
                <w:lang w:eastAsia="fr-CA"/>
              </w:rPr>
            </w:pPr>
            <w:r w:rsidRPr="00C43FDA">
              <w:rPr>
                <w:rFonts w:ascii="ae_AlMohanad" w:hAnsi="ae_AlMohanad" w:cs="ae_AlMohanad"/>
                <w:b/>
                <w:bCs/>
                <w:rtl/>
                <w:lang w:bidi="ar-MA"/>
              </w:rPr>
              <w:t>وحدة مفاهيم ونصوص فلسفية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1913B4" w:rsidRPr="00C43FDA" w:rsidRDefault="001913B4" w:rsidP="008F1AC8">
            <w:pPr>
              <w:ind w:right="0"/>
              <w:rPr>
                <w:rFonts w:ascii="ae_AlMohanad" w:hAnsi="ae_AlMohanad" w:cs="ae_AlMohanad"/>
                <w:b/>
                <w:sz w:val="20"/>
                <w:szCs w:val="20"/>
                <w:lang w:eastAsia="fr-CA"/>
              </w:rPr>
            </w:pPr>
          </w:p>
        </w:tc>
      </w:tr>
    </w:tbl>
    <w:p w:rsidR="001913B4" w:rsidRPr="00C43FDA" w:rsidRDefault="001913B4" w:rsidP="001913B4">
      <w:pPr>
        <w:ind w:right="0"/>
        <w:rPr>
          <w:rFonts w:ascii="ae_AlMohanad" w:hAnsi="ae_AlMohanad" w:cs="ae_AlMohanad"/>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913B4" w:rsidRPr="00C43FDA" w:rsidTr="000B151D">
        <w:tc>
          <w:tcPr>
            <w:tcW w:w="0" w:type="auto"/>
            <w:gridSpan w:val="7"/>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13B4" w:rsidRPr="00C43FDA" w:rsidTr="000B151D">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913B4" w:rsidRPr="00C43FDA" w:rsidRDefault="001913B4" w:rsidP="00FD66E1">
            <w:pPr>
              <w:ind w:right="0"/>
              <w:rPr>
                <w:rFonts w:ascii="ae_AlMohanad" w:hAnsi="ae_AlMohanad" w:cs="ae_AlMohanad"/>
              </w:rPr>
            </w:pPr>
          </w:p>
        </w:tc>
      </w:tr>
      <w:tr w:rsidR="008F1AC8" w:rsidRPr="00C43FDA" w:rsidTr="000B151D">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18"/>
                <w:szCs w:val="18"/>
              </w:rPr>
            </w:pPr>
            <w:r w:rsidRPr="00C43FDA">
              <w:rPr>
                <w:rFonts w:ascii="ae_AlMohanad" w:hAnsi="ae_AlMohanad" w:cs="ae_AlMohanad"/>
                <w:b/>
                <w:bCs/>
                <w:rtl/>
              </w:rPr>
              <w:t>العلم القديم</w:t>
            </w:r>
          </w:p>
        </w:tc>
      </w:tr>
      <w:tr w:rsidR="001913B4" w:rsidRPr="00C43FDA" w:rsidTr="000B151D">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1913B4" w:rsidRPr="00C43FDA" w:rsidRDefault="001913B4" w:rsidP="00FD66E1">
            <w:pPr>
              <w:bidi w:val="0"/>
              <w:spacing w:line="360" w:lineRule="auto"/>
              <w:ind w:right="0"/>
              <w:jc w:val="center"/>
              <w:rPr>
                <w:rFonts w:ascii="ae_AlMohanad" w:hAnsi="ae_AlMohanad" w:cs="ae_AlMohanad"/>
                <w:b/>
                <w:bCs/>
                <w:sz w:val="18"/>
                <w:szCs w:val="18"/>
              </w:rPr>
            </w:pPr>
          </w:p>
        </w:tc>
      </w:tr>
      <w:tr w:rsidR="001913B4" w:rsidRPr="00C43FDA" w:rsidTr="000B151D">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lang w:eastAsia="fr-CA"/>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913B4" w:rsidRPr="00C43FDA" w:rsidTr="000B151D">
        <w:tc>
          <w:tcPr>
            <w:tcW w:w="0" w:type="auto"/>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913B4" w:rsidRPr="00C43FDA" w:rsidRDefault="001913B4" w:rsidP="00FD66E1">
            <w:pPr>
              <w:bidi w:val="0"/>
              <w:spacing w:line="360" w:lineRule="auto"/>
              <w:ind w:right="0"/>
              <w:jc w:val="center"/>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913B4" w:rsidRPr="00C43FDA" w:rsidRDefault="001913B4" w:rsidP="001913B4">
      <w:pPr>
        <w:ind w:right="-567"/>
        <w:rPr>
          <w:rFonts w:ascii="ae_AlMohanad" w:hAnsi="ae_AlMohanad" w:cs="ae_AlMohanad"/>
          <w:rtl/>
          <w:lang w:eastAsia="fr-CA" w:bidi="ar-M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913B4" w:rsidRPr="00C43FDA" w:rsidRDefault="001913B4" w:rsidP="001913B4">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913B4" w:rsidRPr="00C43FDA" w:rsidRDefault="001913B4" w:rsidP="001913B4">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13B4" w:rsidRPr="00C43FDA" w:rsidTr="00FD66E1">
        <w:trPr>
          <w:trHeight w:val="495"/>
        </w:trPr>
        <w:tc>
          <w:tcPr>
            <w:tcW w:w="5000" w:type="pct"/>
          </w:tcPr>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rtl/>
              </w:rPr>
              <w:t>العلم القديم</w:t>
            </w:r>
          </w:p>
          <w:p w:rsidR="00CE7DB3" w:rsidRPr="00C43FDA" w:rsidRDefault="00CE7DB3" w:rsidP="008F1AC8">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سيرتكز العمل داخل هذه الوحدة على استعراض تاريخ العلم القديم وأهم المبادئ التي قام عليها لدى مختلف الحضارات القديمة قصد توضيح التلاقح القائم تاريخيا بين الفلسفة والعلم في صورته الأولى. ويمكن اعتماد التسلسل التالي  في تقديم محاور الوحدة: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1. تقديم تمهيد عام حول تاريخ العلوم في المرحلة القديمة لدى مختلف الحضارات (الصين والهند وبابل ومصر الفرعونية).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2. نشأة التقليد العلمي الإغريقي</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الفلسفة الطبيعية فيزياء العصر القديم</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1. وضعية "العلم الطبيعي" قبل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2. منظومة الفلسفة الطبيعية الأرسطية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3. نظام الكون عند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4. نظرية الحركة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4. أرخميدس والدراسة الرياضية للسكون والتوازن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تقعيد الهندسة القديمة في كتاب أصول الهندسة لأقليدس</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1. تقديم كتاب الأصول ومحتوياته</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2. المنهجية الاستنباطية في الهندسة الأقليدية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3. قضايا مختارة من المقالة الأولى</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4. مسلمة التوازي: صورتها الأقليدية وتطوراتها اللاحقة</w:t>
            </w:r>
          </w:p>
          <w:p w:rsidR="001913B4"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6. المنظمة الفلكية البطليمية</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ind w:left="360"/>
              <w:rPr>
                <w:rFonts w:ascii="ae_AlMohanad" w:hAnsi="ae_AlMohanad" w:cs="ae_AlMohanad"/>
                <w:color w:val="000000"/>
                <w:rtl/>
                <w:lang w:bidi="ar-MA"/>
              </w:rPr>
            </w:pPr>
            <w:r w:rsidRPr="00C43FDA">
              <w:rPr>
                <w:rFonts w:ascii="ae_AlMohanad" w:hAnsi="ae_AlMohanad" w:cs="ae_AlMohanad"/>
                <w:color w:val="000000"/>
                <w:rtl/>
                <w:lang w:bidi="ar-MA"/>
              </w:rPr>
              <w:t>سيتجه العمل في هذه الوحدة نحو التعريف بحكمة الشرق من خلال عرض بعض نماذجها والمفاهيم والمرتكزات التي قامت عليها، وإبراز أوجه التقاطعات أو الاختلافات القائمة بينها وبين حكمة اليونان والحكمة الآسيوية. حيث ستشكل الوحدة فرصة لجعل الطالب(ة)  يتجاوز ذلك التمثل القبلي الذي يقوم على ربط الفلسفة منظورا إليها كحكمة بالفكر اليوناني، وجعلها من ثمة إنتاجا غربيا خالص المنشأ والولادة. ويمكن اعتماد التصور التالي في عرض محاور الوحدة: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1 و 2: التعريف بالحكمة والتمييز بين الحكمة اليونانية والحكمة الشرقية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3-4-5: الحكمة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الطاوية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الكونفوشيوسية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البوذية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6-7- 8-9-10: حكمة الهند</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xml:space="preserve">+ مرتكزات ومفاهيم حكمة الهند مثل </w:t>
            </w:r>
            <w:r w:rsidRPr="00C43FDA">
              <w:rPr>
                <w:rFonts w:ascii="ae_AlMohanad" w:hAnsi="ae_AlMohanad" w:cs="ae_AlMohanad"/>
                <w:color w:val="000000"/>
                <w:lang w:bidi="ar-MA"/>
              </w:rPr>
              <w:t>Ahimsa</w:t>
            </w:r>
            <w:r w:rsidRPr="00C43FDA">
              <w:rPr>
                <w:rFonts w:ascii="ae_AlMohanad" w:hAnsi="ae_AlMohanad" w:cs="ae_AlMohanad"/>
                <w:color w:val="000000"/>
                <w:rtl/>
                <w:lang w:bidi="ar-MA"/>
              </w:rPr>
              <w:t xml:space="preserve"> (اللاعنف واحترام </w:t>
            </w:r>
            <w:r w:rsidR="00DA7946" w:rsidRPr="00C43FDA">
              <w:rPr>
                <w:rFonts w:ascii="ae_AlMohanad" w:hAnsi="ae_AlMohanad" w:cs="ae_AlMohanad" w:hint="cs"/>
                <w:color w:val="000000"/>
                <w:rtl/>
                <w:lang w:bidi="ar-MA"/>
              </w:rPr>
              <w:t>الحياة) أو</w:t>
            </w:r>
            <w:r w:rsidRPr="00C43FDA">
              <w:rPr>
                <w:rFonts w:ascii="ae_AlMohanad" w:hAnsi="ae_AlMohanad" w:cs="ae_AlMohanad"/>
                <w:color w:val="000000"/>
                <w:rtl/>
                <w:lang w:bidi="ar-MA"/>
              </w:rPr>
              <w:t xml:space="preserve"> التخلي:</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مسألة الإدراك والمعرفة والحقيقة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التأمل وأنواعه</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الخلاص والتخلص</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اللذة والثروة والسلطة والحفاظ على النظام الاجتماعي</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color w:val="000000"/>
                <w:rtl/>
                <w:lang w:bidi="ar-MA"/>
              </w:rPr>
              <w:t>الأسبوع 11: الحكمة الشرقية (حالة غاندي نموذجا).</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rtl/>
                <w:lang w:bidi="ar-MA"/>
              </w:rPr>
            </w:pP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p>
        </w:tc>
      </w:tr>
    </w:tbl>
    <w:p w:rsidR="001913B4" w:rsidRPr="00C43FDA" w:rsidRDefault="001913B4" w:rsidP="001913B4">
      <w:pPr>
        <w:ind w:right="0"/>
        <w:jc w:val="both"/>
        <w:rPr>
          <w:rFonts w:ascii="ae_AlMohanad" w:hAnsi="ae_AlMohanad" w:cs="ae_AlMohanad"/>
          <w:b/>
          <w:bCs/>
          <w:sz w:val="20"/>
          <w:szCs w:val="20"/>
          <w:rtl/>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8F1AC8" w:rsidRPr="00C43FDA" w:rsidRDefault="008F1AC8" w:rsidP="008F1AC8">
            <w:pPr>
              <w:pStyle w:val="Corpsdetexte"/>
              <w:bidi/>
              <w:ind w:left="360"/>
              <w:jc w:val="left"/>
              <w:rPr>
                <w:rFonts w:ascii="ae_AlMohanad" w:hAnsi="ae_AlMohanad" w:cs="ae_AlMohanad"/>
                <w:b/>
                <w:bCs w:val="0"/>
                <w:sz w:val="28"/>
                <w:szCs w:val="28"/>
              </w:rPr>
            </w:pPr>
            <w:r w:rsidRPr="00C43FDA">
              <w:rPr>
                <w:rFonts w:ascii="ae_AlMohanad" w:hAnsi="ae_AlMohanad" w:cs="ae_AlMohanad"/>
                <w:b/>
                <w:bCs w:val="0"/>
                <w:rtl/>
              </w:rPr>
              <w:t>العلم القديم</w:t>
            </w:r>
          </w:p>
          <w:p w:rsidR="00CE7DB3" w:rsidRPr="00C43FDA" w:rsidRDefault="00CE7DB3" w:rsidP="008F1AC8">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فتح حوار حول التصورات العلمية الأولى للكون داخل جلسات للنقاش تدار من خلال أسئلة موجهة؛</w:t>
            </w:r>
          </w:p>
          <w:p w:rsidR="00CE7DB3" w:rsidRPr="00C43FDA" w:rsidRDefault="00CE7DB3" w:rsidP="00157921">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من طرف الطلبة بخصوص بعض محاور الوحدة؛</w:t>
            </w:r>
          </w:p>
          <w:p w:rsidR="001913B4" w:rsidRPr="00C43FDA" w:rsidRDefault="00CE7DB3" w:rsidP="00157921">
            <w:pPr>
              <w:pStyle w:val="Paragraphedeliste"/>
              <w:numPr>
                <w:ilvl w:val="0"/>
                <w:numId w:val="71"/>
              </w:numPr>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مشاريع بحثية مصغرة حول علاقة الفلسفة والعلم في العصر القديم.</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jc w:val="left"/>
              <w:rPr>
                <w:rFonts w:ascii="ae_AlMohanad" w:hAnsi="ae_AlMohanad" w:cs="ae_AlMohanad"/>
                <w:b/>
                <w:bCs w:val="0"/>
                <w:sz w:val="28"/>
                <w:szCs w:val="28"/>
                <w:rtl/>
              </w:rPr>
            </w:pPr>
            <w:r w:rsidRPr="00C43FDA">
              <w:rPr>
                <w:rFonts w:ascii="ae_AlMohanad" w:hAnsi="ae_AlMohanad" w:cs="ae_AlMohanad"/>
                <w:b/>
                <w:bCs w:val="0"/>
                <w:sz w:val="28"/>
                <w:szCs w:val="28"/>
                <w:rtl/>
              </w:rPr>
              <w:t>أعمال يقوم بها الطالب(ة) خارج القسم بتكليف من الأستاذ(ة) ويمكن أن تكون في شكل :</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إنجاز مشاريع شخصية مصغرة حول بعض النماذج من الحكمة الشرقية؛</w:t>
            </w:r>
          </w:p>
          <w:p w:rsidR="008F1AC8" w:rsidRPr="00C43FDA" w:rsidRDefault="008F1AC8" w:rsidP="008F1AC8">
            <w:pPr>
              <w:pStyle w:val="Paragraphedeliste"/>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أبحاث مصغرة ومركزة حول مفهوم معين قامت عليها الحكمة المشرقية وموجهة بأسئلة قبلية يطرحها الأستاذ(ة) لتوجيه عمل الطالب(ة).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6776FB" w:rsidRPr="00C43FDA" w:rsidRDefault="006776FB" w:rsidP="006776FB">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مشروع شخصي مصغرحول مفهوم معين؛</w:t>
            </w:r>
          </w:p>
          <w:p w:rsidR="001913B4" w:rsidRPr="00C43FDA" w:rsidRDefault="006776FB" w:rsidP="006776FB">
            <w:pPr>
              <w:pStyle w:val="Corpsdetexte"/>
              <w:numPr>
                <w:ilvl w:val="0"/>
                <w:numId w:val="15"/>
              </w:numPr>
              <w:bidi/>
              <w:rPr>
                <w:rFonts w:ascii="ae_AlMohanad" w:hAnsi="ae_AlMohanad" w:cs="ae_AlMohanad"/>
                <w:bCs w:val="0"/>
                <w:sz w:val="20"/>
                <w:szCs w:val="20"/>
              </w:rPr>
            </w:pPr>
            <w:r w:rsidRPr="00C43FDA">
              <w:rPr>
                <w:rFonts w:ascii="ae_AlMohanad" w:hAnsi="ae_AlMohanad" w:cs="ae_AlMohanad"/>
                <w:b/>
                <w:bCs w:val="0"/>
                <w:sz w:val="28"/>
                <w:szCs w:val="28"/>
                <w:rtl/>
              </w:rPr>
              <w:t>أبحاث جد مركزة  يعدها الطالب(ة) بشكل قبلي بتوجيه من الأستاذ(ة) بخصوص بعض المفاهيم التي قامت عليها بعض التصورات في العلم القديم...</w:t>
            </w:r>
          </w:p>
        </w:tc>
      </w:tr>
    </w:tbl>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lang w:eastAsia="fr-CA"/>
              </w:rPr>
            </w:pPr>
          </w:p>
          <w:p w:rsidR="001913B4" w:rsidRPr="00C43FDA" w:rsidRDefault="001913B4" w:rsidP="00157921">
            <w:pPr>
              <w:numPr>
                <w:ilvl w:val="0"/>
                <w:numId w:val="7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13B4" w:rsidRPr="00C43FDA" w:rsidRDefault="001913B4" w:rsidP="00FD66E1">
            <w:pPr>
              <w:tabs>
                <w:tab w:val="right" w:pos="214"/>
              </w:tabs>
              <w:ind w:left="720" w:right="355"/>
              <w:jc w:val="both"/>
              <w:rPr>
                <w:rFonts w:ascii="ae_AlMohanad" w:hAnsi="ae_AlMohanad" w:cs="ae_AlMohanad"/>
                <w:b/>
                <w:lang w:eastAsia="fr-CA"/>
              </w:rPr>
            </w:pPr>
          </w:p>
          <w:p w:rsidR="001913B4" w:rsidRPr="00C43FDA" w:rsidRDefault="001913B4" w:rsidP="00157921">
            <w:pPr>
              <w:numPr>
                <w:ilvl w:val="0"/>
                <w:numId w:val="7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085DE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57921">
      <w:pPr>
        <w:keepNext/>
        <w:keepLines/>
        <w:numPr>
          <w:ilvl w:val="0"/>
          <w:numId w:val="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913B4" w:rsidRPr="00C43FDA" w:rsidTr="00085DE7">
        <w:trPr>
          <w:trHeight w:val="743"/>
        </w:trPr>
        <w:tc>
          <w:tcPr>
            <w:tcW w:w="1985" w:type="dxa"/>
          </w:tcPr>
          <w:p w:rsidR="001913B4" w:rsidRPr="00C43FDA" w:rsidRDefault="001913B4"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913B4" w:rsidRPr="00C43FDA" w:rsidRDefault="001913B4"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913B4" w:rsidRPr="00C43FDA" w:rsidRDefault="001913B4" w:rsidP="00FD66E1">
            <w:pPr>
              <w:ind w:right="0"/>
              <w:jc w:val="center"/>
              <w:rPr>
                <w:rFonts w:ascii="ae_AlMohanad" w:hAnsi="ae_AlMohanad" w:cs="ae_AlMohanad"/>
                <w:b/>
                <w:i/>
                <w:iCs/>
              </w:rPr>
            </w:pPr>
          </w:p>
        </w:tc>
      </w:tr>
      <w:tr w:rsidR="001913B4" w:rsidRPr="00C43FDA" w:rsidTr="00085DE7">
        <w:tc>
          <w:tcPr>
            <w:tcW w:w="1985" w:type="dxa"/>
          </w:tcPr>
          <w:p w:rsidR="001913B4" w:rsidRPr="00C43FDA" w:rsidRDefault="001913B4" w:rsidP="00FD66E1">
            <w:pPr>
              <w:ind w:right="0"/>
              <w:jc w:val="both"/>
              <w:rPr>
                <w:rFonts w:ascii="ae_AlMohanad" w:hAnsi="ae_AlMohanad" w:cs="ae_AlMohanad"/>
                <w:b/>
                <w:i/>
                <w:iCs/>
                <w:rtl/>
                <w:lang w:bidi="ar-MA"/>
              </w:rPr>
            </w:pPr>
          </w:p>
        </w:tc>
        <w:tc>
          <w:tcPr>
            <w:tcW w:w="1720" w:type="dxa"/>
            <w:vAlign w:val="center"/>
          </w:tcPr>
          <w:p w:rsidR="001913B4" w:rsidRPr="00C43FDA" w:rsidRDefault="001913B4" w:rsidP="00FD66E1">
            <w:pPr>
              <w:bidi w:val="0"/>
              <w:ind w:right="0"/>
              <w:jc w:val="center"/>
              <w:rPr>
                <w:rFonts w:ascii="ae_AlMohanad" w:hAnsi="ae_AlMohanad" w:cs="ae_AlMohanad"/>
                <w:b/>
                <w:i/>
                <w:iCs/>
              </w:rPr>
            </w:pPr>
          </w:p>
        </w:tc>
        <w:tc>
          <w:tcPr>
            <w:tcW w:w="2268" w:type="dxa"/>
          </w:tcPr>
          <w:p w:rsidR="001913B4" w:rsidRPr="00C43FDA" w:rsidRDefault="001913B4" w:rsidP="00FD66E1">
            <w:pPr>
              <w:bidi w:val="0"/>
              <w:ind w:right="0"/>
              <w:rPr>
                <w:rFonts w:ascii="ae_AlMohanad" w:hAnsi="ae_AlMohanad" w:cs="ae_AlMohanad"/>
                <w:i/>
                <w:iCs/>
              </w:rPr>
            </w:pPr>
          </w:p>
        </w:tc>
        <w:tc>
          <w:tcPr>
            <w:tcW w:w="1134" w:type="dxa"/>
          </w:tcPr>
          <w:p w:rsidR="001913B4" w:rsidRPr="00C43FDA" w:rsidRDefault="001913B4" w:rsidP="00FD66E1">
            <w:pPr>
              <w:bidi w:val="0"/>
              <w:ind w:right="0"/>
              <w:rPr>
                <w:rFonts w:ascii="ae_AlMohanad" w:hAnsi="ae_AlMohanad" w:cs="ae_AlMohanad"/>
                <w:i/>
                <w:iCs/>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13B4" w:rsidRPr="00C43FDA" w:rsidRDefault="001913B4"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720"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268"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134"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13B4" w:rsidRPr="00C43FDA" w:rsidRDefault="001913B4"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bl>
    <w:p w:rsidR="001913B4" w:rsidRPr="00C43FDA" w:rsidRDefault="001913B4" w:rsidP="001913B4">
      <w:pPr>
        <w:ind w:right="0"/>
        <w:rPr>
          <w:rFonts w:ascii="ae_AlMohanad" w:hAnsi="ae_AlMohanad" w:cs="ae_AlMohanad"/>
          <w:rtl/>
          <w:lang w:eastAsia="fr-CA" w:bidi="ar-M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913B4">
      <w:pPr>
        <w:rPr>
          <w:rFonts w:ascii="ae_AlMohanad" w:hAnsi="ae_AlMohanad" w:cs="ae_AlMohanad"/>
        </w:rPr>
      </w:pP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rPr>
          <w:rFonts w:ascii="ae_AlMohanad" w:hAnsi="ae_AlMohanad" w:cs="ae_AlMohanad"/>
        </w:rPr>
      </w:pPr>
    </w:p>
    <w:p w:rsidR="006776FB" w:rsidRPr="00C43FDA" w:rsidRDefault="006776FB" w:rsidP="006776FB">
      <w:pPr>
        <w:tabs>
          <w:tab w:val="left" w:pos="6212"/>
        </w:tabs>
        <w:bidi w:val="0"/>
        <w:rPr>
          <w:rFonts w:ascii="ae_AlMohanad" w:hAnsi="ae_AlMohanad" w:cs="ae_AlMohanad"/>
          <w:b/>
          <w:sz w:val="20"/>
          <w:szCs w:val="20"/>
          <w:lang w:eastAsia="fr-CA"/>
        </w:rPr>
      </w:pPr>
      <w:r w:rsidRPr="00C43FDA">
        <w:rPr>
          <w:rFonts w:ascii="ae_AlMohanad" w:hAnsi="ae_AlMohanad" w:cs="ae_AlMohanad"/>
          <w:b/>
          <w:sz w:val="20"/>
          <w:szCs w:val="20"/>
          <w:lang w:eastAsia="fr-CA"/>
        </w:rPr>
        <w:tab/>
      </w:r>
    </w:p>
    <w:p w:rsidR="006776FB" w:rsidRPr="00C43FDA" w:rsidRDefault="006776FB">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776FB" w:rsidRPr="00C43FDA" w:rsidRDefault="006776FB" w:rsidP="006776FB">
      <w:pPr>
        <w:bidi w:val="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776FB" w:rsidRPr="00C43FDA" w:rsidTr="00FD66E1">
        <w:trPr>
          <w:trHeight w:val="1667"/>
          <w:jc w:val="center"/>
        </w:trPr>
        <w:tc>
          <w:tcPr>
            <w:tcW w:w="5000" w:type="pct"/>
            <w:shd w:val="clear" w:color="auto" w:fill="FFFFFF" w:themeFill="background1"/>
          </w:tcPr>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p w:rsidR="006776FB" w:rsidRPr="00C43FDA" w:rsidRDefault="006776FB" w:rsidP="00FD66E1">
            <w:pPr>
              <w:bidi w:val="0"/>
              <w:ind w:right="0"/>
              <w:jc w:val="center"/>
              <w:rPr>
                <w:rFonts w:ascii="ae_AlMohanad" w:hAnsi="ae_AlMohanad" w:cs="ae_AlMohanad"/>
                <w:b/>
                <w:color w:val="323E4F" w:themeColor="text2" w:themeShade="BF"/>
                <w:sz w:val="20"/>
                <w:szCs w:val="20"/>
                <w:lang w:eastAsia="fr-CA"/>
              </w:rPr>
            </w:pPr>
          </w:p>
          <w:p w:rsidR="006776FB" w:rsidRPr="00C43FDA" w:rsidRDefault="006776FB"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12</w:t>
            </w:r>
          </w:p>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tc>
      </w:tr>
    </w:tbl>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tl/>
                <w:lang w:bidi="ar-MA"/>
              </w:rPr>
            </w:pPr>
            <w:r w:rsidRPr="00C43FDA">
              <w:rPr>
                <w:rFonts w:ascii="ae_AlMohanad" w:hAnsi="ae_AlMohanad" w:cs="ae_AlMohanad"/>
                <w:b/>
                <w:bCs/>
                <w:rtl/>
                <w:lang w:bidi="ar-MA"/>
              </w:rPr>
              <w:t>12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Pr>
            </w:pPr>
            <w:r w:rsidRPr="00C43FDA">
              <w:rPr>
                <w:rFonts w:ascii="ae_AlMohanad" w:hAnsi="ae_AlMohanad" w:cs="ae_AlMohanad"/>
                <w:b/>
                <w:bCs/>
                <w:rtl/>
              </w:rPr>
              <w:t>الكتابة الفلسفية</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776FB" w:rsidRPr="00C43FDA" w:rsidTr="00FD66E1">
        <w:tc>
          <w:tcPr>
            <w:tcW w:w="6204" w:type="dxa"/>
            <w:vAlign w:val="center"/>
          </w:tcPr>
          <w:p w:rsidR="006776FB" w:rsidRPr="00C43FDA" w:rsidRDefault="006776FB" w:rsidP="006776FB">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776FB" w:rsidRPr="00C43FDA" w:rsidTr="00FD66E1">
        <w:trPr>
          <w:trHeight w:val="591"/>
        </w:trPr>
        <w:tc>
          <w:tcPr>
            <w:tcW w:w="6204" w:type="dxa"/>
            <w:vAlign w:val="center"/>
          </w:tcPr>
          <w:p w:rsidR="006776FB" w:rsidRPr="00C43FDA" w:rsidRDefault="006776FB" w:rsidP="006776FB">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776FB" w:rsidRPr="00C43FDA" w:rsidTr="00FD66E1">
        <w:trPr>
          <w:trHeight w:val="557"/>
        </w:trPr>
        <w:tc>
          <w:tcPr>
            <w:tcW w:w="6204" w:type="dxa"/>
            <w:vAlign w:val="center"/>
          </w:tcPr>
          <w:p w:rsidR="006776FB" w:rsidRPr="00C43FDA" w:rsidRDefault="006776FB" w:rsidP="00FD66E1">
            <w:pPr>
              <w:bidi w:val="0"/>
              <w:spacing w:line="360" w:lineRule="auto"/>
              <w:ind w:right="0"/>
              <w:rPr>
                <w:rFonts w:ascii="ae_AlMohanad" w:hAnsi="ae_AlMohanad" w:cs="ae_AlMohanad"/>
                <w:b/>
                <w:bCs/>
                <w:caps/>
                <w:lang w:eastAsia="fr-CA"/>
              </w:rPr>
            </w:pPr>
          </w:p>
        </w:tc>
        <w:tc>
          <w:tcPr>
            <w:tcW w:w="3685" w:type="dxa"/>
          </w:tcPr>
          <w:p w:rsidR="006776FB" w:rsidRPr="00C43FDA" w:rsidRDefault="006776FB"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jc w:val="lowKashida"/>
        <w:rPr>
          <w:rFonts w:ascii="ae_AlMohanad" w:hAnsi="ae_AlMohanad" w:cs="ae_AlMohanad"/>
          <w:bCs/>
          <w:rtl/>
          <w:lang w:eastAsia="fr-CA"/>
        </w:rPr>
      </w:pPr>
    </w:p>
    <w:p w:rsidR="006776FB" w:rsidRPr="00C43FDA" w:rsidRDefault="006776FB"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rPr>
          <w:trHeight w:val="796"/>
        </w:trPr>
        <w:tc>
          <w:tcPr>
            <w:tcW w:w="5000" w:type="pct"/>
          </w:tcPr>
          <w:p w:rsidR="00BF7E6F" w:rsidRPr="00C43FDA" w:rsidRDefault="00BF7E6F"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التمكن في نهاية هذه الوحدة من الإحاطة بمختلف أنواع الكتابة الفلسفية من حيث أشكالها وآلياتها والخصائص المميزة لها، والقدرة على </w:t>
            </w:r>
            <w:r w:rsidR="00D642B7" w:rsidRPr="00C43FDA">
              <w:rPr>
                <w:rFonts w:ascii="ae_AlMohanad" w:hAnsi="ae_AlMohanad" w:cs="ae_AlMohanad"/>
                <w:b/>
                <w:bCs/>
                <w:rtl/>
                <w:lang w:bidi="ar-MA"/>
              </w:rPr>
              <w:t>استثمار هذه</w:t>
            </w:r>
            <w:r w:rsidRPr="00C43FDA">
              <w:rPr>
                <w:rFonts w:ascii="ae_AlMohanad" w:hAnsi="ae_AlMohanad" w:cs="ae_AlMohanad"/>
                <w:b/>
                <w:bCs/>
                <w:rtl/>
                <w:lang w:bidi="ar-MA"/>
              </w:rPr>
              <w:t xml:space="preserve"> المكتسبات في صياغة منتوج كتابي فلسفي يراعي الضوابط والمعايير التي تنصاع لها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أن يتعرف الطالب(ة) على بعض أشكال الكتابة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الكتابات الفلسفية انطلاقا من التعرف على طبيعتها وخصائصها وأشكال تطبيقها داخل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المقارنة بين الكتابات </w:t>
            </w:r>
            <w:r w:rsidR="00085DE7" w:rsidRPr="00C43FDA">
              <w:rPr>
                <w:rFonts w:ascii="ae_AlMohanad" w:hAnsi="ae_AlMohanad" w:cs="ae_AlMohanad"/>
                <w:b/>
                <w:bCs/>
                <w:rtl/>
                <w:lang w:bidi="ar-MA"/>
              </w:rPr>
              <w:t>الفلسفية،</w:t>
            </w:r>
            <w:r w:rsidRPr="00C43FDA">
              <w:rPr>
                <w:rFonts w:ascii="ae_AlMohanad" w:hAnsi="ae_AlMohanad" w:cs="ae_AlMohanad"/>
                <w:b/>
                <w:bCs/>
                <w:rtl/>
                <w:lang w:bidi="ar-MA"/>
              </w:rPr>
              <w:t xml:space="preserve"> وإدراك منطق </w:t>
            </w:r>
            <w:r w:rsidR="00DA7946" w:rsidRPr="00C43FDA">
              <w:rPr>
                <w:rFonts w:ascii="ae_AlMohanad" w:hAnsi="ae_AlMohanad" w:cs="ae_AlMohanad" w:hint="cs"/>
                <w:b/>
                <w:bCs/>
                <w:rtl/>
                <w:lang w:bidi="ar-MA"/>
              </w:rPr>
              <w:t>اشتغالها،</w:t>
            </w:r>
            <w:r w:rsidRPr="00C43FDA">
              <w:rPr>
                <w:rFonts w:ascii="ae_AlMohanad" w:hAnsi="ae_AlMohanad" w:cs="ae_AlMohanad"/>
                <w:b/>
                <w:bCs/>
                <w:rtl/>
                <w:lang w:bidi="ar-MA"/>
              </w:rPr>
              <w:t xml:space="preserve"> بالنظر إلى الأنساق الفلسفية التي أنتجتها؛</w:t>
            </w:r>
          </w:p>
          <w:p w:rsidR="006776FB" w:rsidRPr="00C43FDA" w:rsidRDefault="006776FB" w:rsidP="00157921">
            <w:pPr>
              <w:pStyle w:val="Corpsdetexte"/>
              <w:numPr>
                <w:ilvl w:val="0"/>
                <w:numId w:val="72"/>
              </w:numPr>
              <w:bidi/>
              <w:rPr>
                <w:rFonts w:ascii="ae_AlMohanad" w:hAnsi="ae_AlMohanad" w:cs="ae_AlMohanad"/>
              </w:rPr>
            </w:pPr>
            <w:r w:rsidRPr="00C43FDA">
              <w:rPr>
                <w:rFonts w:ascii="ae_AlMohanad" w:hAnsi="ae_AlMohanad" w:cs="ae_AlMohanad"/>
                <w:b/>
                <w:rtl/>
                <w:lang w:bidi="ar-MA"/>
              </w:rPr>
              <w:t>الربط بين مستوى القراءة الفلسفية التي حصلها الطالب(ة) في الوحدات السابقة  و الكتابة الفلسفية التي يشتغل عليها في هذه الوحدة .</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rPr>
          <w:trHeight w:val="588"/>
        </w:trPr>
        <w:tc>
          <w:tcPr>
            <w:tcW w:w="5000" w:type="pct"/>
          </w:tcPr>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10: نصوص فلسفية بلغة أجنبية.</w:t>
            </w:r>
          </w:p>
          <w:p w:rsidR="006776FB" w:rsidRPr="00C43FDA" w:rsidRDefault="00F6162B" w:rsidP="00F6162B">
            <w:pPr>
              <w:ind w:right="0"/>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w:t>
            </w:r>
          </w:p>
        </w:tc>
      </w:tr>
    </w:tbl>
    <w:p w:rsidR="006776FB" w:rsidRPr="00C43FDA" w:rsidRDefault="006776FB" w:rsidP="006776FB">
      <w:pPr>
        <w:ind w:right="0"/>
        <w:rPr>
          <w:rFonts w:ascii="ae_AlMohanad" w:hAnsi="ae_AlMohanad" w:cs="ae_AlMohanad"/>
          <w:lang w:eastAsia="fr-CA"/>
        </w:rPr>
      </w:pPr>
    </w:p>
    <w:p w:rsidR="006776FB" w:rsidRPr="00C43FDA" w:rsidRDefault="006776FB" w:rsidP="00157921">
      <w:pPr>
        <w:keepNext/>
        <w:keepLines/>
        <w:numPr>
          <w:ilvl w:val="1"/>
          <w:numId w:val="73"/>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6776FB" w:rsidRPr="00C43FDA" w:rsidTr="000B151D">
        <w:tc>
          <w:tcPr>
            <w:tcW w:w="0" w:type="auto"/>
            <w:gridSpan w:val="7"/>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776FB" w:rsidRPr="00C43FDA" w:rsidTr="000B151D">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776FB" w:rsidRPr="00C43FDA" w:rsidRDefault="006776FB" w:rsidP="00FD66E1">
            <w:pPr>
              <w:ind w:right="0"/>
              <w:rPr>
                <w:rFonts w:ascii="ae_AlMohanad" w:hAnsi="ae_AlMohanad" w:cs="ae_AlMohanad"/>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18"/>
                <w:szCs w:val="18"/>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lang w:eastAsia="fr-CA"/>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776FB" w:rsidRPr="00C43FDA" w:rsidTr="000B151D">
        <w:tc>
          <w:tcPr>
            <w:tcW w:w="0" w:type="auto"/>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776FB" w:rsidRPr="00C43FDA" w:rsidRDefault="006776FB" w:rsidP="00FD66E1">
            <w:pPr>
              <w:bidi w:val="0"/>
              <w:spacing w:line="360" w:lineRule="auto"/>
              <w:ind w:right="0"/>
              <w:jc w:val="center"/>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776FB" w:rsidRPr="00C43FDA" w:rsidRDefault="006776FB" w:rsidP="006776FB">
      <w:pPr>
        <w:ind w:right="-567"/>
        <w:rPr>
          <w:rFonts w:ascii="ae_AlMohanad" w:hAnsi="ae_AlMohanad" w:cs="ae_AlMohanad"/>
          <w:rtl/>
          <w:lang w:eastAsia="fr-CA" w:bidi="ar-M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776FB" w:rsidRPr="00C43FDA" w:rsidRDefault="006776FB" w:rsidP="006776F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776FB" w:rsidRPr="00C43FDA" w:rsidRDefault="006776FB" w:rsidP="006776F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776FB" w:rsidRPr="00C43FDA" w:rsidTr="00FD66E1">
        <w:trPr>
          <w:trHeight w:val="495"/>
        </w:trPr>
        <w:tc>
          <w:tcPr>
            <w:tcW w:w="5000" w:type="pct"/>
          </w:tcPr>
          <w:p w:rsidR="00F6162B" w:rsidRPr="00C43FDA" w:rsidRDefault="00F6162B" w:rsidP="00F6162B">
            <w:pPr>
              <w:spacing w:before="100" w:beforeAutospacing="1"/>
              <w:jc w:val="both"/>
              <w:rPr>
                <w:rFonts w:ascii="ae_AlMohanad" w:hAnsi="ae_AlMohanad" w:cs="ae_AlMohanad"/>
                <w:b/>
                <w:bCs/>
                <w:rtl/>
                <w:lang w:bidi="ar-MA"/>
              </w:rPr>
            </w:pPr>
            <w:r w:rsidRPr="00C43FDA">
              <w:rPr>
                <w:rFonts w:ascii="ae_AlMohanad" w:hAnsi="ae_AlMohanad" w:cs="ae_AlMohanad"/>
                <w:b/>
                <w:bCs/>
                <w:rtl/>
                <w:lang w:bidi="ar-MA"/>
              </w:rPr>
              <w:t>الاشتغال على خصائص الكتابة الفلسفية ، من خلال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أنواع الكتابات الفلسفية، بالنظر إلى بنية المؤلفات الفلسفية أو بنيات أنساق الفلاسفة : المحاورات ، الرسائل ، التأملات ،الشذرات ،النصوص التاريخية ...الخ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الكشف عن خصائص الكتابة الفلسفية عبرالمنهج الفكري للفيلسوف و انطلاقا من قاعدة التماثل بين المنهج والكتابة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في الكتابة الفلسفية من حيث نظام الكتابة ونوعها وأسلوبها .</w:t>
            </w:r>
          </w:p>
          <w:p w:rsidR="00F6162B" w:rsidRPr="00C43FDA" w:rsidRDefault="00F6162B" w:rsidP="00F6162B">
            <w:pPr>
              <w:jc w:val="both"/>
              <w:rPr>
                <w:rFonts w:ascii="ae_AlMohanad" w:hAnsi="ae_AlMohanad" w:cs="ae_AlMohanad"/>
                <w:b/>
                <w:bCs/>
                <w:lang w:bidi="ar-MA"/>
              </w:rPr>
            </w:pPr>
            <w:r w:rsidRPr="00C43FDA">
              <w:rPr>
                <w:rFonts w:ascii="ae_AlMohanad" w:hAnsi="ae_AlMohanad" w:cs="ae_AlMohanad"/>
                <w:b/>
                <w:bCs/>
                <w:rtl/>
                <w:lang w:bidi="ar-MA"/>
              </w:rPr>
              <w:t>التمرن على الكتابة الفلسفية عن طريق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rtl/>
                <w:lang w:bidi="ar-MA"/>
              </w:rPr>
            </w:pPr>
            <w:r w:rsidRPr="00C43FDA">
              <w:rPr>
                <w:rFonts w:ascii="ae_AlMohanad" w:hAnsi="ae_AlMohanad" w:cs="ae_AlMohanad"/>
                <w:b/>
                <w:bCs/>
                <w:rtl/>
                <w:lang w:bidi="ar-MA"/>
              </w:rPr>
              <w:t>إعادة بناء النصوص الفلسفية وفق تصور معرفي و بيداغوجي مطابق للتصور الذي وضعه الفيلسوف.</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تحويل بعض أشكال الكتابة الفلسفية من شكلها المتضمن داخل النصوص إلى خطاطات وأشكال هندسية تبين المستويات النوعية والأسلوبية لهذه النصوص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الاشتغال على كتابة في موضوع فلسفي ،بمحاكاة أشكال معينة من الكتابات الفلسفية لدى فلاسفة.</w:t>
            </w:r>
          </w:p>
          <w:p w:rsidR="006776FB" w:rsidRPr="00C43FDA" w:rsidRDefault="00F6162B" w:rsidP="00F6162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rtl/>
                <w:lang w:bidi="ar-MA"/>
              </w:rPr>
              <w:t>توضيح الاختلافات القائمة في طبيعة الكتابة انطلاقا من الموضوعات الفلسفية والاشتغال على النصوص الفلسفية ( مؤلفات ، ونصوص ) ، وتحليل طرائق الكتابة.</w:t>
            </w:r>
          </w:p>
        </w:tc>
      </w:tr>
    </w:tbl>
    <w:p w:rsidR="006776FB" w:rsidRPr="00C43FDA" w:rsidRDefault="006776FB" w:rsidP="006776FB">
      <w:pPr>
        <w:ind w:right="0"/>
        <w:jc w:val="both"/>
        <w:rPr>
          <w:rFonts w:ascii="ae_AlMohanad" w:hAnsi="ae_AlMohanad" w:cs="ae_AlMohanad"/>
          <w:b/>
          <w:bCs/>
          <w:sz w:val="20"/>
          <w:szCs w:val="20"/>
          <w:rtl/>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776FB" w:rsidRPr="00C43FDA" w:rsidTr="00FD66E1">
        <w:tc>
          <w:tcPr>
            <w:tcW w:w="5000" w:type="pct"/>
          </w:tcPr>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إنجاز أنشطة نظرية في صيغة عروض حول الترجمة وخصائصها وأنواعها...</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قراءة نصوص معدة للترجمة باللغة العربية أو اللغة الفرنسية أو اللغة الانجليزية.</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 الاشتغال في ورشات من خلال إنجاز ترجمة لنصوص من اللغة العربية إلى اللغة الفرنسية أو الإنجليزية أو العكس.</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القيام بأنشطة منزلية أو داخل الحصة .</w:t>
            </w:r>
          </w:p>
          <w:p w:rsidR="006776FB" w:rsidRPr="00C43FDA" w:rsidRDefault="00F6162B" w:rsidP="00F6162B">
            <w:pPr>
              <w:tabs>
                <w:tab w:val="left" w:pos="1397"/>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المقارنة بين الترجمات المنجزة من طرف الطلبة وترجمات معتمدة.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F859EC" w:rsidP="00FD66E1">
            <w:pPr>
              <w:pStyle w:val="Corpsdetexte"/>
              <w:bidi/>
              <w:rPr>
                <w:rFonts w:ascii="ae_AlMohanad" w:hAnsi="ae_AlMohanad" w:cs="ae_AlMohanad"/>
                <w:bCs w:val="0"/>
                <w:sz w:val="20"/>
                <w:szCs w:val="20"/>
              </w:rPr>
            </w:pPr>
            <w:r w:rsidRPr="00C43FDA">
              <w:rPr>
                <w:rFonts w:ascii="ae_AlMohanad" w:hAnsi="ae_AlMohanad" w:cs="ae_AlMohanad"/>
                <w:b/>
                <w:bCs w:val="0"/>
                <w:sz w:val="28"/>
                <w:szCs w:val="28"/>
                <w:rtl/>
              </w:rPr>
              <w:t>تكليف الطالب(ة)بمجموعة من الأنشطة داخل أو خارج الحصة، خصوصا إنجاز ترجمة لمقاطع من النصوص الفلسفية.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lang w:eastAsia="fr-CA"/>
              </w:rPr>
            </w:pPr>
          </w:p>
          <w:p w:rsidR="006776FB" w:rsidRPr="00C43FDA" w:rsidRDefault="006776FB" w:rsidP="00157921">
            <w:pPr>
              <w:numPr>
                <w:ilvl w:val="0"/>
                <w:numId w:val="7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776FB" w:rsidRPr="00C43FDA" w:rsidRDefault="006776FB" w:rsidP="00FD66E1">
            <w:pPr>
              <w:tabs>
                <w:tab w:val="right" w:pos="214"/>
              </w:tabs>
              <w:ind w:left="720" w:right="355"/>
              <w:jc w:val="both"/>
              <w:rPr>
                <w:rFonts w:ascii="ae_AlMohanad" w:hAnsi="ae_AlMohanad" w:cs="ae_AlMohanad"/>
                <w:b/>
                <w:lang w:eastAsia="fr-CA"/>
              </w:rPr>
            </w:pPr>
          </w:p>
          <w:p w:rsidR="006776FB" w:rsidRPr="00C43FDA" w:rsidRDefault="006776FB" w:rsidP="00157921">
            <w:pPr>
              <w:numPr>
                <w:ilvl w:val="0"/>
                <w:numId w:val="7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6776FB" w:rsidRPr="00C43FDA" w:rsidTr="003F524A">
        <w:trPr>
          <w:trHeight w:val="743"/>
        </w:trPr>
        <w:tc>
          <w:tcPr>
            <w:tcW w:w="1985" w:type="dxa"/>
          </w:tcPr>
          <w:p w:rsidR="006776FB" w:rsidRPr="00C43FDA" w:rsidRDefault="006776FB"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6776FB" w:rsidRPr="00C43FDA" w:rsidRDefault="006776FB"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776FB" w:rsidRPr="00C43FDA" w:rsidRDefault="006776FB" w:rsidP="00FD66E1">
            <w:pPr>
              <w:ind w:right="0"/>
              <w:jc w:val="center"/>
              <w:rPr>
                <w:rFonts w:ascii="ae_AlMohanad" w:hAnsi="ae_AlMohanad" w:cs="ae_AlMohanad"/>
                <w:b/>
                <w:i/>
                <w:iCs/>
              </w:rPr>
            </w:pPr>
          </w:p>
        </w:tc>
      </w:tr>
      <w:tr w:rsidR="006776FB" w:rsidRPr="00C43FDA" w:rsidTr="003F524A">
        <w:tc>
          <w:tcPr>
            <w:tcW w:w="1985" w:type="dxa"/>
          </w:tcPr>
          <w:p w:rsidR="006776FB" w:rsidRPr="00C43FDA" w:rsidRDefault="006776FB" w:rsidP="00FD66E1">
            <w:pPr>
              <w:ind w:right="0"/>
              <w:jc w:val="both"/>
              <w:rPr>
                <w:rFonts w:ascii="ae_AlMohanad" w:hAnsi="ae_AlMohanad" w:cs="ae_AlMohanad"/>
                <w:b/>
                <w:i/>
                <w:iCs/>
                <w:rtl/>
                <w:lang w:bidi="ar-MA"/>
              </w:rPr>
            </w:pPr>
          </w:p>
        </w:tc>
        <w:tc>
          <w:tcPr>
            <w:tcW w:w="1720" w:type="dxa"/>
            <w:vAlign w:val="center"/>
          </w:tcPr>
          <w:p w:rsidR="006776FB" w:rsidRPr="00C43FDA" w:rsidRDefault="006776FB" w:rsidP="00FD66E1">
            <w:pPr>
              <w:bidi w:val="0"/>
              <w:ind w:right="0"/>
              <w:jc w:val="center"/>
              <w:rPr>
                <w:rFonts w:ascii="ae_AlMohanad" w:hAnsi="ae_AlMohanad" w:cs="ae_AlMohanad"/>
                <w:b/>
                <w:i/>
                <w:iCs/>
              </w:rPr>
            </w:pPr>
          </w:p>
        </w:tc>
        <w:tc>
          <w:tcPr>
            <w:tcW w:w="2268" w:type="dxa"/>
          </w:tcPr>
          <w:p w:rsidR="006776FB" w:rsidRPr="00C43FDA" w:rsidRDefault="006776FB" w:rsidP="00FD66E1">
            <w:pPr>
              <w:bidi w:val="0"/>
              <w:ind w:right="0"/>
              <w:rPr>
                <w:rFonts w:ascii="ae_AlMohanad" w:hAnsi="ae_AlMohanad" w:cs="ae_AlMohanad"/>
                <w:i/>
                <w:iCs/>
              </w:rPr>
            </w:pPr>
          </w:p>
        </w:tc>
        <w:tc>
          <w:tcPr>
            <w:tcW w:w="1134" w:type="dxa"/>
          </w:tcPr>
          <w:p w:rsidR="006776FB" w:rsidRPr="00C43FDA" w:rsidRDefault="006776FB" w:rsidP="00FD66E1">
            <w:pPr>
              <w:bidi w:val="0"/>
              <w:ind w:right="0"/>
              <w:rPr>
                <w:rFonts w:ascii="ae_AlMohanad" w:hAnsi="ae_AlMohanad" w:cs="ae_AlMohanad"/>
                <w:i/>
                <w:iCs/>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776FB" w:rsidRPr="00C43FDA" w:rsidRDefault="006776FB"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720"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268"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134"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776FB" w:rsidRPr="00C43FDA" w:rsidRDefault="006776FB"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bl>
    <w:p w:rsidR="006776FB" w:rsidRPr="00C43FDA" w:rsidRDefault="006776FB" w:rsidP="006776FB">
      <w:pPr>
        <w:ind w:right="0"/>
        <w:rPr>
          <w:rFonts w:ascii="ae_AlMohanad" w:hAnsi="ae_AlMohanad" w:cs="ae_AlMohanad"/>
          <w:rtl/>
          <w:lang w:eastAsia="fr-CA" w:bidi="ar-M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rPr>
          <w:rFonts w:ascii="ae_AlMohanad" w:hAnsi="ae_AlMohanad" w:cs="ae_AlMohanad"/>
        </w:rPr>
      </w:pPr>
    </w:p>
    <w:p w:rsidR="006776FB" w:rsidRPr="00C43FDA" w:rsidRDefault="006776FB" w:rsidP="006776FB">
      <w:pPr>
        <w:bidi w:val="0"/>
        <w:rPr>
          <w:rFonts w:ascii="ae_AlMohanad" w:hAnsi="ae_AlMohanad" w:cs="ae_AlMohanad"/>
          <w:b/>
          <w:sz w:val="20"/>
          <w:szCs w:val="20"/>
          <w:lang w:eastAsia="fr-CA"/>
        </w:rPr>
      </w:pPr>
    </w:p>
    <w:p w:rsidR="00C80134" w:rsidRPr="00C43FDA" w:rsidRDefault="00C80134">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C80134" w:rsidRPr="00C43FDA" w:rsidRDefault="00C80134" w:rsidP="00C80134">
      <w:pPr>
        <w:bidi w:val="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C80134" w:rsidRPr="00C43FDA" w:rsidTr="00FD66E1">
        <w:trPr>
          <w:trHeight w:val="1667"/>
          <w:jc w:val="center"/>
        </w:trPr>
        <w:tc>
          <w:tcPr>
            <w:tcW w:w="5000" w:type="pct"/>
            <w:shd w:val="clear" w:color="auto" w:fill="FFFFFF" w:themeFill="background1"/>
          </w:tcPr>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p w:rsidR="00C80134" w:rsidRPr="00C43FDA" w:rsidRDefault="00C80134" w:rsidP="00FD66E1">
            <w:pPr>
              <w:bidi w:val="0"/>
              <w:ind w:right="0"/>
              <w:jc w:val="center"/>
              <w:rPr>
                <w:rFonts w:ascii="ae_AlMohanad" w:hAnsi="ae_AlMohanad" w:cs="ae_AlMohanad"/>
                <w:b/>
                <w:color w:val="323E4F" w:themeColor="text2" w:themeShade="BF"/>
                <w:sz w:val="20"/>
                <w:szCs w:val="20"/>
                <w:lang w:eastAsia="fr-CA"/>
              </w:rPr>
            </w:pPr>
          </w:p>
          <w:p w:rsidR="00C80134" w:rsidRPr="00C43FDA" w:rsidRDefault="00C8013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13</w:t>
            </w:r>
          </w:p>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tc>
      </w:tr>
    </w:tbl>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C80134" w:rsidRPr="00C43FDA" w:rsidTr="008F6D1C">
        <w:trPr>
          <w:trHeight w:val="464"/>
        </w:trPr>
        <w:tc>
          <w:tcPr>
            <w:tcW w:w="5655" w:type="dxa"/>
            <w:vAlign w:val="center"/>
          </w:tcPr>
          <w:p w:rsidR="00C80134" w:rsidRPr="00C43FDA" w:rsidRDefault="00C80134" w:rsidP="00C80134">
            <w:pPr>
              <w:spacing w:line="360" w:lineRule="auto"/>
              <w:rPr>
                <w:rFonts w:ascii="ae_AlMohanad" w:hAnsi="ae_AlMohanad" w:cs="ae_AlMohanad"/>
                <w:b/>
                <w:bCs/>
                <w:rtl/>
                <w:lang w:bidi="ar-MA"/>
              </w:rPr>
            </w:pPr>
            <w:r w:rsidRPr="00C43FDA">
              <w:rPr>
                <w:rFonts w:ascii="ae_AlMohanad" w:hAnsi="ae_AlMohanad" w:cs="ae_AlMohanad"/>
                <w:b/>
                <w:bCs/>
                <w:rtl/>
                <w:lang w:bidi="ar-MA"/>
              </w:rPr>
              <w:t>13</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80134" w:rsidRPr="00C43FDA" w:rsidTr="008F6D1C">
        <w:trPr>
          <w:trHeight w:val="464"/>
        </w:trPr>
        <w:tc>
          <w:tcPr>
            <w:tcW w:w="5655" w:type="dxa"/>
            <w:vAlign w:val="center"/>
          </w:tcPr>
          <w:p w:rsidR="00C80134" w:rsidRPr="00C43FDA" w:rsidRDefault="006D2C5A" w:rsidP="00C80134">
            <w:pPr>
              <w:spacing w:line="360" w:lineRule="auto"/>
              <w:rPr>
                <w:rFonts w:ascii="ae_AlMohanad" w:hAnsi="ae_AlMohanad" w:cs="ae_AlMohanad"/>
                <w:b/>
                <w:bCs/>
              </w:rPr>
            </w:pPr>
            <w:r w:rsidRPr="00C43FDA">
              <w:rPr>
                <w:rFonts w:ascii="ae_AlMohanad" w:hAnsi="ae_AlMohanad" w:cs="ae_AlMohanad"/>
                <w:b/>
                <w:bCs/>
                <w:rtl/>
              </w:rPr>
              <w:t>اللغة الفرنسية2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80134" w:rsidRPr="00C43FDA" w:rsidTr="008F6D1C">
        <w:tc>
          <w:tcPr>
            <w:tcW w:w="5655" w:type="dxa"/>
            <w:vAlign w:val="center"/>
          </w:tcPr>
          <w:p w:rsidR="00C80134" w:rsidRPr="00C43FDA" w:rsidRDefault="00C80134" w:rsidP="00C8013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80134" w:rsidRPr="00C43FDA" w:rsidTr="008F6D1C">
        <w:trPr>
          <w:trHeight w:val="591"/>
        </w:trPr>
        <w:tc>
          <w:tcPr>
            <w:tcW w:w="5655" w:type="dxa"/>
            <w:vAlign w:val="center"/>
          </w:tcPr>
          <w:p w:rsidR="00C80134" w:rsidRPr="00C43FDA" w:rsidRDefault="00C80134" w:rsidP="00C80134">
            <w:pPr>
              <w:spacing w:line="276" w:lineRule="auto"/>
              <w:rPr>
                <w:rFonts w:ascii="ae_AlMohanad" w:hAnsi="ae_AlMohanad" w:cs="ae_AlMohanad"/>
                <w:b/>
                <w:bCs/>
              </w:rPr>
            </w:pPr>
            <w:r w:rsidRPr="00C43FDA">
              <w:rPr>
                <w:rFonts w:ascii="ae_AlMohanad" w:hAnsi="ae_AlMohanad" w:cs="ae_AlMohanad"/>
                <w:b/>
                <w:bCs/>
                <w:rtl/>
              </w:rPr>
              <w:t>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80134" w:rsidRPr="00C43FDA" w:rsidTr="008F6D1C">
        <w:trPr>
          <w:trHeight w:val="557"/>
        </w:trPr>
        <w:tc>
          <w:tcPr>
            <w:tcW w:w="5655" w:type="dxa"/>
            <w:vAlign w:val="center"/>
          </w:tcPr>
          <w:p w:rsidR="00C80134" w:rsidRPr="00C43FDA" w:rsidRDefault="00C80134" w:rsidP="00FD66E1">
            <w:pPr>
              <w:bidi w:val="0"/>
              <w:spacing w:line="360" w:lineRule="auto"/>
              <w:ind w:right="0"/>
              <w:rPr>
                <w:rFonts w:ascii="ae_AlMohanad" w:hAnsi="ae_AlMohanad" w:cs="ae_AlMohanad"/>
                <w:b/>
                <w:bCs/>
                <w:caps/>
                <w:lang w:eastAsia="fr-CA"/>
              </w:rPr>
            </w:pPr>
          </w:p>
        </w:tc>
        <w:tc>
          <w:tcPr>
            <w:tcW w:w="4234" w:type="dxa"/>
          </w:tcPr>
          <w:p w:rsidR="00C80134" w:rsidRPr="00C43FDA" w:rsidRDefault="00C8013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Default="00C80134" w:rsidP="00C80134">
      <w:pPr>
        <w:bidi w:val="0"/>
        <w:ind w:right="0"/>
        <w:jc w:val="lowKashida"/>
        <w:rPr>
          <w:rFonts w:ascii="ae_AlMohanad" w:hAnsi="ae_AlMohanad" w:cs="ae_AlMohanad"/>
          <w:bCs/>
          <w:lang w:eastAsia="fr-CA"/>
        </w:rPr>
      </w:pPr>
    </w:p>
    <w:p w:rsidR="00D76E0C" w:rsidRDefault="00D76E0C" w:rsidP="00D76E0C">
      <w:pPr>
        <w:bidi w:val="0"/>
        <w:ind w:right="0"/>
        <w:jc w:val="lowKashida"/>
        <w:rPr>
          <w:rFonts w:ascii="ae_AlMohanad" w:hAnsi="ae_AlMohanad" w:cs="ae_AlMohanad"/>
          <w:bCs/>
          <w:lang w:eastAsia="fr-CA"/>
        </w:rPr>
      </w:pPr>
    </w:p>
    <w:p w:rsidR="00D76E0C" w:rsidRPr="00C43FDA" w:rsidRDefault="00D76E0C" w:rsidP="00D76E0C">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jc w:val="lowKashida"/>
        <w:rPr>
          <w:rFonts w:ascii="ae_AlMohanad" w:hAnsi="ae_AlMohanad" w:cs="ae_AlMohanad"/>
          <w:bCs/>
          <w:rtl/>
          <w:lang w:eastAsia="fr-CA"/>
        </w:rPr>
      </w:pPr>
    </w:p>
    <w:p w:rsidR="00C80134" w:rsidRPr="00C43FDA" w:rsidRDefault="00C80134" w:rsidP="00C80134">
      <w:pPr>
        <w:ind w:right="0"/>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rtl/>
          <w:lang w:eastAsia="fr-CA"/>
        </w:rPr>
      </w:pPr>
    </w:p>
    <w:p w:rsidR="003F524A" w:rsidRPr="00C43FDA" w:rsidRDefault="003F524A" w:rsidP="003F524A">
      <w:pPr>
        <w:bidi w:val="0"/>
        <w:ind w:right="0"/>
        <w:jc w:val="lowKashida"/>
        <w:rPr>
          <w:rFonts w:ascii="ae_AlMohanad" w:hAnsi="ae_AlMohanad" w:cs="ae_AlMohanad"/>
          <w:bCs/>
          <w:rtl/>
          <w:lang w:eastAsia="fr-CA"/>
        </w:rPr>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1. SYLLABUS DU MODULE</w:t>
      </w:r>
    </w:p>
    <w:p w:rsidR="008F6D1C" w:rsidRDefault="008F6D1C" w:rsidP="008F6D1C">
      <w:pPr>
        <w:bidi w:val="0"/>
        <w:spacing w:after="120" w:line="360" w:lineRule="auto"/>
        <w:rPr>
          <w:rFonts w:ascii="Candara" w:hAnsi="Candara" w:cs="Times New (W1)"/>
          <w:b/>
          <w:bCs/>
          <w:smallCaps/>
          <w:color w:val="323E4F"/>
          <w:lang w:eastAsia="fr-CA"/>
        </w:rPr>
      </w:pPr>
      <w:r>
        <w:rPr>
          <w:rFonts w:ascii="Candara" w:hAnsi="Candara" w:cs="Times New (W1)"/>
          <w:b/>
          <w:bCs/>
          <w:smallCaps/>
          <w:color w:val="323E4F"/>
          <w:lang w:eastAsia="fr-CA"/>
        </w:rPr>
        <w:t>1.1. Objectifs du module</w:t>
      </w:r>
    </w:p>
    <w:tbl>
      <w:tblPr>
        <w:tblW w:w="5000" w:type="pct"/>
        <w:tblCellMar>
          <w:left w:w="10" w:type="dxa"/>
          <w:right w:w="10" w:type="dxa"/>
        </w:tblCellMar>
        <w:tblLook w:val="000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sz w:val="20"/>
                <w:szCs w:val="20"/>
              </w:rPr>
            </w:pPr>
            <w:r>
              <w:rPr>
                <w:sz w:val="20"/>
                <w:szCs w:val="20"/>
              </w:rPr>
              <w:t xml:space="preserve">- Renforcer les acquis et les apprentissages en langues française  </w:t>
            </w:r>
          </w:p>
          <w:p w:rsidR="008F6D1C" w:rsidRDefault="008F6D1C" w:rsidP="00346A90">
            <w:pPr>
              <w:pStyle w:val="Corpsdetexte"/>
              <w:jc w:val="left"/>
              <w:rPr>
                <w:sz w:val="20"/>
                <w:szCs w:val="20"/>
              </w:rPr>
            </w:pPr>
            <w:r>
              <w:rPr>
                <w:sz w:val="20"/>
                <w:szCs w:val="20"/>
              </w:rPr>
              <w:t>- Elaborer des projets pédagogiques en langue française relatifs à l’autoformation</w:t>
            </w:r>
          </w:p>
          <w:p w:rsidR="008F6D1C" w:rsidRDefault="008F6D1C" w:rsidP="00346A90">
            <w:pPr>
              <w:pStyle w:val="Corpsdetexte"/>
              <w:jc w:val="left"/>
              <w:rPr>
                <w:sz w:val="20"/>
                <w:szCs w:val="20"/>
              </w:rPr>
            </w:pPr>
            <w:r>
              <w:rPr>
                <w:sz w:val="20"/>
                <w:szCs w:val="20"/>
              </w:rPr>
              <w:t>- Consolider les compétences en matière du bilinguisme.</w:t>
            </w:r>
          </w:p>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 xml:space="preserve">1.2. Pré-requis pédagogiques </w:t>
      </w:r>
    </w:p>
    <w:p w:rsidR="008F6D1C" w:rsidRDefault="008F6D1C" w:rsidP="008F6D1C">
      <w:pPr>
        <w:bidi w:val="0"/>
        <w:spacing w:line="240" w:lineRule="exact"/>
        <w:rPr>
          <w:rFonts w:ascii="Candara" w:hAnsi="Candara"/>
          <w:i/>
          <w:iCs/>
          <w:color w:val="323E4F"/>
          <w:sz w:val="22"/>
          <w:szCs w:val="22"/>
        </w:rPr>
      </w:pPr>
      <w:r>
        <w:rPr>
          <w:rFonts w:ascii="Candara" w:hAnsi="Candara"/>
          <w:i/>
          <w:iCs/>
          <w:color w:val="323E4F"/>
          <w:sz w:val="22"/>
          <w:szCs w:val="22"/>
        </w:rPr>
        <w:t>(Indiquer le ou les module(s) requis pour suivre ce module et le semestre correspondant.)</w:t>
      </w:r>
    </w:p>
    <w:p w:rsidR="008F6D1C" w:rsidRDefault="008F6D1C" w:rsidP="008F6D1C">
      <w:pPr>
        <w:bidi w:val="0"/>
        <w:spacing w:line="240" w:lineRule="exact"/>
        <w:rPr>
          <w:rFonts w:ascii="Candara" w:hAnsi="Candara"/>
          <w:b/>
          <w:bCs/>
          <w:sz w:val="20"/>
          <w:szCs w:val="20"/>
        </w:rPr>
      </w:pPr>
    </w:p>
    <w:tbl>
      <w:tblPr>
        <w:tblW w:w="5000" w:type="pct"/>
        <w:tblCellMar>
          <w:left w:w="10" w:type="dxa"/>
          <w:right w:w="10" w:type="dxa"/>
        </w:tblCellMar>
        <w:tblLook w:val="0000"/>
      </w:tblPr>
      <w:tblGrid>
        <w:gridCol w:w="9780"/>
      </w:tblGrid>
      <w:tr w:rsidR="008F6D1C" w:rsidTr="00346A90">
        <w:trPr>
          <w:trHeight w:val="588"/>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rFonts w:ascii="Candara" w:hAnsi="Candara"/>
                <w:b/>
                <w:sz w:val="20"/>
                <w:szCs w:val="20"/>
                <w:lang w:eastAsia="fr-CA"/>
              </w:rPr>
            </w:pPr>
          </w:p>
          <w:p w:rsidR="008F6D1C" w:rsidRDefault="008F6D1C" w:rsidP="00346A90">
            <w:pPr>
              <w:bidi w:val="0"/>
              <w:rPr>
                <w:rFonts w:ascii="Candara" w:hAnsi="Candara"/>
                <w:b/>
                <w:sz w:val="20"/>
                <w:szCs w:val="20"/>
                <w:lang w:eastAsia="fr-CA"/>
              </w:rPr>
            </w:pPr>
            <w:r>
              <w:rPr>
                <w:rFonts w:ascii="Candara" w:hAnsi="Candara"/>
                <w:b/>
                <w:sz w:val="20"/>
                <w:szCs w:val="20"/>
                <w:lang w:eastAsia="fr-CA"/>
              </w:rPr>
              <w:t>Valider les modules du semestre 1</w:t>
            </w:r>
          </w:p>
          <w:p w:rsidR="008F6D1C" w:rsidRDefault="008F6D1C" w:rsidP="00346A90">
            <w:pPr>
              <w:bidi w:val="0"/>
              <w:rPr>
                <w:rFonts w:ascii="Candara" w:hAnsi="Candara"/>
                <w:b/>
                <w:sz w:val="20"/>
                <w:szCs w:val="20"/>
                <w:lang w:eastAsia="fr-CA"/>
              </w:rPr>
            </w:pP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F6D1C">
      <w:pPr>
        <w:bidi w:val="0"/>
        <w:spacing w:line="276" w:lineRule="auto"/>
      </w:pPr>
      <w:r>
        <w:rPr>
          <w:rFonts w:ascii="Candara" w:hAnsi="Candara" w:cs="Times New (W1)"/>
          <w:b/>
          <w:bCs/>
          <w:smallCaps/>
          <w:color w:val="323E4F"/>
          <w:lang w:eastAsia="fr-CA"/>
        </w:rPr>
        <w:t xml:space="preserve">1.3. volume horaire </w:t>
      </w:r>
      <w:r w:rsidR="008C03CF" w:rsidRPr="00A1577B">
        <w:rPr>
          <w:rFonts w:ascii="Candara" w:hAnsi="Candara"/>
          <w:b/>
          <w:bCs/>
          <w:i/>
          <w:iCs/>
          <w:sz w:val="18"/>
          <w:szCs w:val="18"/>
        </w:rPr>
        <w:t>(</w:t>
      </w:r>
      <w:r w:rsidR="008C03C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Layout w:type="fixed"/>
        <w:tblCellMar>
          <w:left w:w="10" w:type="dxa"/>
          <w:right w:w="10" w:type="dxa"/>
        </w:tblCellMar>
        <w:tblLook w:val="0000"/>
      </w:tblPr>
      <w:tblGrid>
        <w:gridCol w:w="2145"/>
        <w:gridCol w:w="851"/>
        <w:gridCol w:w="567"/>
        <w:gridCol w:w="567"/>
        <w:gridCol w:w="1134"/>
        <w:gridCol w:w="1276"/>
        <w:gridCol w:w="2249"/>
        <w:gridCol w:w="850"/>
      </w:tblGrid>
      <w:tr w:rsidR="008F6D1C" w:rsidTr="00D76E0C">
        <w:tc>
          <w:tcPr>
            <w:tcW w:w="214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494"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0B151D" w:rsidTr="000B151D">
        <w:tc>
          <w:tcPr>
            <w:tcW w:w="214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51D" w:rsidRPr="008C03CF" w:rsidRDefault="000B151D" w:rsidP="000B151D">
            <w:pPr>
              <w:bidi w:val="0"/>
              <w:spacing w:line="360" w:lineRule="auto"/>
              <w:ind w:left="-108" w:right="-108"/>
              <w:jc w:val="center"/>
              <w:rPr>
                <w:rFonts w:ascii="Candara" w:hAnsi="Candara"/>
                <w:b/>
                <w:bC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Cours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TD</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TP</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Activités Pratiques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Travail personnel</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Evaluation (évaluation des connaissances et examen final)</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VH global</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Cours de langue française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VH global du module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28%</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224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85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F6D1C" w:rsidRDefault="008F6D1C" w:rsidP="008F6D1C">
      <w:pPr>
        <w:bidi w:val="0"/>
        <w:spacing w:line="240" w:lineRule="exact"/>
        <w:ind w:left="720"/>
        <w:rPr>
          <w:rFonts w:ascii="Candara" w:hAnsi="Candara"/>
          <w:b/>
          <w:bCs/>
          <w:sz w:val="16"/>
          <w:szCs w:val="16"/>
          <w:lang w:eastAsia="fr-FR"/>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1.4. Description du contenu du module</w:t>
      </w:r>
    </w:p>
    <w:p w:rsidR="008C03CF" w:rsidRPr="00A1577B" w:rsidRDefault="008C03CF" w:rsidP="008C03CF">
      <w:pPr>
        <w:pStyle w:val="Paragraphedeliste"/>
        <w:numPr>
          <w:ilvl w:val="0"/>
          <w:numId w:val="84"/>
        </w:numPr>
        <w:bidi w:val="0"/>
        <w:spacing w:line="276" w:lineRule="auto"/>
        <w:ind w:right="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8F6D1C" w:rsidRDefault="008C03CF" w:rsidP="008C03CF">
      <w:pPr>
        <w:pStyle w:val="Paragraphedeliste"/>
        <w:numPr>
          <w:ilvl w:val="0"/>
          <w:numId w:val="84"/>
        </w:numPr>
        <w:bidi w:val="0"/>
        <w:spacing w:line="276" w:lineRule="auto"/>
        <w:ind w:right="0"/>
        <w:jc w:val="both"/>
        <w:rPr>
          <w:rFonts w:ascii="Candara" w:hAnsi="Candara"/>
          <w:i/>
          <w:iCs/>
          <w:sz w:val="20"/>
          <w:szCs w:val="20"/>
        </w:rPr>
      </w:pPr>
      <w:r w:rsidRPr="008C03CF">
        <w:rPr>
          <w:rFonts w:ascii="Candara" w:eastAsia="Batang" w:hAnsi="Candara" w:cs="Gautami"/>
          <w:b/>
          <w:bCs/>
          <w:i/>
          <w:iCs/>
          <w:sz w:val="20"/>
          <w:szCs w:val="20"/>
        </w:rPr>
        <w:t>Pour</w:t>
      </w:r>
      <w:r w:rsidRPr="00A1577B">
        <w:rPr>
          <w:rFonts w:ascii="Candara" w:eastAsia="Batang" w:hAnsi="Candara" w:cs="Gautami"/>
          <w:b/>
          <w:bCs/>
          <w:i/>
          <w:iCs/>
          <w:sz w:val="20"/>
          <w:szCs w:val="20"/>
        </w:rPr>
        <w:t xml:space="preserve"> le cas des Licences d’Education, se conformer au contenu des filières types nationales</w:t>
      </w:r>
    </w:p>
    <w:tbl>
      <w:tblPr>
        <w:tblW w:w="5000" w:type="pct"/>
        <w:tblCellMar>
          <w:left w:w="10" w:type="dxa"/>
          <w:right w:w="10" w:type="dxa"/>
        </w:tblCellMar>
        <w:tblLook w:val="000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b/>
                <w:bCs/>
                <w:sz w:val="20"/>
                <w:szCs w:val="20"/>
              </w:rPr>
            </w:pPr>
            <w:r>
              <w:rPr>
                <w:b/>
                <w:bCs/>
                <w:sz w:val="20"/>
                <w:szCs w:val="20"/>
              </w:rPr>
              <w:t>Langue française :</w:t>
            </w:r>
          </w:p>
          <w:p w:rsidR="008F6D1C" w:rsidRDefault="008F6D1C" w:rsidP="00346A90">
            <w:pPr>
              <w:bidi w:val="0"/>
              <w:jc w:val="both"/>
              <w:rPr>
                <w:sz w:val="20"/>
                <w:szCs w:val="20"/>
              </w:rPr>
            </w:pPr>
            <w:r>
              <w:rPr>
                <w:sz w:val="20"/>
                <w:szCs w:val="20"/>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8F6D1C" w:rsidRDefault="008F6D1C" w:rsidP="00346A90">
            <w:pPr>
              <w:bidi w:val="0"/>
              <w:jc w:val="both"/>
              <w:rPr>
                <w:sz w:val="20"/>
                <w:szCs w:val="20"/>
              </w:rPr>
            </w:pPr>
            <w:r>
              <w:rPr>
                <w:sz w:val="20"/>
                <w:szCs w:val="20"/>
              </w:rPr>
              <w:t xml:space="preserve">    a) Langue :</w:t>
            </w:r>
          </w:p>
          <w:p w:rsidR="008F6D1C" w:rsidRDefault="008F6D1C" w:rsidP="00346A90">
            <w:pPr>
              <w:bidi w:val="0"/>
              <w:rPr>
                <w:sz w:val="20"/>
                <w:szCs w:val="20"/>
              </w:rPr>
            </w:pPr>
            <w:r>
              <w:rPr>
                <w:sz w:val="20"/>
                <w:szCs w:val="20"/>
              </w:rPr>
              <w:t xml:space="preserve">       - Maitriser les techniques de lecture, d’écriture et d’échange en langue française</w:t>
            </w:r>
          </w:p>
          <w:p w:rsidR="008F6D1C" w:rsidRDefault="008F6D1C" w:rsidP="00346A90">
            <w:pPr>
              <w:bidi w:val="0"/>
              <w:rPr>
                <w:sz w:val="20"/>
                <w:szCs w:val="20"/>
              </w:rPr>
            </w:pPr>
            <w:r>
              <w:rPr>
                <w:sz w:val="20"/>
                <w:szCs w:val="20"/>
              </w:rPr>
              <w:t xml:space="preserve">       - Créer et affermir un bilinguisme constructif.</w:t>
            </w:r>
          </w:p>
          <w:p w:rsidR="008F6D1C" w:rsidRDefault="008F6D1C" w:rsidP="00346A90">
            <w:pPr>
              <w:bidi w:val="0"/>
              <w:rPr>
                <w:sz w:val="20"/>
                <w:szCs w:val="20"/>
              </w:rPr>
            </w:pPr>
            <w:r>
              <w:rPr>
                <w:sz w:val="20"/>
                <w:szCs w:val="20"/>
              </w:rPr>
              <w:t xml:space="preserve">     b) Analyse des textes :</w:t>
            </w:r>
          </w:p>
          <w:p w:rsidR="008F6D1C" w:rsidRDefault="008F6D1C" w:rsidP="00346A90">
            <w:pPr>
              <w:bidi w:val="0"/>
              <w:rPr>
                <w:sz w:val="20"/>
                <w:szCs w:val="20"/>
              </w:rPr>
            </w:pPr>
            <w:r>
              <w:rPr>
                <w:sz w:val="20"/>
                <w:szCs w:val="20"/>
              </w:rPr>
              <w:t xml:space="preserve">       - Se doter des approches et des méthodes d’analyse des textes ;</w:t>
            </w:r>
          </w:p>
          <w:p w:rsidR="008F6D1C" w:rsidRDefault="008F6D1C" w:rsidP="00346A90">
            <w:pPr>
              <w:bidi w:val="0"/>
              <w:rPr>
                <w:sz w:val="20"/>
                <w:szCs w:val="20"/>
              </w:rPr>
            </w:pPr>
            <w:r>
              <w:rPr>
                <w:sz w:val="20"/>
                <w:szCs w:val="20"/>
              </w:rPr>
              <w:t xml:space="preserve">       - Consolider les compétences acquises lors du semestre 1 à travers les facultés d’argumentation et de</w:t>
            </w:r>
          </w:p>
          <w:p w:rsidR="008F6D1C" w:rsidRDefault="008F6D1C" w:rsidP="00346A90">
            <w:pPr>
              <w:bidi w:val="0"/>
              <w:rPr>
                <w:sz w:val="20"/>
                <w:szCs w:val="20"/>
              </w:rPr>
            </w:pPr>
            <w:r>
              <w:rPr>
                <w:sz w:val="20"/>
                <w:szCs w:val="20"/>
              </w:rPr>
              <w:t xml:space="preserve">          synthèse; </w:t>
            </w:r>
          </w:p>
          <w:p w:rsidR="008F6D1C" w:rsidRDefault="008F6D1C" w:rsidP="00346A90">
            <w:pPr>
              <w:bidi w:val="0"/>
              <w:rPr>
                <w:sz w:val="20"/>
                <w:szCs w:val="20"/>
              </w:rPr>
            </w:pPr>
            <w:r>
              <w:rPr>
                <w:sz w:val="20"/>
                <w:szCs w:val="20"/>
              </w:rPr>
              <w:t xml:space="preserve">       -  Se servir du français pour approfondir les problématiques de la spécialité et renforcer les techniques  </w:t>
            </w:r>
          </w:p>
          <w:p w:rsidR="008F6D1C" w:rsidRDefault="008F6D1C" w:rsidP="00346A90">
            <w:pPr>
              <w:bidi w:val="0"/>
            </w:pPr>
            <w:r>
              <w:rPr>
                <w:sz w:val="20"/>
                <w:szCs w:val="20"/>
              </w:rPr>
              <w:t xml:space="preserve">           d’échange, d’animation et de construction épistémologique,   </w:t>
            </w:r>
          </w:p>
          <w:p w:rsidR="008F6D1C" w:rsidRDefault="008F6D1C" w:rsidP="00346A90">
            <w:pPr>
              <w:bidi w:val="0"/>
              <w:rPr>
                <w:sz w:val="20"/>
                <w:szCs w:val="20"/>
              </w:rPr>
            </w:pPr>
            <w:r>
              <w:rPr>
                <w:sz w:val="20"/>
                <w:szCs w:val="20"/>
              </w:rPr>
              <w:t xml:space="preserve">       - Faire du texte un support d’éveil éducatif et cognitif.</w:t>
            </w:r>
          </w:p>
          <w:p w:rsidR="008F6D1C" w:rsidRDefault="008F6D1C" w:rsidP="00346A90">
            <w:pPr>
              <w:bidi w:val="0"/>
              <w:rPr>
                <w:sz w:val="20"/>
                <w:szCs w:val="20"/>
              </w:rPr>
            </w:pPr>
            <w:r>
              <w:rPr>
                <w:sz w:val="20"/>
                <w:szCs w:val="20"/>
              </w:rPr>
              <w:t xml:space="preserve">     c) Méthodologie : les domaines proposés sont :</w:t>
            </w:r>
          </w:p>
          <w:p w:rsidR="008F6D1C" w:rsidRDefault="008F6D1C" w:rsidP="00346A90">
            <w:pPr>
              <w:bidi w:val="0"/>
              <w:rPr>
                <w:sz w:val="20"/>
                <w:szCs w:val="20"/>
              </w:rPr>
            </w:pPr>
            <w:r>
              <w:rPr>
                <w:sz w:val="20"/>
                <w:szCs w:val="20"/>
              </w:rPr>
              <w:t xml:space="preserve">       - Etude de textes issus de différentes périodes et courants de la philosophie</w:t>
            </w:r>
          </w:p>
          <w:p w:rsidR="008F6D1C" w:rsidRDefault="008F6D1C" w:rsidP="00346A90">
            <w:pPr>
              <w:bidi w:val="0"/>
              <w:rPr>
                <w:sz w:val="20"/>
                <w:szCs w:val="20"/>
              </w:rPr>
            </w:pPr>
            <w:r>
              <w:rPr>
                <w:sz w:val="20"/>
                <w:szCs w:val="20"/>
              </w:rPr>
              <w:t xml:space="preserve">       - Elaboration d’un répertoire de concepts philosophiques en langue française</w:t>
            </w:r>
          </w:p>
          <w:p w:rsidR="008F6D1C" w:rsidRDefault="008F6D1C" w:rsidP="00346A90">
            <w:pPr>
              <w:bidi w:val="0"/>
              <w:rPr>
                <w:sz w:val="20"/>
                <w:szCs w:val="20"/>
              </w:rPr>
            </w:pPr>
            <w:r>
              <w:rPr>
                <w:sz w:val="20"/>
                <w:szCs w:val="20"/>
              </w:rPr>
              <w:t xml:space="preserve">       - Exercices pratiques de langue française.</w:t>
            </w: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C03CF">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1.5. modalités d’organisation des activités pratiques</w:t>
      </w:r>
      <w:r w:rsidR="008C03CF" w:rsidRPr="0008408F">
        <w:rPr>
          <w:rFonts w:ascii="Candara" w:hAnsi="Candara" w:cs="Times New (W1)"/>
          <w:b/>
          <w:bCs/>
          <w:smallCaps/>
          <w:color w:val="323E4F" w:themeColor="text2" w:themeShade="BF"/>
          <w:sz w:val="20"/>
          <w:szCs w:val="20"/>
          <w:lang w:eastAsia="fr-CA"/>
        </w:rPr>
        <w:t>(cette case est remplie en cas d’existence des activités pratiques) </w:t>
      </w:r>
      <w:r w:rsidR="008C03CF">
        <w:rPr>
          <w:rFonts w:ascii="Candara" w:eastAsia="Candara" w:hAnsi="Candara" w:cs="Candara"/>
          <w:b/>
          <w:smallCaps/>
          <w:color w:val="17365D"/>
        </w:rPr>
        <w:t> </w:t>
      </w:r>
      <w:r>
        <w:rPr>
          <w:rFonts w:ascii="Candara" w:hAnsi="Candara" w:cs="Times New (W1)"/>
          <w:b/>
          <w:bCs/>
          <w:smallCaps/>
          <w:color w:val="323E4F"/>
          <w:lang w:eastAsia="fr-CA"/>
        </w:rPr>
        <w:t> </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1.6. description du travail personnel, le cas échéant</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 xml:space="preserve">Exercices de langues – analyse de textes – exposé </w:t>
            </w:r>
          </w:p>
        </w:tc>
      </w:tr>
    </w:tbl>
    <w:p w:rsidR="008F6D1C" w:rsidRDefault="008F6D1C" w:rsidP="008F6D1C">
      <w:pPr>
        <w:bidi w:val="0"/>
        <w:rPr>
          <w:rFonts w:ascii="Candara" w:hAnsi="Candara"/>
        </w:rPr>
      </w:pPr>
    </w:p>
    <w:p w:rsidR="008F6D1C" w:rsidRDefault="008F6D1C" w:rsidP="008C03CF">
      <w:pPr>
        <w:bidi w:val="0"/>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 xml:space="preserve">2. </w:t>
      </w:r>
      <w:r w:rsidR="008C03CF">
        <w:rPr>
          <w:rFonts w:asciiTheme="majorHAnsi" w:hAnsiTheme="majorHAnsi" w:cs="Times New (W1)"/>
          <w:b/>
          <w:bCs/>
          <w:smallCaps/>
          <w:color w:val="323E4F" w:themeColor="text2" w:themeShade="BF"/>
          <w:sz w:val="26"/>
          <w:szCs w:val="26"/>
          <w:lang w:eastAsia="fr-CA"/>
        </w:rPr>
        <w:t>PROCEDURES D’EVALUATION</w:t>
      </w:r>
    </w:p>
    <w:p w:rsidR="008F6D1C" w:rsidRDefault="008F6D1C" w:rsidP="008F6D1C">
      <w:pPr>
        <w:bidi w:val="0"/>
        <w:spacing w:after="120" w:line="240" w:lineRule="exact"/>
      </w:pPr>
      <w:r>
        <w:rPr>
          <w:rFonts w:ascii="Candara" w:hAnsi="Candara"/>
          <w:b/>
          <w:bCs/>
          <w:sz w:val="22"/>
          <w:szCs w:val="22"/>
        </w:rPr>
        <w:t>2.1. Modes d’évaluation </w:t>
      </w:r>
    </w:p>
    <w:p w:rsidR="008F6D1C" w:rsidRDefault="008F6D1C" w:rsidP="008F6D1C">
      <w:pPr>
        <w:bidi w:val="0"/>
        <w:rPr>
          <w:rFonts w:ascii="Candara" w:hAnsi="Candara"/>
          <w:bCs/>
          <w:sz w:val="20"/>
          <w:szCs w:val="20"/>
          <w:lang w:eastAsia="fr-CA"/>
        </w:rPr>
      </w:pP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8F6D1C">
            <w:pPr>
              <w:pStyle w:val="Corpsdetexte"/>
              <w:numPr>
                <w:ilvl w:val="0"/>
                <w:numId w:val="225"/>
              </w:numPr>
              <w:suppressAutoHyphens/>
              <w:autoSpaceDN w:val="0"/>
              <w:jc w:val="left"/>
              <w:textAlignment w:val="baseline"/>
            </w:pPr>
            <w:r>
              <w:rPr>
                <w:rFonts w:ascii="Candara" w:hAnsi="Candara"/>
                <w:b/>
                <w:bCs w:val="0"/>
                <w:sz w:val="22"/>
                <w:szCs w:val="22"/>
              </w:rPr>
              <w:t>Examen de fin de semestre</w:t>
            </w:r>
          </w:p>
          <w:p w:rsidR="008F6D1C" w:rsidRDefault="008F6D1C" w:rsidP="00346A90">
            <w:pPr>
              <w:pStyle w:val="Corpsdetexte"/>
              <w:jc w:val="left"/>
              <w:rPr>
                <w:rFonts w:ascii="Candara" w:hAnsi="Candara"/>
              </w:rPr>
            </w:pPr>
          </w:p>
          <w:p w:rsidR="008F6D1C" w:rsidRDefault="008F6D1C" w:rsidP="008F6D1C">
            <w:pPr>
              <w:pStyle w:val="Corpsdetexte"/>
              <w:numPr>
                <w:ilvl w:val="0"/>
                <w:numId w:val="225"/>
              </w:numPr>
              <w:suppressAutoHyphens/>
              <w:autoSpaceDN w:val="0"/>
              <w:ind w:right="0"/>
              <w:jc w:val="left"/>
              <w:textAlignment w:val="baseline"/>
            </w:pPr>
            <w:r>
              <w:rPr>
                <w:rFonts w:ascii="Candara" w:hAnsi="Candara"/>
                <w:b/>
                <w:bCs w:val="0"/>
                <w:sz w:val="22"/>
                <w:szCs w:val="22"/>
              </w:rPr>
              <w:t>Contrôles continus :</w:t>
            </w:r>
            <w:r>
              <w:rPr>
                <w:rFonts w:ascii="Candara" w:hAnsi="Candara"/>
                <w:sz w:val="22"/>
                <w:szCs w:val="22"/>
              </w:rPr>
              <w:t xml:space="preserve"> épreuves orales, devoirs, exposés</w:t>
            </w:r>
          </w:p>
          <w:p w:rsidR="008F6D1C" w:rsidRDefault="008F6D1C" w:rsidP="00346A90">
            <w:pPr>
              <w:pStyle w:val="Corpsdetexte"/>
              <w:jc w:val="left"/>
              <w:rPr>
                <w:rFonts w:ascii="Candara" w:hAnsi="Candara"/>
                <w:sz w:val="20"/>
                <w:szCs w:val="20"/>
              </w:rPr>
            </w:pPr>
          </w:p>
        </w:tc>
      </w:tr>
    </w:tbl>
    <w:p w:rsidR="008F6D1C" w:rsidRDefault="008F6D1C" w:rsidP="008F6D1C">
      <w:pPr>
        <w:bidi w:val="0"/>
        <w:spacing w:after="120" w:line="240" w:lineRule="exact"/>
        <w:rPr>
          <w:rFonts w:ascii="Candara" w:hAnsi="Candara"/>
          <w:b/>
          <w:bCs/>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 xml:space="preserve">2.2. Note du module </w:t>
      </w:r>
    </w:p>
    <w:p w:rsidR="008C03CF" w:rsidRDefault="008C03CF" w:rsidP="008C03CF">
      <w:pPr>
        <w:pStyle w:val="Retraitcorpsdetexte"/>
        <w:ind w:left="0"/>
        <w:jc w:val="left"/>
      </w:pPr>
      <w:r>
        <w:rPr>
          <w:rFonts w:asciiTheme="majorHAnsi" w:hAnsiTheme="majorHAnsi"/>
          <w:sz w:val="22"/>
          <w:szCs w:val="22"/>
        </w:rPr>
        <w:t>(Préciser le pourcentage des différentes évaluations de module pour obtenir la note du module.)</w:t>
      </w:r>
    </w:p>
    <w:p w:rsidR="008F6D1C" w:rsidRDefault="008F6D1C" w:rsidP="008F6D1C">
      <w:pPr>
        <w:bidi w:val="0"/>
        <w:rPr>
          <w:rFonts w:ascii="Candara" w:hAnsi="Candara"/>
          <w:b/>
          <w:sz w:val="20"/>
          <w:szCs w:val="20"/>
          <w:lang w:eastAsia="fr-CA"/>
        </w:rPr>
      </w:pP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Contrôle continu : 25%</w:t>
            </w:r>
          </w:p>
          <w:p w:rsidR="008F6D1C" w:rsidRDefault="008F6D1C" w:rsidP="00346A90">
            <w:pPr>
              <w:pStyle w:val="Corpsdetexte"/>
              <w:jc w:val="left"/>
              <w:rPr>
                <w:b/>
                <w:bCs w:val="0"/>
                <w:sz w:val="20"/>
                <w:szCs w:val="20"/>
              </w:rPr>
            </w:pPr>
            <w:r>
              <w:rPr>
                <w:b/>
                <w:bCs w:val="0"/>
                <w:sz w:val="20"/>
                <w:szCs w:val="20"/>
              </w:rPr>
              <w:t>Travail et recherche : 25%</w:t>
            </w:r>
          </w:p>
          <w:p w:rsidR="008F6D1C" w:rsidRDefault="008F6D1C" w:rsidP="00346A90">
            <w:pPr>
              <w:pStyle w:val="Corpsdetexte"/>
              <w:jc w:val="left"/>
              <w:rPr>
                <w:b/>
                <w:bCs w:val="0"/>
                <w:sz w:val="20"/>
                <w:szCs w:val="20"/>
              </w:rPr>
            </w:pPr>
            <w:r>
              <w:rPr>
                <w:b/>
                <w:bCs w:val="0"/>
                <w:sz w:val="20"/>
                <w:szCs w:val="20"/>
              </w:rPr>
              <w:t>Evaluation finale : 50%</w:t>
            </w: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2.3. Modalités de Validation du module </w:t>
      </w:r>
    </w:p>
    <w:tbl>
      <w:tblPr>
        <w:tblW w:w="5000" w:type="pct"/>
        <w:tblCellMar>
          <w:left w:w="10" w:type="dxa"/>
          <w:right w:w="10" w:type="dxa"/>
        </w:tblCellMar>
        <w:tblLook w:val="000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pPr>
            <w:r>
              <w:rPr>
                <w:b/>
                <w:bCs w:val="0"/>
                <w:sz w:val="20"/>
                <w:szCs w:val="20"/>
              </w:rPr>
              <w:t>Un module est validé si la note obtenue dans ce module est supérieure ou égale à 10 sur 20, Un module dont la moyenne est supérieure ou égale à 7 sur 20 peut être validé par compensation, si l’année dont fait partie ce module est validée.</w:t>
            </w:r>
          </w:p>
          <w:p w:rsidR="008F6D1C" w:rsidRDefault="008F6D1C" w:rsidP="00346A90">
            <w:pPr>
              <w:pStyle w:val="Corpsdetexte"/>
              <w:jc w:val="left"/>
              <w:rPr>
                <w:b/>
                <w:bCs w:val="0"/>
                <w:sz w:val="20"/>
                <w:szCs w:val="20"/>
              </w:rPr>
            </w:pPr>
            <w:r>
              <w:rPr>
                <w:b/>
                <w:bCs w:val="0"/>
                <w:sz w:val="20"/>
                <w:szCs w:val="20"/>
              </w:rPr>
              <w:t>Le module est non validé en cas d’absence non justifiée en contrôle continu ou finale</w:t>
            </w:r>
          </w:p>
          <w:p w:rsidR="008F6D1C" w:rsidRDefault="008F6D1C" w:rsidP="00346A90">
            <w:pPr>
              <w:pStyle w:val="Corpsdetexte"/>
              <w:jc w:val="left"/>
            </w:pPr>
            <w:r>
              <w:rPr>
                <w:b/>
                <w:bCs w:val="0"/>
                <w:sz w:val="20"/>
                <w:szCs w:val="20"/>
              </w:rPr>
              <w:t>Le module n’est pas validé en cas d’absence non justifié pendant 4 séances  ou en cas de fraude en contrôle continu ou finale</w:t>
            </w:r>
          </w:p>
        </w:tc>
      </w:tr>
    </w:tbl>
    <w:p w:rsidR="008F6D1C" w:rsidRDefault="008F6D1C" w:rsidP="008F6D1C">
      <w:pPr>
        <w:bidi w:val="0"/>
        <w:rPr>
          <w:rFonts w:ascii="Candara" w:hAnsi="Candara"/>
          <w:b/>
          <w:sz w:val="20"/>
          <w:szCs w:val="20"/>
          <w:lang w:eastAsia="fr-CA"/>
        </w:rPr>
      </w:pPr>
    </w:p>
    <w:p w:rsidR="008F6D1C" w:rsidRDefault="008F6D1C" w:rsidP="008F6D1C">
      <w:pPr>
        <w:bidi w:val="0"/>
        <w:spacing w:line="276" w:lineRule="auto"/>
      </w:pPr>
      <w:r>
        <w:rPr>
          <w:rFonts w:ascii="Candara" w:hAnsi="Candara" w:cs="Times New (W1)"/>
          <w:b/>
          <w:bCs/>
          <w:smallCaps/>
          <w:color w:val="323E4F"/>
          <w:sz w:val="26"/>
          <w:szCs w:val="26"/>
          <w:lang w:eastAsia="fr-CA"/>
        </w:rPr>
        <w:t xml:space="preserve">3. Coordonnateur et équipe pédagogique du module </w:t>
      </w:r>
      <w:r w:rsidR="008C03CF">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356" w:type="dxa"/>
        <w:jc w:val="center"/>
        <w:tblCellMar>
          <w:left w:w="10" w:type="dxa"/>
          <w:right w:w="10" w:type="dxa"/>
        </w:tblCellMar>
        <w:tblLook w:val="0000"/>
      </w:tblPr>
      <w:tblGrid>
        <w:gridCol w:w="2188"/>
        <w:gridCol w:w="904"/>
        <w:gridCol w:w="1256"/>
        <w:gridCol w:w="1553"/>
        <w:gridCol w:w="1652"/>
        <w:gridCol w:w="1803"/>
      </w:tblGrid>
      <w:tr w:rsidR="008F6D1C" w:rsidTr="008C03CF">
        <w:trPr>
          <w:jc w:val="center"/>
        </w:trPr>
        <w:tc>
          <w:tcPr>
            <w:tcW w:w="149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Cs/>
                <w:i/>
                <w:iCs/>
                <w:sz w:val="20"/>
                <w:szCs w:val="20"/>
              </w:rPr>
            </w:pPr>
          </w:p>
        </w:tc>
        <w:tc>
          <w:tcPr>
            <w:tcW w:w="129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Grade</w:t>
            </w:r>
          </w:p>
        </w:tc>
        <w:tc>
          <w:tcPr>
            <w:tcW w:w="161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Spécialité</w:t>
            </w:r>
          </w:p>
        </w:tc>
        <w:tc>
          <w:tcPr>
            <w:tcW w:w="192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Département</w:t>
            </w:r>
          </w:p>
        </w:tc>
        <w:tc>
          <w:tcPr>
            <w:tcW w:w="199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Etablissement</w:t>
            </w:r>
          </w:p>
        </w:tc>
        <w:tc>
          <w:tcPr>
            <w:tcW w:w="201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Nature d’intervention (Enseignements ou activités : Cours, TD, TP, encadrement de stage, de projets, ...)</w:t>
            </w: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
                <w:sz w:val="20"/>
                <w:szCs w:val="20"/>
                <w:lang w:eastAsia="fr-CA"/>
              </w:rPr>
            </w:pPr>
            <w:r>
              <w:rPr>
                <w:rFonts w:ascii="Candara" w:hAnsi="Candara"/>
                <w:b/>
                <w:sz w:val="20"/>
                <w:szCs w:val="20"/>
                <w:lang w:eastAsia="fr-CA"/>
              </w:rPr>
              <w:t>Intervenants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Cs/>
                <w:sz w:val="20"/>
                <w:szCs w:val="20"/>
              </w:rPr>
            </w:pPr>
          </w:p>
        </w:tc>
        <w:tc>
          <w:tcPr>
            <w:tcW w:w="129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bl>
    <w:p w:rsidR="008F6D1C" w:rsidRDefault="008F6D1C" w:rsidP="008F6D1C">
      <w:pPr>
        <w:bidi w:val="0"/>
        <w:spacing w:before="120" w:after="120" w:line="240" w:lineRule="exact"/>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4. Autres Eléments pertinents</w:t>
      </w:r>
    </w:p>
    <w:tbl>
      <w:tblPr>
        <w:tblW w:w="5007" w:type="pct"/>
        <w:tblCellMar>
          <w:left w:w="10" w:type="dxa"/>
          <w:right w:w="10" w:type="dxa"/>
        </w:tblCellMar>
        <w:tblLook w:val="0000"/>
      </w:tblPr>
      <w:tblGrid>
        <w:gridCol w:w="9794"/>
      </w:tblGrid>
      <w:tr w:rsidR="008F6D1C" w:rsidTr="008C03CF">
        <w:tc>
          <w:tcPr>
            <w:tcW w:w="96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rFonts w:ascii="Candara" w:hAnsi="Candara"/>
                <w:sz w:val="20"/>
                <w:szCs w:val="20"/>
              </w:rPr>
            </w:pPr>
          </w:p>
        </w:tc>
      </w:tr>
    </w:tbl>
    <w:p w:rsidR="008F6D1C" w:rsidRDefault="008F6D1C" w:rsidP="008F6D1C"/>
    <w:p w:rsidR="00250FDA" w:rsidRPr="00C43FDA" w:rsidRDefault="00250FDA" w:rsidP="00250FDA">
      <w:pPr>
        <w:bidi w:val="0"/>
        <w:rPr>
          <w:rFonts w:ascii="ae_AlMohanad" w:hAnsi="ae_AlMohanad" w:cs="ae_AlMohanad"/>
          <w:b/>
          <w:sz w:val="20"/>
          <w:szCs w:val="20"/>
          <w:rtl/>
          <w:lang w:eastAsia="fr-CA"/>
        </w:rPr>
      </w:pPr>
    </w:p>
    <w:p w:rsidR="00250FDA" w:rsidRPr="00C43FDA" w:rsidRDefault="00250FDA" w:rsidP="00250FDA">
      <w:pPr>
        <w:bidi w:val="0"/>
        <w:rPr>
          <w:rFonts w:ascii="ae_AlMohanad" w:hAnsi="ae_AlMohanad" w:cs="ae_AlMohanad"/>
          <w:b/>
          <w:sz w:val="20"/>
          <w:szCs w:val="20"/>
          <w:rtl/>
          <w:lang w:eastAsia="fr-CA"/>
        </w:rPr>
      </w:pPr>
    </w:p>
    <w:p w:rsidR="00250FDA" w:rsidRDefault="00250FDA" w:rsidP="00250FDA">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Pr="00C43FDA" w:rsidRDefault="008C03CF" w:rsidP="008C03CF">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250FDA" w:rsidRPr="00C43FDA" w:rsidTr="00FD66E1">
        <w:trPr>
          <w:trHeight w:val="1667"/>
          <w:jc w:val="center"/>
        </w:trPr>
        <w:tc>
          <w:tcPr>
            <w:tcW w:w="5000" w:type="pct"/>
            <w:shd w:val="clear" w:color="auto" w:fill="FFFFFF"/>
          </w:tcPr>
          <w:p w:rsidR="00250FDA" w:rsidRPr="00C43FDA" w:rsidRDefault="00250FDA" w:rsidP="00FD66E1">
            <w:pPr>
              <w:bidi w:val="0"/>
              <w:spacing w:line="240" w:lineRule="exact"/>
              <w:jc w:val="center"/>
              <w:rPr>
                <w:rFonts w:ascii="ae_AlMohanad" w:hAnsi="ae_AlMohanad" w:cs="ae_AlMohanad"/>
                <w:color w:val="17365D"/>
                <w:sz w:val="20"/>
                <w:szCs w:val="20"/>
              </w:rPr>
            </w:pPr>
          </w:p>
          <w:p w:rsidR="00250FDA" w:rsidRPr="00C43FDA" w:rsidRDefault="00250FDA" w:rsidP="00FD66E1">
            <w:pPr>
              <w:bidi w:val="0"/>
              <w:jc w:val="center"/>
              <w:rPr>
                <w:rFonts w:ascii="ae_AlMohanad" w:hAnsi="ae_AlMohanad" w:cs="ae_AlMohanad"/>
                <w:b/>
                <w:color w:val="17365D"/>
                <w:sz w:val="20"/>
                <w:szCs w:val="20"/>
                <w:lang w:eastAsia="fr-CA"/>
              </w:rPr>
            </w:pPr>
          </w:p>
          <w:p w:rsidR="00250FDA" w:rsidRPr="00C43FDA" w:rsidRDefault="00250FDA" w:rsidP="00FD66E1">
            <w:pPr>
              <w:bidi w:val="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 رقم 14</w:t>
            </w:r>
          </w:p>
          <w:p w:rsidR="00250FDA" w:rsidRPr="00C43FDA" w:rsidRDefault="00250FDA" w:rsidP="00FD66E1">
            <w:pPr>
              <w:bidi w:val="0"/>
              <w:spacing w:line="240" w:lineRule="exact"/>
              <w:jc w:val="center"/>
              <w:rPr>
                <w:rFonts w:ascii="ae_AlMohanad" w:hAnsi="ae_AlMohanad" w:cs="ae_AlMohanad"/>
                <w:color w:val="17365D"/>
                <w:sz w:val="20"/>
                <w:szCs w:val="20"/>
              </w:rPr>
            </w:pPr>
          </w:p>
        </w:tc>
      </w:tr>
    </w:tbl>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1115F5" w:rsidRPr="00C43FDA" w:rsidTr="001115F5">
        <w:trPr>
          <w:trHeight w:val="464"/>
        </w:trPr>
        <w:tc>
          <w:tcPr>
            <w:tcW w:w="6629" w:type="dxa"/>
            <w:tcBorders>
              <w:bottom w:val="single" w:sz="6" w:space="0" w:color="auto"/>
            </w:tcBorders>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14</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284E49">
        <w:trPr>
          <w:trHeight w:val="464"/>
        </w:trPr>
        <w:tc>
          <w:tcPr>
            <w:tcW w:w="6629" w:type="dxa"/>
            <w:tcBorders>
              <w:top w:val="single" w:sz="6" w:space="0" w:color="auto"/>
              <w:bottom w:val="single" w:sz="6" w:space="0" w:color="auto"/>
            </w:tcBorders>
            <w:shd w:val="clear" w:color="auto" w:fill="auto"/>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تكنولوجيا المعلومات والاتصالات في التدريس </w:t>
            </w:r>
            <w:r w:rsidRPr="00C43FDA">
              <w:rPr>
                <w:rFonts w:ascii="ae_AlMohanad" w:hAnsi="ae_AlMohanad" w:cs="ae_AlMohanad"/>
                <w:b/>
                <w:bCs/>
              </w:rPr>
              <w:t>TICE)</w:t>
            </w:r>
            <w:r w:rsidRPr="00C43FDA">
              <w:rPr>
                <w:rFonts w:ascii="ae_AlMohanad" w:hAnsi="ae_AlMohanad" w:cs="ae_AlMohanad"/>
                <w:b/>
                <w:bCs/>
                <w:rtl/>
              </w:rPr>
              <w:t>)</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1115F5">
        <w:tc>
          <w:tcPr>
            <w:tcW w:w="6629" w:type="dxa"/>
            <w:tcBorders>
              <w:top w:val="single" w:sz="6" w:space="0" w:color="auto"/>
            </w:tcBorders>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1115F5">
        <w:trPr>
          <w:trHeight w:val="591"/>
        </w:trPr>
        <w:tc>
          <w:tcPr>
            <w:tcW w:w="6629"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2</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1115F5">
        <w:trPr>
          <w:trHeight w:val="557"/>
        </w:trPr>
        <w:tc>
          <w:tcPr>
            <w:tcW w:w="6629" w:type="dxa"/>
            <w:vAlign w:val="center"/>
          </w:tcPr>
          <w:p w:rsidR="001115F5" w:rsidRPr="00C43FDA" w:rsidRDefault="001115F5" w:rsidP="001115F5">
            <w:pPr>
              <w:spacing w:line="360" w:lineRule="auto"/>
              <w:rPr>
                <w:rFonts w:ascii="ae_AlMohanad" w:hAnsi="ae_AlMohanad" w:cs="ae_AlMohanad"/>
                <w:b/>
                <w:bCs/>
                <w:caps/>
                <w:lang w:eastAsia="fr-CA"/>
              </w:rPr>
            </w:pP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Cs/>
          <w:lang w:eastAsia="fr-CA"/>
        </w:rPr>
      </w:pPr>
    </w:p>
    <w:p w:rsidR="00250FDA" w:rsidRPr="00C43FDA" w:rsidRDefault="00250FDA" w:rsidP="00250FDA">
      <w:pPr>
        <w:bidi w:val="0"/>
        <w:jc w:val="lowKashida"/>
        <w:rPr>
          <w:rFonts w:ascii="ae_AlMohanad" w:hAnsi="ae_AlMohanad" w:cs="ae_AlMohanad"/>
          <w:bCs/>
          <w:lang w:eastAsia="fr-CA"/>
        </w:rPr>
      </w:pPr>
    </w:p>
    <w:p w:rsidR="00803606" w:rsidRPr="00C43FDA" w:rsidRDefault="00250FDA" w:rsidP="00250FDA">
      <w:pPr>
        <w:tabs>
          <w:tab w:val="right" w:pos="10800"/>
        </w:tabs>
        <w:bidi w:val="0"/>
        <w:spacing w:after="120"/>
        <w:rPr>
          <w:rFonts w:ascii="ae_AlMohanad" w:hAnsi="ae_AlMohanad" w:cs="ae_AlMohanad"/>
          <w:bCs/>
          <w:rtl/>
          <w:lang w:eastAsia="fr-CA"/>
        </w:rPr>
      </w:pPr>
      <w:r w:rsidRPr="00C43FDA">
        <w:rPr>
          <w:rFonts w:ascii="ae_AlMohanad" w:hAnsi="ae_AlMohanad" w:cs="ae_AlMohanad"/>
          <w:bCs/>
          <w:lang w:eastAsia="fr-CA"/>
        </w:rPr>
        <w:br w:type="page"/>
      </w:r>
    </w:p>
    <w:p w:rsidR="00803606" w:rsidRPr="00C43FDA" w:rsidRDefault="00803606" w:rsidP="00C21BAF">
      <w:pPr>
        <w:spacing w:after="120" w:line="360" w:lineRule="auto"/>
        <w:ind w:right="0"/>
        <w:jc w:val="right"/>
        <w:outlineLvl w:val="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 SYLLABUS DU MODULE</w:t>
      </w:r>
    </w:p>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1.1. 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rPr>
          <w:trHeight w:val="373"/>
        </w:trPr>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C21BAF">
            <w:pPr>
              <w:spacing w:before="120" w:after="120"/>
              <w:ind w:left="357"/>
              <w:jc w:val="right"/>
              <w:rPr>
                <w:rFonts w:ascii="ae_AlMohanad" w:hAnsi="ae_AlMohanad" w:cs="ae_AlMohanad"/>
                <w:b/>
                <w:bCs/>
                <w:color w:val="000000"/>
              </w:rPr>
            </w:pPr>
            <w:r w:rsidRPr="00C43FDA">
              <w:rPr>
                <w:rFonts w:ascii="ae_AlMohanad" w:hAnsi="ae_AlMohanad" w:cs="ae_AlMohanad"/>
                <w:b/>
                <w:bCs/>
                <w:color w:val="000000"/>
                <w:sz w:val="22"/>
                <w:szCs w:val="22"/>
              </w:rPr>
              <w:t>Permettre aux étudiants :</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rPr>
            </w:pPr>
            <w:r w:rsidRPr="00C43FDA">
              <w:rPr>
                <w:rFonts w:ascii="ae_AlMohanad" w:hAnsi="ae_AlMohanad" w:cs="ae_AlMohanad"/>
                <w:b/>
                <w:bCs/>
                <w:color w:val="000000"/>
                <w:sz w:val="22"/>
                <w:szCs w:val="22"/>
              </w:rPr>
              <w:t>Au niveau des usages personnel, pédagogique et professionnel des TIC</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d’utiliser les outils des TIC pour la gestion, le partage et la collaboration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méthodes d’enseignement-apprentissage intégrant le numérique.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de la gestion</w:t>
            </w:r>
            <w:r w:rsidRPr="00C43FDA">
              <w:rPr>
                <w:rFonts w:ascii="ae_AlMohanad" w:hAnsi="ae_AlMohanad" w:cs="ae_AlMohanad"/>
                <w:b/>
                <w:bCs/>
                <w:color w:val="000000"/>
                <w:sz w:val="22"/>
                <w:szCs w:val="22"/>
                <w:lang w:bidi="ar-MA"/>
              </w:rPr>
              <w:t xml:space="preserve">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outils de gestion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d’identifier les contextes de leur mise en œuvre.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du rapport entre éthique et</w:t>
            </w:r>
            <w:r w:rsidRPr="00C43FDA">
              <w:rPr>
                <w:rFonts w:ascii="ae_AlMohanad" w:hAnsi="ae_AlMohanad" w:cs="ae_AlMohanad"/>
                <w:b/>
                <w:bCs/>
                <w:color w:val="000000"/>
                <w:sz w:val="22"/>
                <w:szCs w:val="22"/>
                <w:lang w:bidi="ar-MA"/>
              </w:rPr>
              <w:t xml:space="preserve"> TIC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prendre conscience des aspects éthique et juridique de l’utilisation d’une ressource numérique ;</w:t>
            </w:r>
          </w:p>
          <w:p w:rsidR="00803606" w:rsidRPr="00C43FDA" w:rsidRDefault="00803606" w:rsidP="00196CA2">
            <w:pPr>
              <w:pStyle w:val="Default"/>
              <w:numPr>
                <w:ilvl w:val="0"/>
                <w:numId w:val="220"/>
              </w:numPr>
              <w:ind w:left="862" w:hanging="142"/>
              <w:jc w:val="both"/>
              <w:rPr>
                <w:rFonts w:ascii="ae_AlMohanad" w:hAnsi="ae_AlMohanad" w:cs="ae_AlMohanad"/>
              </w:rPr>
            </w:pPr>
            <w:r w:rsidRPr="00C43FDA">
              <w:rPr>
                <w:rFonts w:ascii="ae_AlMohanad" w:hAnsi="ae_AlMohanad" w:cs="ae_AlMohanad"/>
                <w:sz w:val="22"/>
                <w:szCs w:val="22"/>
              </w:rPr>
              <w:t>d’utiliser les TIC à bon escient tout en respectant les aspects éthiques et le droit aux TIC.</w:t>
            </w:r>
          </w:p>
        </w:tc>
      </w:tr>
    </w:tbl>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rtl/>
          <w:lang w:eastAsia="fr-CA"/>
        </w:rPr>
      </w:pPr>
      <w:r w:rsidRPr="00C43FDA">
        <w:rPr>
          <w:rFonts w:ascii="ae_AlMohanad" w:hAnsi="ae_AlMohanad" w:cs="ae_AlMohanad"/>
          <w:b/>
          <w:bCs/>
          <w:smallCaps/>
          <w:color w:val="17365D"/>
          <w:lang w:eastAsia="fr-CA"/>
        </w:rPr>
        <w:t xml:space="preserve">1.2. Prérequis pédagogiques </w:t>
      </w:r>
    </w:p>
    <w:p w:rsidR="003A345B" w:rsidRPr="00C43FDA" w:rsidRDefault="003A345B" w:rsidP="003A345B">
      <w:pPr>
        <w:bidi w:val="0"/>
        <w:spacing w:line="240" w:lineRule="exact"/>
        <w:jc w:val="lowKashida"/>
        <w:rPr>
          <w:rFonts w:ascii="ae_AlMohanad" w:hAnsi="ae_AlMohanad" w:cs="ae_AlMohanad"/>
          <w:i/>
          <w:iCs/>
          <w:color w:val="000000"/>
          <w:sz w:val="22"/>
          <w:szCs w:val="22"/>
        </w:rPr>
      </w:pPr>
      <w:r w:rsidRPr="00C43FDA">
        <w:rPr>
          <w:rFonts w:ascii="ae_AlMohanad" w:hAnsi="ae_AlMohanad" w:cs="ae_AlMohanad"/>
          <w:i/>
          <w:iCs/>
          <w:color w:val="000000"/>
          <w:sz w:val="22"/>
          <w:szCs w:val="22"/>
        </w:rPr>
        <w:t>(Indiquer le ou les module(s) requis pour suivre ce module et le semestre correspondant.)</w:t>
      </w:r>
    </w:p>
    <w:p w:rsidR="003A345B" w:rsidRPr="00C43FDA" w:rsidRDefault="003A345B" w:rsidP="003A345B">
      <w:pPr>
        <w:bidi w:val="0"/>
        <w:spacing w:line="240" w:lineRule="exact"/>
        <w:jc w:val="lowKashida"/>
        <w:rPr>
          <w:rFonts w:ascii="ae_AlMohanad" w:hAnsi="ae_AlMohanad" w:cs="ae_AlMohana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803606" w:rsidRPr="00C43FDA" w:rsidTr="00400BC1">
        <w:tc>
          <w:tcPr>
            <w:tcW w:w="9779" w:type="dxa"/>
          </w:tcPr>
          <w:p w:rsidR="00803606" w:rsidRPr="00C43FDA" w:rsidRDefault="00803606" w:rsidP="00C21BAF">
            <w:pPr>
              <w:spacing w:after="120" w:line="360" w:lineRule="auto"/>
              <w:ind w:right="284"/>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M7</w:t>
            </w:r>
          </w:p>
        </w:tc>
      </w:tr>
    </w:tbl>
    <w:p w:rsidR="00803606" w:rsidRPr="00C43FDA" w:rsidRDefault="00803606" w:rsidP="00C21BAF">
      <w:pPr>
        <w:tabs>
          <w:tab w:val="right" w:pos="9640"/>
        </w:tabs>
        <w:spacing w:line="276" w:lineRule="auto"/>
        <w:ind w:right="142"/>
        <w:jc w:val="right"/>
        <w:rPr>
          <w:rFonts w:ascii="ae_AlMohanad" w:eastAsia="Batang" w:hAnsi="ae_AlMohanad" w:cs="ae_AlMohanad"/>
          <w:i/>
          <w:iCs/>
          <w:sz w:val="20"/>
          <w:szCs w:val="20"/>
        </w:rPr>
      </w:pPr>
      <w:r w:rsidRPr="00C43FDA">
        <w:rPr>
          <w:rFonts w:ascii="ae_AlMohanad" w:hAnsi="ae_AlMohanad" w:cs="ae_AlMohanad"/>
          <w:b/>
          <w:bCs/>
          <w:smallCaps/>
          <w:color w:val="17365D"/>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10"/>
        <w:gridCol w:w="728"/>
        <w:gridCol w:w="425"/>
        <w:gridCol w:w="425"/>
        <w:gridCol w:w="992"/>
        <w:gridCol w:w="1134"/>
        <w:gridCol w:w="2817"/>
        <w:gridCol w:w="708"/>
      </w:tblGrid>
      <w:tr w:rsidR="00803606" w:rsidRPr="00C43FDA" w:rsidTr="00885AB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803606" w:rsidRPr="00C43FDA" w:rsidTr="008C03CF">
        <w:tc>
          <w:tcPr>
            <w:tcW w:w="2410" w:type="dxa"/>
            <w:vMerge/>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Travail personnel</w:t>
            </w:r>
          </w:p>
        </w:tc>
        <w:tc>
          <w:tcPr>
            <w:tcW w:w="2817"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Evaluation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VH global</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Usages personnel, pédagogique et professionnel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30</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Gestion de projet et éthique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20</w:t>
            </w:r>
          </w:p>
        </w:tc>
      </w:tr>
      <w:tr w:rsidR="00803606" w:rsidRPr="00C43FDA" w:rsidTr="008C03CF">
        <w:tc>
          <w:tcPr>
            <w:tcW w:w="2410" w:type="dxa"/>
            <w:tcBorders>
              <w:top w:val="single" w:sz="6" w:space="0" w:color="auto"/>
              <w:left w:val="single" w:sz="12" w:space="0" w:color="auto"/>
              <w:bottom w:val="single" w:sz="12" w:space="0" w:color="auto"/>
              <w:right w:val="single" w:sz="6"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728"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48%</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44%</w:t>
            </w:r>
          </w:p>
        </w:tc>
        <w:tc>
          <w:tcPr>
            <w:tcW w:w="992"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708" w:type="dxa"/>
            <w:tcBorders>
              <w:top w:val="single" w:sz="6" w:space="0" w:color="auto"/>
              <w:left w:val="single" w:sz="6" w:space="0" w:color="auto"/>
              <w:bottom w:val="single" w:sz="12" w:space="0" w:color="auto"/>
              <w:right w:val="single" w:sz="12"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03606" w:rsidRPr="00C43FDA" w:rsidRDefault="00803606" w:rsidP="00C21BAF">
      <w:pPr>
        <w:bidi w:val="0"/>
        <w:spacing w:after="120" w:line="360" w:lineRule="auto"/>
        <w:ind w:right="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w:t>
      </w:r>
      <w:r w:rsidR="00C21BAF" w:rsidRPr="00C43FDA">
        <w:rPr>
          <w:rFonts w:ascii="ae_AlMohanad" w:hAnsi="ae_AlMohanad" w:cs="ae_AlMohanad"/>
          <w:b/>
          <w:bCs/>
          <w:smallCaps/>
          <w:color w:val="17365D"/>
          <w:lang w:eastAsia="fr-CA"/>
        </w:rPr>
        <w:t>4</w:t>
      </w:r>
      <w:r w:rsidRPr="00C43FDA">
        <w:rPr>
          <w:rFonts w:ascii="ae_AlMohanad" w:hAnsi="ae_AlMohanad" w:cs="ae_AlMohanad"/>
          <w:b/>
          <w:bCs/>
          <w:smallCaps/>
          <w:color w:val="17365D"/>
          <w:lang w:eastAsia="fr-CA"/>
        </w:rPr>
        <w:t>. Description du contenu du module</w:t>
      </w:r>
    </w:p>
    <w:p w:rsidR="00803606" w:rsidRPr="00C43FDA" w:rsidRDefault="00803606" w:rsidP="00803606">
      <w:pPr>
        <w:pStyle w:val="Paragraphedeliste"/>
        <w:numPr>
          <w:ilvl w:val="0"/>
          <w:numId w:val="84"/>
        </w:numPr>
        <w:bidi w:val="0"/>
        <w:spacing w:line="276" w:lineRule="auto"/>
        <w:ind w:right="0"/>
        <w:jc w:val="both"/>
        <w:rPr>
          <w:rFonts w:ascii="ae_AlMohanad" w:eastAsia="Batang" w:hAnsi="ae_AlMohanad" w:cs="ae_AlMohanad"/>
          <w:b/>
          <w:bCs/>
          <w:i/>
          <w:iCs/>
          <w:sz w:val="20"/>
          <w:szCs w:val="20"/>
          <w:lang w:eastAsia="fr-FR"/>
        </w:rPr>
      </w:pPr>
      <w:r w:rsidRPr="00C43FDA">
        <w:rPr>
          <w:rFonts w:ascii="ae_AlMohanad" w:eastAsia="Batang" w:hAnsi="ae_AlMohanad" w:cs="ae_AlMohanad"/>
          <w:b/>
          <w:bCs/>
          <w:i/>
          <w:iCs/>
          <w:sz w:val="20"/>
          <w:szCs w:val="20"/>
          <w:lang w:eastAsia="fr-FR"/>
        </w:rPr>
        <w:t xml:space="preserve">Fournir une description détaillée des enseignements et/ou activités pour le module : Cours, TD, TP (Tavaux du laboratoires, table ronde, </w:t>
      </w:r>
      <w:r w:rsidR="008C03CF" w:rsidRPr="00C43FDA">
        <w:rPr>
          <w:rFonts w:ascii="ae_AlMohanad" w:eastAsia="Batang" w:hAnsi="ae_AlMohanad" w:cs="ae_AlMohanad"/>
          <w:b/>
          <w:bCs/>
          <w:i/>
          <w:iCs/>
          <w:sz w:val="20"/>
          <w:szCs w:val="20"/>
          <w:lang w:eastAsia="fr-FR"/>
        </w:rPr>
        <w:t>séminaires,</w:t>
      </w:r>
      <w:r w:rsidRPr="00C43FDA">
        <w:rPr>
          <w:rFonts w:ascii="ae_AlMohanad" w:eastAsia="Batang" w:hAnsi="ae_AlMohanad" w:cs="ae_AlMohanad"/>
          <w:b/>
          <w:bCs/>
          <w:i/>
          <w:iCs/>
          <w:sz w:val="20"/>
          <w:szCs w:val="20"/>
          <w:lang w:eastAsia="fr-FR"/>
        </w:rPr>
        <w:t xml:space="preserve"> ), Activités Pratiques(Travaux de terrain,  Stages,  ….).</w:t>
      </w:r>
    </w:p>
    <w:p w:rsidR="00803606" w:rsidRPr="00C43FDA" w:rsidRDefault="00803606" w:rsidP="00803606">
      <w:pPr>
        <w:pStyle w:val="Paragraphedeliste"/>
        <w:numPr>
          <w:ilvl w:val="0"/>
          <w:numId w:val="84"/>
        </w:numPr>
        <w:bidi w:val="0"/>
        <w:spacing w:line="276" w:lineRule="auto"/>
        <w:ind w:right="0"/>
        <w:jc w:val="both"/>
        <w:rPr>
          <w:rFonts w:ascii="ae_AlMohanad" w:hAnsi="ae_AlMohanad" w:cs="ae_AlMohanad"/>
          <w:i/>
          <w:iCs/>
          <w:sz w:val="20"/>
          <w:szCs w:val="20"/>
        </w:rPr>
      </w:pPr>
      <w:r w:rsidRPr="00C43FDA">
        <w:rPr>
          <w:rFonts w:ascii="ae_AlMohanad" w:eastAsia="Batang" w:hAnsi="ae_AlMohanad" w:cs="ae_AlMohanad"/>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rPr>
          <w:trHeight w:val="796"/>
        </w:trPr>
        <w:tc>
          <w:tcPr>
            <w:tcW w:w="9652" w:type="dxa"/>
            <w:tcBorders>
              <w:top w:val="single" w:sz="12" w:space="0" w:color="auto"/>
              <w:left w:val="single" w:sz="12" w:space="0" w:color="auto"/>
              <w:bottom w:val="single" w:sz="12" w:space="0" w:color="auto"/>
              <w:right w:val="single" w:sz="12" w:space="0" w:color="auto"/>
            </w:tcBorders>
          </w:tcPr>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Usages personnel, pédagogique et professionnel des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les outils des TIC pour la gestion, le partage et la collaboration</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Cahier de texte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Portfolio</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ENT (Espace Numérique de Travail)</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 xml:space="preserve"> Maitriser les méthodes d’enseignement et d’apprentissage intégrant le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Utiliser des ressources numériques (vidéos, exerciseurs, images, animations…)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Connaitre les techniques offertes via le numérique : réalité augmentée, modélisation et impression 3 D,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 xml:space="preserve">Évaluer et suivre l’évolution de l’élève par les moyens numériques (Intelligence artificielle : exploitation des bases de données (Big Data), création du portfolio, …) </w:t>
            </w:r>
          </w:p>
          <w:p w:rsidR="00803606" w:rsidRPr="00C43FDA" w:rsidRDefault="00803606" w:rsidP="00803606">
            <w:pPr>
              <w:keepNext/>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Travail en groupes et gestion de projet</w:t>
            </w:r>
          </w:p>
          <w:p w:rsidR="00803606" w:rsidRPr="00C43FDA" w:rsidRDefault="00803606" w:rsidP="00803606">
            <w:pPr>
              <w:keepNext/>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Connaître la démarche projet</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Gestion de tâches et de projets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Maîtriser les outils de base de la gestion de projet et identifier les contextes dans lesquels les mettre en œuvre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un logiciel de la gestion de projet</w:t>
            </w:r>
          </w:p>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Éthique et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Définition d’une ressource numérique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Propriété intellectuelle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Propriété industrielle</w:t>
            </w:r>
            <w:r w:rsidRPr="00C43FDA">
              <w:rPr>
                <w:rFonts w:ascii="ae_AlMohanad" w:eastAsia="Calibri" w:hAnsi="ae_AlMohanad" w:cs="ae_AlMohanad"/>
                <w:sz w:val="22"/>
                <w:szCs w:val="22"/>
                <w:rtl/>
                <w:lang w:val="fr-FR"/>
              </w:rPr>
              <w: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Droit d’auteur.</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Quelques 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A quoi sert 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propriétaire (privateur)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libre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open source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GNU/Linux.</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 – GPL – Copyleft.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Licence (non Copyleft) ; licence Copyleft et licence libre diffusion (LLD).</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Le Creative Commons.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 xml:space="preserve">   Le plagiat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Pourquoi plagier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Quels sont les types de plagiat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le prévenir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l’éviter ?</w:t>
            </w:r>
          </w:p>
          <w:p w:rsidR="00803606" w:rsidRPr="00C43FDA" w:rsidRDefault="00803606" w:rsidP="00803606">
            <w:pPr>
              <w:numPr>
                <w:ilvl w:val="1"/>
                <w:numId w:val="87"/>
              </w:numPr>
              <w:bidi w:val="0"/>
              <w:ind w:left="781" w:right="0" w:hanging="497"/>
              <w:contextualSpacing/>
              <w:rPr>
                <w:rFonts w:ascii="ae_AlMohanad" w:hAnsi="ae_AlMohanad" w:cs="ae_AlMohanad"/>
                <w:color w:val="000000"/>
              </w:rPr>
            </w:pPr>
            <w:r w:rsidRPr="00C43FDA">
              <w:rPr>
                <w:rFonts w:ascii="ae_AlMohanad" w:eastAsia="Calibri" w:hAnsi="ae_AlMohanad" w:cs="ae_AlMohanad"/>
                <w:sz w:val="22"/>
                <w:szCs w:val="22"/>
                <w:lang w:eastAsia="en-US"/>
              </w:rPr>
              <w:t>Libre Office : la suite bureautique libre et gratuite</w:t>
            </w:r>
          </w:p>
        </w:tc>
      </w:tr>
    </w:tbl>
    <w:p w:rsidR="00803606" w:rsidRPr="00C43FDA" w:rsidRDefault="00803606" w:rsidP="00803606">
      <w:pPr>
        <w:spacing w:after="120" w:line="240" w:lineRule="exact"/>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9653"/>
      </w:tblGrid>
      <w:tr w:rsidR="00803606" w:rsidRPr="00C43FDA" w:rsidTr="00400BC1">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400BC1">
            <w:pPr>
              <w:pStyle w:val="Corpsdetexte"/>
              <w:ind w:right="0"/>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Démarche participative basée sur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cours du professeur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exercices d’application en TD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travail en groupe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animation de séminaires.</w:t>
            </w:r>
          </w:p>
          <w:p w:rsidR="00803606" w:rsidRPr="00C43FDA" w:rsidRDefault="00803606" w:rsidP="00400BC1">
            <w:pPr>
              <w:pStyle w:val="Corpsdetexte"/>
              <w:spacing w:before="120"/>
              <w:ind w:right="0"/>
              <w:rPr>
                <w:rFonts w:ascii="ae_AlMohanad" w:hAnsi="ae_AlMohanad" w:cs="ae_AlMohanad"/>
                <w:color w:val="000000"/>
                <w:rtl/>
                <w:lang w:bidi="ar-MA"/>
              </w:rPr>
            </w:pPr>
            <w:r w:rsidRPr="00C43FDA">
              <w:rPr>
                <w:rFonts w:ascii="ae_AlMohanad" w:eastAsia="Calibri" w:hAnsi="ae_AlMohanad" w:cs="ae_AlMohanad"/>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803606" w:rsidRPr="00C43FDA" w:rsidRDefault="00803606" w:rsidP="00803606">
      <w:pPr>
        <w:spacing w:after="160" w:line="259"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rPr>
      </w:pPr>
    </w:p>
    <w:p w:rsidR="00803606" w:rsidRPr="00C43FDA" w:rsidRDefault="00803606" w:rsidP="00803606">
      <w:pPr>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2. PROCEDURES D’EVALUATION</w:t>
      </w: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rPr>
      </w:pPr>
      <w:r w:rsidRPr="00C43FDA">
        <w:rPr>
          <w:rFonts w:ascii="ae_AlMohanad" w:hAnsi="ae_AlMohanad" w:cs="ae_AlMohanad"/>
          <w:b/>
          <w:bCs/>
          <w:sz w:val="22"/>
          <w:szCs w:val="22"/>
        </w:rPr>
        <w:t>2.1. Modes d’évaluation </w:t>
      </w:r>
    </w:p>
    <w:p w:rsidR="00803606" w:rsidRPr="00C43FDA" w:rsidRDefault="00803606" w:rsidP="00803606">
      <w:pPr>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Examen de fin de semestre : Examen écrit</w:t>
            </w:r>
          </w:p>
          <w:p w:rsidR="00803606" w:rsidRPr="00C43FDA" w:rsidRDefault="00803606" w:rsidP="00400BC1">
            <w:pPr>
              <w:pStyle w:val="Corpsdetexte"/>
              <w:rPr>
                <w:rFonts w:ascii="ae_AlMohanad" w:hAnsi="ae_AlMohanad" w:cs="ae_AlMohanad"/>
              </w:rPr>
            </w:pPr>
          </w:p>
          <w:p w:rsidR="00803606" w:rsidRPr="00C43FDA" w:rsidRDefault="00803606" w:rsidP="00400BC1">
            <w:pPr>
              <w:pStyle w:val="Corpsdetexte"/>
              <w:ind w:left="360"/>
              <w:rPr>
                <w:rFonts w:ascii="ae_AlMohanad" w:hAnsi="ae_AlMohanad" w:cs="ae_AlMohanad"/>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Contrôles continus :</w:t>
            </w:r>
            <w:r w:rsidRPr="00C43FDA">
              <w:rPr>
                <w:rFonts w:ascii="ae_AlMohanad" w:hAnsi="ae_AlMohanad" w:cs="ae_AlMohanad"/>
                <w:sz w:val="22"/>
                <w:szCs w:val="22"/>
              </w:rPr>
              <w:t xml:space="preserve"> préciser (tests, épreuves orales, devoirs, exposés,  rapports de stage ou autre moyen de contrôle) : devoirs, exposés</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spacing w:after="120" w:line="240" w:lineRule="exact"/>
        <w:jc w:val="lowKashida"/>
        <w:outlineLvl w:val="0"/>
        <w:rPr>
          <w:rFonts w:ascii="ae_AlMohanad" w:hAnsi="ae_AlMohanad" w:cs="ae_AlMohanad"/>
          <w:b/>
          <w:bCs/>
          <w:sz w:val="22"/>
          <w:szCs w:val="22"/>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3A345B" w:rsidRPr="00C43FDA" w:rsidRDefault="003A345B" w:rsidP="003A345B">
      <w:pPr>
        <w:pStyle w:val="Retraitcorpsdetexte"/>
        <w:tabs>
          <w:tab w:val="left" w:pos="2977"/>
        </w:tabs>
        <w:ind w:left="0"/>
        <w:jc w:val="left"/>
        <w:rPr>
          <w:rFonts w:ascii="ae_AlMohanad" w:hAnsi="ae_AlMohanad" w:cs="ae_AlMohanad"/>
          <w:sz w:val="22"/>
          <w:szCs w:val="22"/>
        </w:rPr>
      </w:pPr>
      <w:r w:rsidRPr="00C43FDA">
        <w:rPr>
          <w:rFonts w:ascii="ae_AlMohanad" w:hAnsi="ae_AlMohanad" w:cs="ae_AlMohanad"/>
          <w:sz w:val="22"/>
          <w:szCs w:val="22"/>
        </w:rPr>
        <w:t>(Préciser le pourcentage des différentes évaluations de module pour obtenir la note du module.)</w:t>
      </w:r>
    </w:p>
    <w:p w:rsidR="00803606" w:rsidRPr="00C43FDA" w:rsidRDefault="00803606" w:rsidP="00803606">
      <w:pPr>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continu : 50%</w:t>
            </w: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final : 50%</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rPr>
            </w:pPr>
            <w:r w:rsidRPr="00C43FDA">
              <w:rPr>
                <w:rFonts w:ascii="ae_AlMohanad" w:hAnsi="ae_AlMohanad" w:cs="ae_AlMohanad"/>
              </w:rPr>
              <w:t>Le module est validé si sa note est égale ou supérieure à 10 sur 20</w:t>
            </w:r>
          </w:p>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spacing w:after="120" w:line="360" w:lineRule="auto"/>
        <w:ind w:right="-142"/>
        <w:jc w:val="right"/>
        <w:outlineLvl w:val="0"/>
        <w:rPr>
          <w:rFonts w:ascii="ae_AlMohanad" w:hAnsi="ae_AlMohanad" w:cs="ae_AlMohanad"/>
          <w:sz w:val="22"/>
          <w:szCs w:val="22"/>
        </w:rPr>
      </w:pPr>
      <w:r w:rsidRPr="00C43FDA">
        <w:rPr>
          <w:rFonts w:ascii="ae_AlMohanad" w:hAnsi="ae_AlMohanad" w:cs="ae_AlMohanad"/>
          <w:b/>
          <w:bCs/>
          <w:smallCaps/>
          <w:color w:val="17365D"/>
          <w:sz w:val="26"/>
          <w:szCs w:val="26"/>
          <w:lang w:eastAsia="fr-CA"/>
        </w:rPr>
        <w:t xml:space="preserve">3.Coordonnateur et équipe pédagogique du module </w:t>
      </w:r>
      <w:r w:rsidRPr="00C43FDA">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188"/>
        <w:gridCol w:w="1295"/>
        <w:gridCol w:w="1616"/>
        <w:gridCol w:w="2204"/>
        <w:gridCol w:w="2553"/>
      </w:tblGrid>
      <w:tr w:rsidR="00803606" w:rsidRPr="00C43FDA" w:rsidTr="00885ABE">
        <w:tc>
          <w:tcPr>
            <w:tcW w:w="1110" w:type="pct"/>
          </w:tcPr>
          <w:p w:rsidR="00803606" w:rsidRPr="008C03CF" w:rsidRDefault="00803606" w:rsidP="008C03CF">
            <w:pPr>
              <w:bidi w:val="0"/>
              <w:ind w:left="-108" w:right="-108"/>
              <w:jc w:val="center"/>
              <w:rPr>
                <w:rFonts w:ascii="Candara" w:hAnsi="Candara"/>
                <w:b/>
                <w:bCs/>
              </w:rPr>
            </w:pPr>
          </w:p>
        </w:tc>
        <w:tc>
          <w:tcPr>
            <w:tcW w:w="657"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Grade</w:t>
            </w:r>
          </w:p>
        </w:tc>
        <w:tc>
          <w:tcPr>
            <w:tcW w:w="820"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Spécialité</w:t>
            </w:r>
          </w:p>
        </w:tc>
        <w:tc>
          <w:tcPr>
            <w:tcW w:w="1118"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Etablissement</w:t>
            </w:r>
          </w:p>
        </w:tc>
        <w:tc>
          <w:tcPr>
            <w:tcW w:w="1295"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Nature d’intervention (Enseignements ou activités : Cours, TD, TP, encadrement de stage, de projets, …)</w:t>
            </w: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 xml:space="preserve">Coordonnateur : </w:t>
            </w:r>
          </w:p>
          <w:p w:rsidR="00803606" w:rsidRPr="008C03CF" w:rsidRDefault="00803606" w:rsidP="008C03CF">
            <w:pPr>
              <w:bidi w:val="0"/>
              <w:ind w:left="-108" w:right="-108"/>
              <w:jc w:val="center"/>
              <w:rPr>
                <w:rFonts w:ascii="Candara" w:hAnsi="Candara"/>
                <w:b/>
                <w:bCs/>
              </w:rPr>
            </w:pP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Intervenants :</w:t>
            </w:r>
          </w:p>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Nom et Prénom</w:t>
            </w: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bl>
    <w:p w:rsidR="00803606" w:rsidRPr="00C43FDA" w:rsidRDefault="00803606" w:rsidP="00803606">
      <w:pPr>
        <w:tabs>
          <w:tab w:val="right" w:pos="9782"/>
        </w:tabs>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4.Autres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tabs>
          <w:tab w:val="right" w:pos="10800"/>
        </w:tabs>
        <w:bidi w:val="0"/>
        <w:spacing w:after="120"/>
        <w:rPr>
          <w:rFonts w:ascii="ae_AlMohanad" w:hAnsi="ae_AlMohanad" w:cs="ae_AlMohanad"/>
          <w:bCs/>
          <w:rtl/>
          <w:lang w:eastAsia="fr-CA"/>
        </w:rPr>
      </w:pPr>
      <w:r w:rsidRPr="00C43FDA">
        <w:rPr>
          <w:rFonts w:ascii="ae_AlMohanad" w:hAnsi="ae_AlMohanad" w:cs="ae_AlMohanad"/>
        </w:rPr>
        <w:br w:type="page"/>
      </w:r>
    </w:p>
    <w:p w:rsidR="006776FB" w:rsidRPr="00C43FDA" w:rsidRDefault="006776FB" w:rsidP="006776FB">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115F5" w:rsidRPr="00C43FDA" w:rsidTr="00FD66E1">
        <w:trPr>
          <w:trHeight w:val="1667"/>
          <w:jc w:val="center"/>
        </w:trPr>
        <w:tc>
          <w:tcPr>
            <w:tcW w:w="5000" w:type="pct"/>
            <w:shd w:val="clear" w:color="auto" w:fill="FFFFFF" w:themeFill="background1"/>
          </w:tcPr>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p w:rsidR="001115F5" w:rsidRPr="00C43FDA" w:rsidRDefault="001115F5" w:rsidP="00FD66E1">
            <w:pPr>
              <w:bidi w:val="0"/>
              <w:ind w:right="0"/>
              <w:jc w:val="center"/>
              <w:rPr>
                <w:rFonts w:ascii="ae_AlMohanad" w:hAnsi="ae_AlMohanad" w:cs="ae_AlMohanad"/>
                <w:b/>
                <w:color w:val="323E4F" w:themeColor="text2" w:themeShade="BF"/>
                <w:sz w:val="20"/>
                <w:szCs w:val="20"/>
                <w:lang w:eastAsia="fr-CA"/>
              </w:rPr>
            </w:pPr>
          </w:p>
          <w:p w:rsidR="001115F5" w:rsidRPr="00C43FDA" w:rsidRDefault="001115F5" w:rsidP="008C03CF">
            <w:pPr>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15</w:t>
            </w:r>
          </w:p>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tc>
      </w:tr>
    </w:tbl>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15</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 الفلسفة الإسلامية</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FD66E1">
        <w:tc>
          <w:tcPr>
            <w:tcW w:w="6204" w:type="dxa"/>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FD66E1">
        <w:trPr>
          <w:trHeight w:val="591"/>
        </w:trPr>
        <w:tc>
          <w:tcPr>
            <w:tcW w:w="6204"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FD66E1">
        <w:trPr>
          <w:trHeight w:val="557"/>
        </w:trPr>
        <w:tc>
          <w:tcPr>
            <w:tcW w:w="6204" w:type="dxa"/>
            <w:vAlign w:val="center"/>
          </w:tcPr>
          <w:p w:rsidR="001115F5" w:rsidRPr="00C43FDA" w:rsidRDefault="001115F5" w:rsidP="00FD66E1">
            <w:pPr>
              <w:bidi w:val="0"/>
              <w:spacing w:line="360" w:lineRule="auto"/>
              <w:ind w:right="0"/>
              <w:rPr>
                <w:rFonts w:ascii="ae_AlMohanad" w:hAnsi="ae_AlMohanad" w:cs="ae_AlMohanad"/>
                <w:b/>
                <w:bCs/>
                <w:caps/>
                <w:lang w:eastAsia="fr-CA"/>
              </w:rPr>
            </w:pPr>
          </w:p>
        </w:tc>
        <w:tc>
          <w:tcPr>
            <w:tcW w:w="3685" w:type="dxa"/>
          </w:tcPr>
          <w:p w:rsidR="001115F5" w:rsidRPr="00C43FDA" w:rsidRDefault="001115F5"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jc w:val="lowKashida"/>
        <w:rPr>
          <w:rFonts w:ascii="ae_AlMohanad" w:hAnsi="ae_AlMohanad" w:cs="ae_AlMohanad"/>
          <w:bCs/>
          <w:rtl/>
          <w:lang w:eastAsia="fr-CA"/>
        </w:rPr>
      </w:pPr>
    </w:p>
    <w:p w:rsidR="001115F5" w:rsidRPr="00C43FDA" w:rsidRDefault="001115F5" w:rsidP="001115F5">
      <w:pPr>
        <w:ind w:right="0"/>
        <w:rPr>
          <w:rFonts w:ascii="ae_AlMohanad" w:hAnsi="ae_AlMohanad" w:cs="ae_AlMohanad"/>
          <w:bCs/>
          <w:lang w:eastAsia="fr-C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rPr>
          <w:trHeight w:val="796"/>
        </w:trPr>
        <w:tc>
          <w:tcPr>
            <w:tcW w:w="5000" w:type="pct"/>
          </w:tcPr>
          <w:p w:rsidR="00E23843" w:rsidRPr="00C43FDA" w:rsidRDefault="00885ABE" w:rsidP="00885ABE">
            <w:pPr>
              <w:numPr>
                <w:ilvl w:val="0"/>
                <w:numId w:val="89"/>
              </w:numPr>
              <w:spacing w:before="240"/>
              <w:ind w:right="0"/>
              <w:rPr>
                <w:rFonts w:ascii="ae_AlMohanad" w:hAnsi="ae_AlMohanad" w:cs="ae_AlMohanad"/>
                <w:b/>
                <w:bCs/>
                <w:color w:val="000000"/>
                <w:lang w:bidi="ar-MA"/>
              </w:rPr>
            </w:pPr>
            <w:r w:rsidRPr="00C43FDA">
              <w:rPr>
                <w:rFonts w:ascii="ae_AlMohanad" w:hAnsi="ae_AlMohanad" w:cs="ae_AlMohanad"/>
                <w:b/>
                <w:bCs/>
                <w:color w:val="000000"/>
                <w:rtl/>
                <w:lang w:bidi="ar-DZ"/>
              </w:rPr>
              <w:t>ال</w:t>
            </w:r>
            <w:r w:rsidR="00E23843" w:rsidRPr="00C43FDA">
              <w:rPr>
                <w:rFonts w:ascii="ae_AlMohanad" w:hAnsi="ae_AlMohanad" w:cs="ae_AlMohanad"/>
                <w:b/>
                <w:bCs/>
                <w:color w:val="000000"/>
                <w:rtl/>
                <w:lang w:bidi="ar-MA"/>
              </w:rPr>
              <w:t>تمكن في نهايةهذه الوحدة من الإلمام بالفلسفة الإسلامية ومختلف فلاسفت</w:t>
            </w:r>
            <w:r w:rsidRPr="00C43FDA">
              <w:rPr>
                <w:rFonts w:ascii="ae_AlMohanad" w:hAnsi="ae_AlMohanad" w:cs="ae_AlMohanad"/>
                <w:b/>
                <w:bCs/>
                <w:color w:val="000000"/>
                <w:rtl/>
                <w:lang w:bidi="ar-MA"/>
              </w:rPr>
              <w:t>ها والقضايا التي نوقشت داخلها والتمكن</w:t>
            </w:r>
            <w:r w:rsidR="00E23843" w:rsidRPr="00C43FDA">
              <w:rPr>
                <w:rFonts w:ascii="ae_AlMohanad" w:hAnsi="ae_AlMohanad" w:cs="ae_AlMohanad"/>
                <w:b/>
                <w:bCs/>
                <w:color w:val="000000"/>
                <w:rtl/>
                <w:lang w:bidi="ar-MA"/>
              </w:rPr>
              <w:t xml:space="preserve"> من موقعتها في علاقتها بالفلسفة اليونانية من جهة و بالإشكالات الفلسفية في بعدها الراهن من جهة </w:t>
            </w:r>
            <w:r w:rsidRPr="00C43FDA">
              <w:rPr>
                <w:rFonts w:ascii="ae_AlMohanad" w:hAnsi="ae_AlMohanad" w:cs="ae_AlMohanad"/>
                <w:b/>
                <w:bCs/>
                <w:color w:val="000000"/>
                <w:rtl/>
                <w:lang w:bidi="ar-MA"/>
              </w:rPr>
              <w:t xml:space="preserve">ثانية والقدرة على </w:t>
            </w:r>
            <w:r w:rsidR="00E23843" w:rsidRPr="00C43FDA">
              <w:rPr>
                <w:rFonts w:ascii="ae_AlMohanad" w:hAnsi="ae_AlMohanad" w:cs="ae_AlMohanad"/>
                <w:b/>
                <w:bCs/>
                <w:color w:val="000000"/>
                <w:rtl/>
                <w:lang w:bidi="ar-MA"/>
              </w:rPr>
              <w:t>استثمار هذه المكتسبات في فهم وتحليل النصوص الخاصة بهذا التراث الفكري؛</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أدوار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أهم الفلاسفة المسلمين؛</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أهم مفاهيم وإشكالات الفلسفة الإسلامية؛</w:t>
            </w:r>
          </w:p>
          <w:p w:rsidR="001115F5" w:rsidRPr="00C43FDA" w:rsidRDefault="00E23843" w:rsidP="00885ABE">
            <w:pPr>
              <w:numPr>
                <w:ilvl w:val="0"/>
                <w:numId w:val="89"/>
              </w:numPr>
              <w:ind w:right="0"/>
              <w:rPr>
                <w:rFonts w:ascii="ae_AlMohanad" w:hAnsi="ae_AlMohanad" w:cs="ae_AlMohanad"/>
                <w:b/>
                <w:color w:val="000000"/>
                <w:lang w:bidi="ar-MA"/>
              </w:rPr>
            </w:pPr>
            <w:r w:rsidRPr="00C43FDA">
              <w:rPr>
                <w:rFonts w:ascii="ae_AlMohanad" w:hAnsi="ae_AlMohanad" w:cs="ae_AlMohanad"/>
                <w:b/>
                <w:bCs/>
                <w:color w:val="000000"/>
                <w:rtl/>
                <w:lang w:bidi="ar-MA"/>
              </w:rPr>
              <w:t>ربط إشكالات الفلسفة الإسلامية بالقضايا الراهنة مثل السعادة، الدين، العدالة، الخير، التربية وغيرها.</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rPr>
          <w:trHeight w:val="588"/>
        </w:trPr>
        <w:tc>
          <w:tcPr>
            <w:tcW w:w="5000" w:type="pct"/>
          </w:tcPr>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الأول:</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9A4435" w:rsidRPr="00C43FDA" w:rsidRDefault="009A4435" w:rsidP="00885ABE">
            <w:pPr>
              <w:pStyle w:val="Paragraphedeliste"/>
              <w:numPr>
                <w:ilvl w:val="0"/>
                <w:numId w:val="223"/>
              </w:numPr>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القديمة؛</w:t>
            </w:r>
          </w:p>
          <w:p w:rsidR="001115F5" w:rsidRPr="00C43FDA" w:rsidRDefault="009A4435" w:rsidP="00885ABE">
            <w:pPr>
              <w:pStyle w:val="Paragraphedeliste"/>
              <w:numPr>
                <w:ilvl w:val="0"/>
                <w:numId w:val="223"/>
              </w:numPr>
              <w:rPr>
                <w:rFonts w:ascii="ae_AlMohanad" w:hAnsi="ae_AlMohanad" w:cs="ae_AlMohanad"/>
                <w:bCs/>
                <w:lang w:eastAsia="fr-CA"/>
              </w:rPr>
            </w:pPr>
            <w:r w:rsidRPr="00C43FDA">
              <w:rPr>
                <w:rFonts w:ascii="ae_AlMohanad" w:hAnsi="ae_AlMohanad" w:cs="ae_AlMohanad"/>
                <w:bCs/>
                <w:rtl/>
                <w:lang w:eastAsia="fr-CA"/>
              </w:rPr>
              <w:t>الوحدة رقم 13 : حكمة الشرق.</w:t>
            </w:r>
          </w:p>
        </w:tc>
      </w:tr>
    </w:tbl>
    <w:p w:rsidR="001115F5" w:rsidRPr="00C43FDA" w:rsidRDefault="001115F5" w:rsidP="001115F5">
      <w:pPr>
        <w:ind w:right="0"/>
        <w:rPr>
          <w:rFonts w:ascii="ae_AlMohanad" w:hAnsi="ae_AlMohanad" w:cs="ae_AlMohanad"/>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hAnsi="ae_AlMohanad" w:cs="ae_AlMohanad"/>
          <w:smallCaps/>
          <w:lang w:eastAsia="fr-CA" w:bidi="ar-MA"/>
        </w:rPr>
      </w:pPr>
      <w:r w:rsidRPr="00C43FDA">
        <w:rPr>
          <w:rFonts w:ascii="ae_AlMohanad" w:eastAsiaTheme="majorEastAsia" w:hAnsi="ae_AlMohanad" w:cs="ae_AlMohanad"/>
          <w:color w:val="2E74B5" w:themeColor="accent1" w:themeShade="BF"/>
          <w:sz w:val="26"/>
          <w:szCs w:val="26"/>
          <w:rtl/>
          <w:lang w:eastAsia="fr-CA"/>
        </w:rPr>
        <w:t>الغلاف الزمني</w:t>
      </w:r>
      <w:r w:rsidRPr="008C03CF">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1011"/>
        <w:gridCol w:w="973"/>
        <w:gridCol w:w="1011"/>
        <w:gridCol w:w="992"/>
        <w:gridCol w:w="851"/>
        <w:gridCol w:w="2249"/>
      </w:tblGrid>
      <w:tr w:rsidR="001115F5" w:rsidRPr="00C43FDA" w:rsidTr="008C03CF">
        <w:tc>
          <w:tcPr>
            <w:tcW w:w="7939" w:type="dxa"/>
            <w:gridSpan w:val="7"/>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49" w:type="dxa"/>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115F5" w:rsidRPr="00C43FDA" w:rsidTr="008C03CF">
        <w:tc>
          <w:tcPr>
            <w:tcW w:w="1400"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 xml:space="preserve">تقييم </w:t>
            </w:r>
            <w:r w:rsidRPr="008C03CF">
              <w:rPr>
                <w:rFonts w:ascii="ae_AlMohanad" w:hAnsi="ae_AlMohanad" w:cs="ae_AlMohanad"/>
                <w:b/>
                <w:bCs/>
                <w:sz w:val="20"/>
                <w:szCs w:val="20"/>
                <w:rtl/>
              </w:rPr>
              <w:t>(التقييم المستمر والامتحان النهائي)</w:t>
            </w:r>
          </w:p>
        </w:tc>
        <w:tc>
          <w:tcPr>
            <w:tcW w:w="101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73"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101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2249" w:type="dxa"/>
            <w:vAlign w:val="center"/>
          </w:tcPr>
          <w:p w:rsidR="001115F5" w:rsidRPr="00C43FDA" w:rsidRDefault="001115F5" w:rsidP="00FD66E1">
            <w:pPr>
              <w:ind w:right="0"/>
              <w:rPr>
                <w:rFonts w:ascii="ae_AlMohanad" w:hAnsi="ae_AlMohanad" w:cs="ae_AlMohanad"/>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992"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bidi w:val="0"/>
              <w:spacing w:line="360" w:lineRule="auto"/>
              <w:ind w:right="0"/>
              <w:jc w:val="center"/>
              <w:rPr>
                <w:rFonts w:ascii="ae_AlMohanad" w:hAnsi="ae_AlMohanad" w:cs="ae_AlMohanad"/>
                <w:b/>
                <w:bCs/>
                <w:sz w:val="18"/>
                <w:szCs w:val="18"/>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ind w:right="0"/>
              <w:jc w:val="center"/>
              <w:rPr>
                <w:rFonts w:ascii="ae_AlMohanad" w:hAnsi="ae_AlMohanad" w:cs="ae_AlMohanad"/>
                <w:b/>
                <w:bCs/>
                <w:sz w:val="20"/>
                <w:szCs w:val="20"/>
                <w:lang w:eastAsia="fr-CA"/>
              </w:rPr>
            </w:pPr>
          </w:p>
        </w:tc>
        <w:tc>
          <w:tcPr>
            <w:tcW w:w="992"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115F5" w:rsidRPr="00C43FDA" w:rsidTr="008C03CF">
        <w:tc>
          <w:tcPr>
            <w:tcW w:w="1400" w:type="dxa"/>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1115F5" w:rsidRPr="00C43FDA" w:rsidRDefault="001115F5" w:rsidP="00FD66E1">
            <w:pPr>
              <w:bidi w:val="0"/>
              <w:spacing w:line="360" w:lineRule="auto"/>
              <w:ind w:right="0"/>
              <w:jc w:val="center"/>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73"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92"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85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2249" w:type="dxa"/>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115F5" w:rsidRPr="00C43FDA" w:rsidRDefault="001115F5" w:rsidP="001115F5">
      <w:pPr>
        <w:ind w:right="-567"/>
        <w:rPr>
          <w:rFonts w:ascii="ae_AlMohanad" w:hAnsi="ae_AlMohanad" w:cs="ae_AlMohanad"/>
          <w:rtl/>
          <w:lang w:eastAsia="fr-CA" w:bidi="ar-M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115F5" w:rsidRPr="00C43FDA" w:rsidRDefault="001115F5" w:rsidP="001115F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115F5" w:rsidRPr="00C43FDA" w:rsidRDefault="001115F5" w:rsidP="001115F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115F5" w:rsidRPr="00C43FDA" w:rsidTr="00FD66E1">
        <w:trPr>
          <w:trHeight w:val="495"/>
        </w:trPr>
        <w:tc>
          <w:tcPr>
            <w:tcW w:w="5000" w:type="pct"/>
          </w:tcPr>
          <w:p w:rsidR="007C078D" w:rsidRPr="00C43FDA" w:rsidRDefault="007C078D" w:rsidP="007C078D">
            <w:pPr>
              <w:pStyle w:val="Corpsdetexte"/>
              <w:numPr>
                <w:ilvl w:val="0"/>
                <w:numId w:val="35"/>
              </w:numPr>
              <w:bidi/>
              <w:spacing w:line="276" w:lineRule="auto"/>
              <w:jc w:val="left"/>
              <w:rPr>
                <w:rFonts w:ascii="ae_AlMohanad" w:hAnsi="ae_AlMohanad" w:cs="ae_AlMohanad"/>
                <w:b/>
                <w:sz w:val="28"/>
                <w:szCs w:val="28"/>
                <w:rtl/>
                <w:lang w:eastAsia="ar-SA"/>
              </w:rPr>
            </w:pPr>
            <w:r w:rsidRPr="00C43FDA">
              <w:rPr>
                <w:rFonts w:ascii="ae_AlMohanad" w:hAnsi="ae_AlMohanad" w:cs="ae_AlMohanad"/>
                <w:b/>
                <w:sz w:val="28"/>
                <w:szCs w:val="28"/>
                <w:rtl/>
                <w:lang w:eastAsia="ar-SA"/>
              </w:rPr>
              <w:t xml:space="preserve">تتناول وحدة الفلسفة الإسلامية، بعد تحديد المفهوم وتأطير النشأة، أهم القضايا التي ناقشتها هذه الفلسفة في خضم تأثرها </w:t>
            </w:r>
            <w:r w:rsidR="00885ABE" w:rsidRPr="00C43FDA">
              <w:rPr>
                <w:rFonts w:ascii="ae_AlMohanad" w:hAnsi="ae_AlMohanad" w:cs="ae_AlMohanad"/>
                <w:b/>
                <w:sz w:val="28"/>
                <w:szCs w:val="28"/>
                <w:rtl/>
                <w:lang w:eastAsia="ar-SA"/>
              </w:rPr>
              <w:t>بمنبعين أساسين</w:t>
            </w:r>
            <w:r w:rsidRPr="00C43FDA">
              <w:rPr>
                <w:rFonts w:ascii="ae_AlMohanad" w:hAnsi="ae_AlMohanad" w:cs="ae_AlMohanad"/>
                <w:b/>
                <w:sz w:val="28"/>
                <w:szCs w:val="28"/>
                <w:rtl/>
                <w:lang w:eastAsia="ar-SA"/>
              </w:rPr>
              <w:t xml:space="preserve"> موجهين لطبيعتها: الفلسفة اليونانية مع الترجمة من جهة والدين من جهة ثانية، من خلال تناول بعض النماذج الفلسفية التي طبعت سيرورة التفكير الفلسفي بصفة عامة.</w:t>
            </w:r>
          </w:p>
          <w:p w:rsidR="001115F5" w:rsidRPr="00C43FDA" w:rsidRDefault="001115F5" w:rsidP="007C078D">
            <w:pPr>
              <w:pStyle w:val="Paragraphedeliste"/>
              <w:numPr>
                <w:ilvl w:val="0"/>
                <w:numId w:val="35"/>
              </w:num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jc w:val="both"/>
        <w:rPr>
          <w:rFonts w:ascii="ae_AlMohanad" w:hAnsi="ae_AlMohanad" w:cs="ae_AlMohanad"/>
          <w:b/>
          <w:bCs/>
          <w:sz w:val="20"/>
          <w:szCs w:val="20"/>
          <w:rtl/>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التي طرحت داخل الفلسفة الإسلامية في إطار جلسات مفتوحة للنقاش بتوجيه من الأستاذ(ة).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في إطار التحضير للحصة أو الحصص المقبلة بتوجيه من الأستاذ(ة).</w:t>
            </w:r>
          </w:p>
          <w:p w:rsidR="001115F5" w:rsidRPr="00C43FDA" w:rsidRDefault="001115F5" w:rsidP="00FD66E1">
            <w:p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rPr>
          <w:rFonts w:ascii="ae_AlMohanad" w:hAnsi="ae_AlMohanad" w:cs="ae_AlMohanad"/>
          <w:rtl/>
          <w:lang w:eastAsia="fr-C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أعمالا خارج القسم بتكليف من الأستاذ(ة) تكون في شكل :</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115F5" w:rsidRPr="00C43FDA" w:rsidRDefault="007C078D" w:rsidP="00FD66E1">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مفهوم أو إشكال معين طرح داخل الفلسفة الإسلامية.</w:t>
            </w:r>
          </w:p>
        </w:tc>
      </w:tr>
    </w:tbl>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lang w:eastAsia="fr-CA"/>
              </w:rPr>
            </w:pPr>
          </w:p>
          <w:p w:rsidR="001115F5" w:rsidRPr="00C43FDA" w:rsidRDefault="001115F5" w:rsidP="00157921">
            <w:pPr>
              <w:numPr>
                <w:ilvl w:val="0"/>
                <w:numId w:val="9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115F5" w:rsidRPr="00C43FDA" w:rsidRDefault="001115F5" w:rsidP="00FD66E1">
            <w:pPr>
              <w:tabs>
                <w:tab w:val="right" w:pos="214"/>
              </w:tabs>
              <w:ind w:left="720" w:right="355"/>
              <w:jc w:val="both"/>
              <w:rPr>
                <w:rFonts w:ascii="ae_AlMohanad" w:hAnsi="ae_AlMohanad" w:cs="ae_AlMohanad"/>
                <w:b/>
                <w:lang w:eastAsia="fr-CA"/>
              </w:rPr>
            </w:pPr>
          </w:p>
          <w:p w:rsidR="001115F5" w:rsidRPr="00C43FDA" w:rsidRDefault="001115F5" w:rsidP="00157921">
            <w:pPr>
              <w:numPr>
                <w:ilvl w:val="0"/>
                <w:numId w:val="9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85AB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keepNext/>
        <w:keepLines/>
        <w:numPr>
          <w:ilvl w:val="1"/>
          <w:numId w:val="221"/>
        </w:numPr>
        <w:spacing w:before="40"/>
        <w:ind w:right="0"/>
        <w:jc w:val="both"/>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8C03CF" w:rsidRPr="00C43FDA">
              <w:rPr>
                <w:rFonts w:ascii="ae_AlMohanad" w:hAnsi="ae_AlMohanad" w:cs="ae_AlMohanad" w:hint="cs"/>
                <w:color w:val="000000"/>
                <w:rtl/>
              </w:rPr>
              <w:t>نظري:</w:t>
            </w:r>
            <w:r w:rsidRPr="00C43FDA">
              <w:rPr>
                <w:rFonts w:ascii="ae_AlMohanad" w:hAnsi="ae_AlMohanad" w:cs="ae_AlMohanad"/>
                <w:color w:val="000000"/>
                <w:rtl/>
              </w:rPr>
              <w:t xml:space="preserve"> 50 في المائة، أعمال </w:t>
            </w:r>
            <w:r w:rsidR="008C03CF" w:rsidRPr="00C43FDA">
              <w:rPr>
                <w:rFonts w:ascii="ae_AlMohanad" w:hAnsi="ae_AlMohanad" w:cs="ae_AlMohanad" w:hint="cs"/>
                <w:color w:val="000000"/>
                <w:rtl/>
              </w:rPr>
              <w:t>توجيهية:</w:t>
            </w:r>
            <w:r w:rsidRPr="00C43FDA">
              <w:rPr>
                <w:rFonts w:ascii="ae_AlMohanad" w:hAnsi="ae_AlMohanad" w:cs="ae_AlMohanad"/>
                <w:color w:val="000000"/>
                <w:rtl/>
              </w:rPr>
              <w:t xml:space="preserve"> 30 في المائة، عمل </w:t>
            </w:r>
            <w:r w:rsidR="008C03CF" w:rsidRPr="00C43FDA">
              <w:rPr>
                <w:rFonts w:ascii="ae_AlMohanad" w:hAnsi="ae_AlMohanad" w:cs="ae_AlMohanad" w:hint="cs"/>
                <w:color w:val="000000"/>
                <w:rtl/>
              </w:rPr>
              <w:t>شخصي:</w:t>
            </w:r>
            <w:r w:rsidRPr="00C43FDA">
              <w:rPr>
                <w:rFonts w:ascii="ae_AlMohanad" w:hAnsi="ae_AlMohanad" w:cs="ae_AlMohanad"/>
                <w:color w:val="000000"/>
                <w:rtl/>
              </w:rPr>
              <w:t xml:space="preserve"> 20 في المائة. </w:t>
            </w:r>
            <w:r w:rsidR="008C03CF" w:rsidRPr="00C43FDA">
              <w:rPr>
                <w:rFonts w:ascii="ae_AlMohanad" w:hAnsi="ae_AlMohanad" w:cs="ae_AlMohanad" w:hint="cs"/>
                <w:color w:val="000000"/>
                <w:rtl/>
              </w:rPr>
              <w:t>المجموع:</w:t>
            </w:r>
            <w:r w:rsidRPr="00C43FDA">
              <w:rPr>
                <w:rFonts w:ascii="ae_AlMohanad" w:hAnsi="ae_AlMohanad" w:cs="ae_AlMohanad"/>
                <w:color w:val="000000"/>
                <w:rtl/>
              </w:rPr>
              <w:t xml:space="preserve"> 100 في المائة.</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0"/>
          <w:numId w:val="22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115F5" w:rsidRPr="00C43FDA" w:rsidTr="00885ABE">
        <w:trPr>
          <w:trHeight w:val="743"/>
        </w:trPr>
        <w:tc>
          <w:tcPr>
            <w:tcW w:w="1985" w:type="dxa"/>
          </w:tcPr>
          <w:p w:rsidR="001115F5" w:rsidRPr="00C43FDA" w:rsidRDefault="001115F5"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115F5" w:rsidRPr="00C43FDA" w:rsidRDefault="001115F5"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115F5" w:rsidRPr="00C43FDA" w:rsidRDefault="001115F5" w:rsidP="00FD66E1">
            <w:pPr>
              <w:ind w:right="0"/>
              <w:jc w:val="center"/>
              <w:rPr>
                <w:rFonts w:ascii="ae_AlMohanad" w:hAnsi="ae_AlMohanad" w:cs="ae_AlMohanad"/>
                <w:b/>
                <w:i/>
                <w:iCs/>
              </w:rPr>
            </w:pPr>
          </w:p>
        </w:tc>
      </w:tr>
      <w:tr w:rsidR="001115F5" w:rsidRPr="00C43FDA" w:rsidTr="00885ABE">
        <w:tc>
          <w:tcPr>
            <w:tcW w:w="1985" w:type="dxa"/>
          </w:tcPr>
          <w:p w:rsidR="001115F5" w:rsidRPr="00C43FDA" w:rsidRDefault="001115F5" w:rsidP="00FD66E1">
            <w:pPr>
              <w:ind w:right="0"/>
              <w:jc w:val="both"/>
              <w:rPr>
                <w:rFonts w:ascii="ae_AlMohanad" w:hAnsi="ae_AlMohanad" w:cs="ae_AlMohanad"/>
                <w:b/>
                <w:i/>
                <w:iCs/>
                <w:rtl/>
                <w:lang w:bidi="ar-MA"/>
              </w:rPr>
            </w:pPr>
          </w:p>
        </w:tc>
        <w:tc>
          <w:tcPr>
            <w:tcW w:w="1720" w:type="dxa"/>
            <w:vAlign w:val="center"/>
          </w:tcPr>
          <w:p w:rsidR="001115F5" w:rsidRPr="00C43FDA" w:rsidRDefault="001115F5" w:rsidP="00FD66E1">
            <w:pPr>
              <w:bidi w:val="0"/>
              <w:ind w:right="0"/>
              <w:jc w:val="center"/>
              <w:rPr>
                <w:rFonts w:ascii="ae_AlMohanad" w:hAnsi="ae_AlMohanad" w:cs="ae_AlMohanad"/>
                <w:b/>
                <w:i/>
                <w:iCs/>
              </w:rPr>
            </w:pPr>
          </w:p>
        </w:tc>
        <w:tc>
          <w:tcPr>
            <w:tcW w:w="2268" w:type="dxa"/>
          </w:tcPr>
          <w:p w:rsidR="001115F5" w:rsidRPr="00C43FDA" w:rsidRDefault="001115F5" w:rsidP="00FD66E1">
            <w:pPr>
              <w:bidi w:val="0"/>
              <w:ind w:right="0"/>
              <w:rPr>
                <w:rFonts w:ascii="ae_AlMohanad" w:hAnsi="ae_AlMohanad" w:cs="ae_AlMohanad"/>
                <w:i/>
                <w:iCs/>
              </w:rPr>
            </w:pPr>
          </w:p>
        </w:tc>
        <w:tc>
          <w:tcPr>
            <w:tcW w:w="1134" w:type="dxa"/>
          </w:tcPr>
          <w:p w:rsidR="001115F5" w:rsidRPr="00C43FDA" w:rsidRDefault="001115F5" w:rsidP="00FD66E1">
            <w:pPr>
              <w:bidi w:val="0"/>
              <w:ind w:right="0"/>
              <w:rPr>
                <w:rFonts w:ascii="ae_AlMohanad" w:hAnsi="ae_AlMohanad" w:cs="ae_AlMohanad"/>
                <w:i/>
                <w:iCs/>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115F5" w:rsidRPr="00C43FDA" w:rsidRDefault="001115F5"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720"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268"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134"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115F5" w:rsidRPr="00C43FDA" w:rsidRDefault="001115F5"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bl>
    <w:p w:rsidR="001115F5" w:rsidRPr="00C43FDA" w:rsidRDefault="001115F5" w:rsidP="001115F5">
      <w:pPr>
        <w:ind w:right="0"/>
        <w:rPr>
          <w:rFonts w:ascii="ae_AlMohanad" w:hAnsi="ae_AlMohanad" w:cs="ae_AlMohanad"/>
          <w:rtl/>
          <w:lang w:eastAsia="fr-CA" w:bidi="ar-M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2"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7"/>
      </w:tblGrid>
      <w:tr w:rsidR="001115F5" w:rsidRPr="00C43FDA" w:rsidTr="008C03CF">
        <w:trPr>
          <w:trHeight w:val="1288"/>
        </w:trPr>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1115F5">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rPr>
          <w:rFonts w:ascii="ae_AlMohanad" w:hAnsi="ae_AlMohanad" w:cs="ae_AlMohanad"/>
        </w:rPr>
      </w:pPr>
    </w:p>
    <w:p w:rsidR="00FD66E1" w:rsidRPr="00C43FDA" w:rsidRDefault="00FD66E1">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D66E1" w:rsidRPr="00C43FDA" w:rsidRDefault="00FD66E1" w:rsidP="00FD66E1">
      <w:pPr>
        <w:bidi w:val="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D66E1" w:rsidRPr="00C43FDA" w:rsidTr="00FD66E1">
        <w:trPr>
          <w:trHeight w:val="1667"/>
          <w:jc w:val="center"/>
        </w:trPr>
        <w:tc>
          <w:tcPr>
            <w:tcW w:w="5000" w:type="pct"/>
            <w:shd w:val="clear" w:color="auto" w:fill="FFFFFF" w:themeFill="background1"/>
          </w:tcPr>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p w:rsidR="00FD66E1" w:rsidRPr="00C43FDA" w:rsidRDefault="00FD66E1" w:rsidP="00FD66E1">
            <w:pPr>
              <w:bidi w:val="0"/>
              <w:ind w:right="0"/>
              <w:jc w:val="center"/>
              <w:rPr>
                <w:rFonts w:ascii="ae_AlMohanad" w:hAnsi="ae_AlMohanad" w:cs="ae_AlMohanad"/>
                <w:b/>
                <w:color w:val="323E4F" w:themeColor="text2" w:themeShade="BF"/>
                <w:sz w:val="20"/>
                <w:szCs w:val="20"/>
                <w:lang w:eastAsia="fr-CA"/>
              </w:rPr>
            </w:pPr>
          </w:p>
          <w:p w:rsidR="00FD66E1" w:rsidRPr="00C43FDA" w:rsidRDefault="00FD66E1"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16</w:t>
            </w:r>
          </w:p>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tc>
      </w:tr>
    </w:tbl>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939"/>
        <w:gridCol w:w="3950"/>
      </w:tblGrid>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tl/>
                <w:lang w:bidi="ar-MA"/>
              </w:rPr>
            </w:pPr>
            <w:r w:rsidRPr="00C43FDA">
              <w:rPr>
                <w:rFonts w:ascii="ae_AlMohanad" w:hAnsi="ae_AlMohanad" w:cs="ae_AlMohanad"/>
                <w:b/>
                <w:bCs/>
                <w:rtl/>
                <w:lang w:bidi="ar-MA"/>
              </w:rPr>
              <w:t>16</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Pr>
            </w:pPr>
            <w:r w:rsidRPr="00C43FDA">
              <w:rPr>
                <w:rFonts w:ascii="ae_AlMohanad" w:hAnsi="ae_AlMohanad" w:cs="ae_AlMohanad"/>
                <w:b/>
                <w:bCs/>
                <w:rtl/>
              </w:rPr>
              <w:t xml:space="preserve"> الفلسفة السياسية</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66E1" w:rsidRPr="00C43FDA" w:rsidTr="008C03CF">
        <w:tc>
          <w:tcPr>
            <w:tcW w:w="5939" w:type="dxa"/>
            <w:vAlign w:val="center"/>
          </w:tcPr>
          <w:p w:rsidR="00FD66E1" w:rsidRPr="00C43FDA" w:rsidRDefault="00FD66E1" w:rsidP="00FD66E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66E1" w:rsidRPr="00C43FDA" w:rsidTr="008C03CF">
        <w:trPr>
          <w:trHeight w:val="591"/>
        </w:trPr>
        <w:tc>
          <w:tcPr>
            <w:tcW w:w="5939" w:type="dxa"/>
            <w:vAlign w:val="center"/>
          </w:tcPr>
          <w:p w:rsidR="00FD66E1" w:rsidRPr="00C43FDA" w:rsidRDefault="00FD66E1" w:rsidP="00FD66E1">
            <w:pPr>
              <w:spacing w:line="276" w:lineRule="auto"/>
              <w:rPr>
                <w:rFonts w:ascii="ae_AlMohanad" w:hAnsi="ae_AlMohanad" w:cs="ae_AlMohanad"/>
                <w:b/>
                <w:bCs/>
              </w:rPr>
            </w:pPr>
            <w:r w:rsidRPr="00C43FDA">
              <w:rPr>
                <w:rFonts w:ascii="ae_AlMohanad" w:hAnsi="ae_AlMohanad" w:cs="ae_AlMohanad"/>
                <w:b/>
                <w:bCs/>
                <w:rtl/>
              </w:rPr>
              <w:t>3</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D66E1" w:rsidRPr="00C43FDA" w:rsidTr="008C03CF">
        <w:trPr>
          <w:trHeight w:val="557"/>
        </w:trPr>
        <w:tc>
          <w:tcPr>
            <w:tcW w:w="5939" w:type="dxa"/>
            <w:vAlign w:val="center"/>
          </w:tcPr>
          <w:p w:rsidR="00FD66E1" w:rsidRPr="00C43FDA" w:rsidRDefault="00FD66E1" w:rsidP="00FD66E1">
            <w:pPr>
              <w:bidi w:val="0"/>
              <w:spacing w:line="360" w:lineRule="auto"/>
              <w:ind w:right="0"/>
              <w:rPr>
                <w:rFonts w:ascii="ae_AlMohanad" w:hAnsi="ae_AlMohanad" w:cs="ae_AlMohanad"/>
                <w:b/>
                <w:bCs/>
                <w:caps/>
                <w:lang w:eastAsia="fr-CA"/>
              </w:rPr>
            </w:pP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lang w:eastAsia="fr-CA"/>
        </w:rPr>
      </w:pPr>
    </w:p>
    <w:p w:rsidR="00FD66E1" w:rsidRPr="00C43FDA" w:rsidRDefault="00FD66E1" w:rsidP="00FD66E1">
      <w:pPr>
        <w:bidi w:val="0"/>
        <w:jc w:val="lowKashida"/>
        <w:rPr>
          <w:rFonts w:ascii="ae_AlMohanad" w:hAnsi="ae_AlMohanad" w:cs="ae_AlMohanad"/>
          <w:bCs/>
          <w:rtl/>
          <w:lang w:eastAsia="fr-CA"/>
        </w:rPr>
      </w:pPr>
    </w:p>
    <w:p w:rsidR="00FD66E1" w:rsidRPr="00C43FDA" w:rsidRDefault="00FD66E1" w:rsidP="00FD66E1">
      <w:pPr>
        <w:ind w:right="0"/>
        <w:rPr>
          <w:rFonts w:ascii="ae_AlMohanad" w:hAnsi="ae_AlMohanad" w:cs="ae_AlMohanad"/>
          <w:bCs/>
          <w:lang w:eastAsia="fr-CA"/>
        </w:rPr>
      </w:pPr>
    </w:p>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rPr>
          <w:trHeight w:val="796"/>
        </w:trPr>
        <w:tc>
          <w:tcPr>
            <w:tcW w:w="5000" w:type="pct"/>
          </w:tcPr>
          <w:p w:rsidR="00FD66E1" w:rsidRPr="00C43FDA" w:rsidRDefault="00E63DD0" w:rsidP="00E63DD0">
            <w:pPr>
              <w:numPr>
                <w:ilvl w:val="0"/>
                <w:numId w:val="91"/>
              </w:numPr>
              <w:spacing w:before="240"/>
              <w:ind w:right="0"/>
              <w:jc w:val="both"/>
              <w:rPr>
                <w:rFonts w:ascii="ae_AlMohanad" w:hAnsi="ae_AlMohanad" w:cs="ae_AlMohanad"/>
                <w:b/>
                <w:bCs/>
                <w:color w:val="000000"/>
                <w:sz w:val="28"/>
                <w:szCs w:val="28"/>
                <w:lang w:bidi="ar-MA"/>
              </w:rPr>
            </w:pPr>
            <w:r w:rsidRPr="00C43FDA">
              <w:rPr>
                <w:rFonts w:ascii="ae_AlMohanad" w:hAnsi="ae_AlMohanad" w:cs="ae_AlMohanad"/>
                <w:b/>
                <w:bCs/>
                <w:color w:val="000000"/>
                <w:sz w:val="28"/>
                <w:szCs w:val="28"/>
                <w:rtl/>
                <w:lang w:bidi="ar-DZ"/>
              </w:rPr>
              <w:t>ال</w:t>
            </w:r>
            <w:r w:rsidRPr="00C43FDA">
              <w:rPr>
                <w:rFonts w:ascii="ae_AlMohanad" w:hAnsi="ae_AlMohanad" w:cs="ae_AlMohanad"/>
                <w:b/>
                <w:bCs/>
                <w:color w:val="000000"/>
                <w:sz w:val="28"/>
                <w:szCs w:val="28"/>
                <w:rtl/>
                <w:lang w:bidi="ar-MA"/>
              </w:rPr>
              <w:t>تمكن</w:t>
            </w:r>
            <w:r w:rsidR="00FD66E1" w:rsidRPr="00C43FDA">
              <w:rPr>
                <w:rFonts w:ascii="ae_AlMohanad" w:hAnsi="ae_AlMohanad" w:cs="ae_AlMohanad"/>
                <w:b/>
                <w:bCs/>
                <w:color w:val="000000"/>
                <w:sz w:val="28"/>
                <w:szCs w:val="28"/>
                <w:rtl/>
                <w:lang w:bidi="ar-MA"/>
              </w:rPr>
              <w:t xml:space="preserve"> في نهاية هذه الوحدة من الإحاطة بمختلف النظريات الفلسفية التي قاربت الظاهرة السياسية وقضايا الشأن العام، و</w:t>
            </w:r>
            <w:r w:rsidRPr="00C43FDA">
              <w:rPr>
                <w:rFonts w:ascii="ae_AlMohanad" w:hAnsi="ae_AlMohanad" w:cs="ae_AlMohanad"/>
                <w:b/>
                <w:bCs/>
                <w:color w:val="000000"/>
                <w:sz w:val="28"/>
                <w:szCs w:val="28"/>
                <w:rtl/>
                <w:lang w:bidi="ar-MA"/>
              </w:rPr>
              <w:t>التمكن</w:t>
            </w:r>
            <w:r w:rsidR="00FD66E1" w:rsidRPr="00C43FDA">
              <w:rPr>
                <w:rFonts w:ascii="ae_AlMohanad" w:hAnsi="ae_AlMohanad" w:cs="ae_AlMohanad"/>
                <w:b/>
                <w:bCs/>
                <w:color w:val="000000"/>
                <w:sz w:val="28"/>
                <w:szCs w:val="28"/>
                <w:rtl/>
                <w:lang w:bidi="ar-MA"/>
              </w:rPr>
              <w:t xml:space="preserve"> من استثمارها بشكل ملائم في فهم وتحليل ومناقشة نصوص الفلسفة السياسية وممارسة التفكير النقدي التأملي في قضايا الواقع السياسي الراهن.</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الاطلاع على الاجتهادات الفلسفية التي قاربت الظاهرة السياسية؛</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التعرف على النظريات الفلسفية التي ساهمت في التفكير والتنظير لمفاهيم السيادة والعقل العملي والديمقراطية والمواطنة؛</w:t>
            </w:r>
          </w:p>
          <w:p w:rsidR="00FD66E1" w:rsidRPr="00C43FDA" w:rsidRDefault="00FD66E1" w:rsidP="00E63DD0">
            <w:pPr>
              <w:numPr>
                <w:ilvl w:val="0"/>
                <w:numId w:val="91"/>
              </w:numPr>
              <w:spacing w:before="240"/>
              <w:ind w:right="0"/>
              <w:jc w:val="both"/>
              <w:rPr>
                <w:rFonts w:ascii="ae_AlMohanad" w:hAnsi="ae_AlMohanad" w:cs="ae_AlMohanad"/>
                <w:lang w:eastAsia="fr-CA"/>
              </w:rPr>
            </w:pPr>
            <w:r w:rsidRPr="00C43FDA">
              <w:rPr>
                <w:rFonts w:ascii="ae_AlMohanad" w:hAnsi="ae_AlMohanad" w:cs="ae_AlMohanad"/>
                <w:b/>
                <w:bCs/>
                <w:color w:val="000000"/>
                <w:sz w:val="28"/>
                <w:szCs w:val="28"/>
                <w:rtl/>
                <w:lang w:bidi="ar-MA"/>
              </w:rPr>
              <w:t>تقريب الطالب من خصوصيات النظر السياسي إلى مفهوم المجال العام ورهانات النظرية والممارسة التي تواجه المتأمل في الشأن العام وفي حركة التاريخ.</w:t>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rPr>
          <w:trHeight w:val="588"/>
        </w:trPr>
        <w:tc>
          <w:tcPr>
            <w:tcW w:w="5000" w:type="pct"/>
          </w:tcPr>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الاول:</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 مبادئ التفكير الفلسفي؛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2: مفاهيم ونصوص فلسفية؛</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6: ميادين علم الاجتماع؛</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الثاني: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الثالث:</w:t>
            </w:r>
          </w:p>
          <w:p w:rsidR="00735174" w:rsidRPr="00C43FDA" w:rsidRDefault="00735174" w:rsidP="00735174">
            <w:pPr>
              <w:rPr>
                <w:rFonts w:ascii="ae_AlMohanad" w:hAnsi="ae_AlMohanad" w:cs="ae_AlMohanad"/>
                <w:sz w:val="28"/>
                <w:szCs w:val="28"/>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15 : الفلسفة الإسلامية.</w:t>
            </w:r>
          </w:p>
          <w:p w:rsidR="00FD66E1" w:rsidRPr="00C43FDA" w:rsidRDefault="00FD66E1" w:rsidP="00735174">
            <w:pPr>
              <w:ind w:right="0"/>
              <w:rPr>
                <w:rFonts w:ascii="ae_AlMohanad" w:hAnsi="ae_AlMohanad" w:cs="ae_AlMohanad"/>
                <w:b/>
                <w:sz w:val="20"/>
                <w:szCs w:val="20"/>
                <w:lang w:eastAsia="fr-CA"/>
              </w:rPr>
            </w:pPr>
          </w:p>
        </w:tc>
      </w:tr>
    </w:tbl>
    <w:p w:rsidR="00FD66E1" w:rsidRPr="00C43FDA" w:rsidRDefault="00FD66E1" w:rsidP="00FD66E1">
      <w:pPr>
        <w:ind w:right="0"/>
        <w:rPr>
          <w:rFonts w:ascii="ae_AlMohanad" w:hAnsi="ae_AlMohanad" w:cs="ae_AlMohanad"/>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18"/>
        <w:gridCol w:w="1843"/>
        <w:gridCol w:w="851"/>
        <w:gridCol w:w="992"/>
        <w:gridCol w:w="992"/>
        <w:gridCol w:w="992"/>
        <w:gridCol w:w="851"/>
        <w:gridCol w:w="1984"/>
      </w:tblGrid>
      <w:tr w:rsidR="00FD66E1" w:rsidRPr="00C43FDA" w:rsidTr="008C03CF">
        <w:tc>
          <w:tcPr>
            <w:tcW w:w="7939" w:type="dxa"/>
            <w:gridSpan w:val="7"/>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84" w:type="dxa"/>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D66E1" w:rsidRPr="00C43FDA" w:rsidTr="008C03CF">
        <w:tc>
          <w:tcPr>
            <w:tcW w:w="1418"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84" w:type="dxa"/>
            <w:vAlign w:val="center"/>
          </w:tcPr>
          <w:p w:rsidR="00FD66E1" w:rsidRPr="00C43FDA" w:rsidRDefault="00FD66E1" w:rsidP="00FD66E1">
            <w:pPr>
              <w:ind w:right="0"/>
              <w:rPr>
                <w:rFonts w:ascii="ae_AlMohanad" w:hAnsi="ae_AlMohanad" w:cs="ae_AlMohanad"/>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bidi w:val="0"/>
              <w:spacing w:line="360" w:lineRule="auto"/>
              <w:ind w:right="0"/>
              <w:jc w:val="center"/>
              <w:rPr>
                <w:rFonts w:ascii="ae_AlMohanad" w:hAnsi="ae_AlMohanad" w:cs="ae_AlMohanad"/>
                <w:b/>
                <w:bCs/>
                <w:sz w:val="18"/>
                <w:szCs w:val="18"/>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lang w:eastAsia="fr-CA"/>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D66E1" w:rsidRPr="00C43FDA" w:rsidTr="008C03CF">
        <w:tc>
          <w:tcPr>
            <w:tcW w:w="1418" w:type="dxa"/>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FD66E1" w:rsidRPr="00C43FDA" w:rsidRDefault="00FD66E1" w:rsidP="00FD66E1">
            <w:pPr>
              <w:bidi w:val="0"/>
              <w:spacing w:line="360" w:lineRule="auto"/>
              <w:ind w:right="0"/>
              <w:jc w:val="center"/>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1984" w:type="dxa"/>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D66E1" w:rsidRPr="00C43FDA" w:rsidRDefault="00FD66E1" w:rsidP="00FD66E1">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D66E1" w:rsidRPr="00C43FDA" w:rsidRDefault="00FD66E1" w:rsidP="00FD66E1">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D66E1" w:rsidRPr="00C43FDA" w:rsidTr="00FD66E1">
        <w:trPr>
          <w:trHeight w:val="495"/>
        </w:trPr>
        <w:tc>
          <w:tcPr>
            <w:tcW w:w="5000" w:type="pct"/>
          </w:tcPr>
          <w:p w:rsidR="00735174" w:rsidRPr="00C43FDA" w:rsidRDefault="00735174" w:rsidP="00735174">
            <w:pPr>
              <w:tabs>
                <w:tab w:val="right" w:pos="214"/>
              </w:tabs>
              <w:spacing w:line="360" w:lineRule="auto"/>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يتعلق الأمر في هذه الوحدة بعرض وتقديم أهم المرجعيات الفلسفية التي فكّرت في الظاهرة السياسية، وأنتجت نصوصا ما تزال تمتلك شروط الاستمرار لرصد مكونات </w:t>
            </w:r>
            <w:r w:rsidR="008C03CF" w:rsidRPr="00C43FDA">
              <w:rPr>
                <w:rFonts w:ascii="ae_AlMohanad" w:hAnsi="ae_AlMohanad" w:cs="ae_AlMohanad" w:hint="cs"/>
                <w:bCs/>
                <w:color w:val="000000"/>
                <w:rtl/>
                <w:lang w:eastAsia="fr-CA" w:bidi="ar-MA"/>
              </w:rPr>
              <w:t>ومفارقات الفعل</w:t>
            </w:r>
            <w:r w:rsidRPr="00C43FDA">
              <w:rPr>
                <w:rFonts w:ascii="ae_AlMohanad" w:hAnsi="ae_AlMohanad" w:cs="ae_AlMohanad"/>
                <w:bCs/>
                <w:color w:val="000000"/>
                <w:rtl/>
                <w:lang w:eastAsia="fr-CA" w:bidi="ar-MA"/>
              </w:rPr>
              <w:t xml:space="preserve"> السياسي. لذلك يتعين استحضار الأعمال الفلسفية التي ساءلت وشخّصت أنماط توجيه </w:t>
            </w:r>
            <w:r w:rsidR="008C03CF" w:rsidRPr="00C43FDA">
              <w:rPr>
                <w:rFonts w:ascii="ae_AlMohanad" w:hAnsi="ae_AlMohanad" w:cs="ae_AlMohanad" w:hint="cs"/>
                <w:bCs/>
                <w:color w:val="000000"/>
                <w:rtl/>
                <w:lang w:eastAsia="fr-CA" w:bidi="ar-MA"/>
              </w:rPr>
              <w:t>وتأطير حياة</w:t>
            </w:r>
            <w:r w:rsidRPr="00C43FDA">
              <w:rPr>
                <w:rFonts w:ascii="ae_AlMohanad" w:hAnsi="ae_AlMohanad" w:cs="ae_AlMohanad"/>
                <w:bCs/>
                <w:color w:val="000000"/>
                <w:rtl/>
                <w:lang w:eastAsia="fr-CA" w:bidi="ar-MA"/>
              </w:rPr>
              <w:t xml:space="preserve"> الأفراد </w:t>
            </w:r>
            <w:r w:rsidR="008C03CF" w:rsidRPr="00C43FDA">
              <w:rPr>
                <w:rFonts w:ascii="ae_AlMohanad" w:hAnsi="ae_AlMohanad" w:cs="ae_AlMohanad" w:hint="cs"/>
                <w:bCs/>
                <w:color w:val="000000"/>
                <w:rtl/>
                <w:lang w:eastAsia="fr-CA" w:bidi="ar-MA"/>
              </w:rPr>
              <w:t>والجماعات</w:t>
            </w:r>
            <w:r w:rsidRPr="00C43FDA">
              <w:rPr>
                <w:rFonts w:ascii="ae_AlMohanad" w:hAnsi="ae_AlMohanad" w:cs="ae_AlMohanad"/>
                <w:bCs/>
                <w:color w:val="000000"/>
                <w:rtl/>
                <w:lang w:eastAsia="fr-CA" w:bidi="ar-MA"/>
              </w:rPr>
              <w:t xml:space="preserve">، والتأثير في علاقاتهم الاجتماعية </w:t>
            </w:r>
            <w:r w:rsidR="008C03CF" w:rsidRPr="00C43FDA">
              <w:rPr>
                <w:rFonts w:ascii="ae_AlMohanad" w:hAnsi="ae_AlMohanad" w:cs="ae_AlMohanad" w:hint="cs"/>
                <w:bCs/>
                <w:color w:val="000000"/>
                <w:rtl/>
                <w:lang w:eastAsia="fr-CA" w:bidi="ar-MA"/>
              </w:rPr>
              <w:t>وموقفهم من</w:t>
            </w:r>
            <w:r w:rsidRPr="00C43FDA">
              <w:rPr>
                <w:rFonts w:ascii="ae_AlMohanad" w:hAnsi="ae_AlMohanad" w:cs="ae_AlMohanad"/>
                <w:bCs/>
                <w:color w:val="000000"/>
                <w:rtl/>
                <w:lang w:eastAsia="fr-CA" w:bidi="ar-MA"/>
              </w:rPr>
              <w:t xml:space="preserve"> السلطة </w:t>
            </w:r>
            <w:r w:rsidR="008C03CF" w:rsidRPr="00C43FDA">
              <w:rPr>
                <w:rFonts w:ascii="ae_AlMohanad" w:hAnsi="ae_AlMohanad" w:cs="ae_AlMohanad" w:hint="cs"/>
                <w:bCs/>
                <w:color w:val="000000"/>
                <w:rtl/>
                <w:lang w:eastAsia="fr-CA" w:bidi="ar-MA"/>
              </w:rPr>
              <w:t>والدولة والأمة والديمقراطية</w:t>
            </w:r>
            <w:r w:rsidRPr="00C43FDA">
              <w:rPr>
                <w:rFonts w:ascii="ae_AlMohanad" w:hAnsi="ae_AlMohanad" w:cs="ae_AlMohanad"/>
                <w:bCs/>
                <w:color w:val="000000"/>
                <w:rtl/>
                <w:lang w:eastAsia="fr-CA" w:bidi="ar-MA"/>
              </w:rPr>
              <w:t xml:space="preserve">. </w:t>
            </w:r>
            <w:r w:rsidR="008C03CF" w:rsidRPr="00C43FDA">
              <w:rPr>
                <w:rFonts w:ascii="ae_AlMohanad" w:hAnsi="ae_AlMohanad" w:cs="ae_AlMohanad" w:hint="cs"/>
                <w:bCs/>
                <w:color w:val="000000"/>
                <w:rtl/>
                <w:lang w:eastAsia="fr-CA" w:bidi="ar-MA"/>
              </w:rPr>
              <w:t>وسواء كانت</w:t>
            </w:r>
            <w:r w:rsidRPr="00C43FDA">
              <w:rPr>
                <w:rFonts w:ascii="ae_AlMohanad" w:hAnsi="ae_AlMohanad" w:cs="ae_AlMohanad"/>
                <w:bCs/>
                <w:color w:val="000000"/>
                <w:rtl/>
                <w:lang w:eastAsia="fr-CA" w:bidi="ar-MA"/>
              </w:rPr>
              <w:t xml:space="preserve"> هذه النصوص تعود إلى المرحلة اليونانية، أو الإسلامية، أو أنتجتها الفلسفة الحديثة </w:t>
            </w:r>
            <w:r w:rsidR="008C03CF" w:rsidRPr="00C43FDA">
              <w:rPr>
                <w:rFonts w:ascii="ae_AlMohanad" w:hAnsi="ae_AlMohanad" w:cs="ae_AlMohanad" w:hint="cs"/>
                <w:bCs/>
                <w:color w:val="000000"/>
                <w:rtl/>
                <w:lang w:eastAsia="fr-CA" w:bidi="ar-MA"/>
              </w:rPr>
              <w:t>والمعاصرة فإن</w:t>
            </w:r>
            <w:r w:rsidRPr="00C43FDA">
              <w:rPr>
                <w:rFonts w:ascii="ae_AlMohanad" w:hAnsi="ae_AlMohanad" w:cs="ae_AlMohanad"/>
                <w:bCs/>
                <w:color w:val="000000"/>
                <w:rtl/>
                <w:lang w:eastAsia="fr-CA" w:bidi="ar-MA"/>
              </w:rPr>
              <w:t xml:space="preserve"> الدرس سيعمل على مساعدة الطالب على فهم </w:t>
            </w:r>
            <w:r w:rsidR="008C03CF" w:rsidRPr="00C43FDA">
              <w:rPr>
                <w:rFonts w:ascii="ae_AlMohanad" w:hAnsi="ae_AlMohanad" w:cs="ae_AlMohanad" w:hint="cs"/>
                <w:bCs/>
                <w:color w:val="000000"/>
                <w:rtl/>
                <w:lang w:eastAsia="fr-CA" w:bidi="ar-MA"/>
              </w:rPr>
              <w:t>واستيعاب خلفيات</w:t>
            </w:r>
            <w:r w:rsidRPr="00C43FDA">
              <w:rPr>
                <w:rFonts w:ascii="ae_AlMohanad" w:hAnsi="ae_AlMohanad" w:cs="ae_AlMohanad"/>
                <w:bCs/>
                <w:color w:val="000000"/>
                <w:rtl/>
                <w:lang w:eastAsia="fr-CA" w:bidi="ar-MA"/>
              </w:rPr>
              <w:t xml:space="preserve">، ورهانات، وتناقضات الفعل السياسي في علاقاته المتوترة أو المتساكنة مع مختلف المصالح والقوى التي تتكون منها الجماعة الوطنية، أو التكتلات الإقليمية </w:t>
            </w:r>
            <w:r w:rsidR="008C03CF" w:rsidRPr="00C43FDA">
              <w:rPr>
                <w:rFonts w:ascii="ae_AlMohanad" w:hAnsi="ae_AlMohanad" w:cs="ae_AlMohanad" w:hint="cs"/>
                <w:bCs/>
                <w:color w:val="000000"/>
                <w:rtl/>
                <w:lang w:eastAsia="fr-CA" w:bidi="ar-MA"/>
              </w:rPr>
              <w:t>والدولية</w:t>
            </w:r>
            <w:r w:rsidRPr="00C43FDA">
              <w:rPr>
                <w:rFonts w:ascii="ae_AlMohanad" w:hAnsi="ae_AlMohanad" w:cs="ae_AlMohanad"/>
                <w:bCs/>
                <w:color w:val="000000"/>
                <w:rtl/>
                <w:lang w:eastAsia="fr-CA" w:bidi="ar-MA"/>
              </w:rPr>
              <w:t>.</w:t>
            </w:r>
          </w:p>
          <w:p w:rsidR="00FD66E1" w:rsidRPr="00C43FDA" w:rsidRDefault="00FD66E1" w:rsidP="00FD66E1">
            <w:pPr>
              <w:tabs>
                <w:tab w:val="right" w:pos="214"/>
              </w:tabs>
              <w:ind w:right="355"/>
              <w:jc w:val="both"/>
              <w:rPr>
                <w:rFonts w:ascii="ae_AlMohanad" w:hAnsi="ae_AlMohanad" w:cs="ae_AlMohanad"/>
                <w:bCs/>
                <w:sz w:val="20"/>
                <w:szCs w:val="20"/>
                <w:lang w:eastAsia="fr-CA" w:bidi="ar-M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w:t>
            </w:r>
            <w:r w:rsidR="008C03CF">
              <w:rPr>
                <w:rFonts w:ascii="ae_AlMohanad" w:hAnsi="ae_AlMohanad" w:cs="ae_AlMohanad"/>
                <w:b/>
                <w:bCs w:val="0"/>
                <w:sz w:val="28"/>
                <w:szCs w:val="28"/>
                <w:rtl/>
              </w:rPr>
              <w:t xml:space="preserve"> القضايا التي طرحت داخل الفلسفة</w:t>
            </w:r>
            <w:r w:rsidRPr="00C43FDA">
              <w:rPr>
                <w:rFonts w:ascii="ae_AlMohanad" w:hAnsi="ae_AlMohanad" w:cs="ae_AlMohanad"/>
                <w:b/>
                <w:bCs w:val="0"/>
                <w:sz w:val="28"/>
                <w:szCs w:val="28"/>
                <w:rtl/>
              </w:rPr>
              <w:t>ا</w:t>
            </w:r>
            <w:r w:rsidR="008C03CF">
              <w:rPr>
                <w:rFonts w:ascii="ae_AlMohanad" w:hAnsi="ae_AlMohanad" w:cs="ae_AlMohanad" w:hint="cs"/>
                <w:b/>
                <w:bCs w:val="0"/>
                <w:sz w:val="28"/>
                <w:szCs w:val="28"/>
                <w:rtl/>
              </w:rPr>
              <w:t>ل</w:t>
            </w:r>
            <w:r w:rsidRPr="00C43FDA">
              <w:rPr>
                <w:rFonts w:ascii="ae_AlMohanad" w:hAnsi="ae_AlMohanad" w:cs="ae_AlMohanad"/>
                <w:b/>
                <w:bCs w:val="0"/>
                <w:sz w:val="28"/>
                <w:szCs w:val="28"/>
                <w:rtl/>
              </w:rPr>
              <w:t>سياسية في إطار جلسات للنقاش بتوجيه من الأستاذ(ة).</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181DB3" w:rsidRPr="008C03CF" w:rsidRDefault="00181DB3" w:rsidP="008C03CF">
            <w:pPr>
              <w:pStyle w:val="Corpsdetexte"/>
              <w:numPr>
                <w:ilvl w:val="0"/>
                <w:numId w:val="15"/>
              </w:numPr>
              <w:bidi/>
              <w:jc w:val="left"/>
              <w:rPr>
                <w:rFonts w:ascii="ae_AlMohanad" w:hAnsi="ae_AlMohanad" w:cs="ae_AlMohanad"/>
                <w:b/>
                <w:bCs w:val="0"/>
                <w:sz w:val="28"/>
                <w:szCs w:val="28"/>
                <w:rtl/>
              </w:rPr>
            </w:pPr>
            <w:r w:rsidRPr="008C03CF">
              <w:rPr>
                <w:rFonts w:ascii="ae_AlMohanad" w:hAnsi="ae_AlMohanad" w:cs="ae_AlMohanad"/>
                <w:b/>
                <w:bCs w:val="0"/>
                <w:sz w:val="28"/>
                <w:szCs w:val="28"/>
                <w:rtl/>
              </w:rPr>
              <w:t xml:space="preserve">عرض نتائج أو خلاصات بعض الأبحاث المصغرة والمركزة حول مفاهيم </w:t>
            </w:r>
            <w:r w:rsidR="00E63DD0" w:rsidRPr="008C03CF">
              <w:rPr>
                <w:rFonts w:ascii="ae_AlMohanad" w:hAnsi="ae_AlMohanad" w:cs="ae_AlMohanad"/>
                <w:b/>
                <w:bCs w:val="0"/>
                <w:sz w:val="28"/>
                <w:szCs w:val="28"/>
                <w:rtl/>
              </w:rPr>
              <w:t>وإشكالات فلسفية</w:t>
            </w:r>
            <w:r w:rsidRPr="008C03CF">
              <w:rPr>
                <w:rFonts w:ascii="ae_AlMohanad" w:hAnsi="ae_AlMohanad" w:cs="ae_AlMohanad"/>
                <w:b/>
                <w:bCs w:val="0"/>
                <w:sz w:val="28"/>
                <w:szCs w:val="28"/>
                <w:rtl/>
              </w:rPr>
              <w:t xml:space="preserve"> معينة طرحت داخل الفلسفة السياسية ينجزها الطالب(ة) خارج الفصل بتوجيه من الأستاذ(ة).</w:t>
            </w:r>
          </w:p>
          <w:p w:rsidR="00FD66E1" w:rsidRPr="00C43FDA" w:rsidRDefault="00FD66E1" w:rsidP="00FD66E1">
            <w:pPr>
              <w:tabs>
                <w:tab w:val="right" w:pos="214"/>
              </w:tabs>
              <w:ind w:right="355"/>
              <w:jc w:val="both"/>
              <w:rPr>
                <w:rFonts w:ascii="ae_AlMohanad" w:hAnsi="ae_AlMohanad" w:cs="ae_AlMohanad"/>
                <w:bCs/>
                <w:sz w:val="20"/>
                <w:szCs w:val="20"/>
                <w:lang w:eastAsia="fr-C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يمكن أن يهيئ الطالب(ة) أعمال خارج القسم بتكليف من الأستاذ(ة) تكون في </w:t>
            </w:r>
            <w:r w:rsidR="008C03CF" w:rsidRPr="00C43FDA">
              <w:rPr>
                <w:rFonts w:ascii="ae_AlMohanad" w:hAnsi="ae_AlMohanad" w:cs="ae_AlMohanad" w:hint="cs"/>
                <w:b/>
                <w:bCs w:val="0"/>
                <w:sz w:val="28"/>
                <w:szCs w:val="28"/>
                <w:rtl/>
              </w:rPr>
              <w:t>شكل:</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 xml:space="preserve">أبحاث مصغرة وجد </w:t>
            </w:r>
            <w:r w:rsidR="00E63DD0" w:rsidRPr="00C43FDA">
              <w:rPr>
                <w:rFonts w:ascii="ae_AlMohanad" w:hAnsi="ae_AlMohanad" w:cs="ae_AlMohanad"/>
                <w:b/>
                <w:bCs w:val="0"/>
                <w:sz w:val="28"/>
                <w:szCs w:val="28"/>
                <w:rtl/>
              </w:rPr>
              <w:t>مركزة يقوم</w:t>
            </w:r>
            <w:r w:rsidRPr="00C43FDA">
              <w:rPr>
                <w:rFonts w:ascii="ae_AlMohanad" w:hAnsi="ae_AlMohanad" w:cs="ae_AlMohanad"/>
                <w:b/>
                <w:bCs w:val="0"/>
                <w:sz w:val="28"/>
                <w:szCs w:val="28"/>
                <w:rtl/>
              </w:rPr>
              <w:t xml:space="preserve"> بها الطالب(ة) بشكل قبلي، وبتوجيه من الأستاذ(ة) بخصوص مفهوم أو إشكال معين طرح داخل الفلسفة السياسية.</w:t>
            </w:r>
          </w:p>
          <w:p w:rsidR="00FD66E1" w:rsidRPr="00C43FDA" w:rsidRDefault="00FD66E1" w:rsidP="00FD66E1">
            <w:pPr>
              <w:pStyle w:val="Corpsdetexte"/>
              <w:bidi/>
              <w:rPr>
                <w:rFonts w:ascii="ae_AlMohanad" w:hAnsi="ae_AlMohanad" w:cs="ae_AlMohanad"/>
                <w:bCs w:val="0"/>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lang w:eastAsia="fr-CA"/>
              </w:rPr>
            </w:pPr>
          </w:p>
          <w:p w:rsidR="00FD66E1" w:rsidRPr="00C43FDA" w:rsidRDefault="00FD66E1" w:rsidP="00157921">
            <w:pPr>
              <w:numPr>
                <w:ilvl w:val="0"/>
                <w:numId w:val="9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D66E1" w:rsidRPr="00C43FDA" w:rsidRDefault="00FD66E1" w:rsidP="00FD66E1">
            <w:pPr>
              <w:tabs>
                <w:tab w:val="right" w:pos="214"/>
              </w:tabs>
              <w:ind w:left="720" w:right="355"/>
              <w:jc w:val="both"/>
              <w:rPr>
                <w:rFonts w:ascii="ae_AlMohanad" w:hAnsi="ae_AlMohanad" w:cs="ae_AlMohanad"/>
                <w:b/>
                <w:lang w:eastAsia="fr-CA"/>
              </w:rPr>
            </w:pPr>
          </w:p>
          <w:p w:rsidR="00FD66E1" w:rsidRPr="00C43FDA" w:rsidRDefault="00FD66E1" w:rsidP="00157921">
            <w:pPr>
              <w:numPr>
                <w:ilvl w:val="0"/>
                <w:numId w:val="9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157921">
      <w:pPr>
        <w:keepNext/>
        <w:keepLines/>
        <w:numPr>
          <w:ilvl w:val="0"/>
          <w:numId w:val="9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8C03CF">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FD66E1" w:rsidRPr="00C43FDA" w:rsidTr="00E63DD0">
        <w:trPr>
          <w:trHeight w:val="743"/>
        </w:trPr>
        <w:tc>
          <w:tcPr>
            <w:tcW w:w="1985" w:type="dxa"/>
          </w:tcPr>
          <w:p w:rsidR="00FD66E1" w:rsidRPr="00C43FDA" w:rsidRDefault="00FD66E1"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FD66E1" w:rsidRPr="00C43FDA" w:rsidRDefault="00FD66E1"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FD66E1" w:rsidRPr="00C43FDA" w:rsidRDefault="00FD66E1" w:rsidP="00FD66E1">
            <w:pPr>
              <w:ind w:right="0"/>
              <w:jc w:val="center"/>
              <w:rPr>
                <w:rFonts w:ascii="ae_AlMohanad" w:hAnsi="ae_AlMohanad" w:cs="ae_AlMohanad"/>
                <w:b/>
                <w:i/>
                <w:iCs/>
              </w:rPr>
            </w:pPr>
          </w:p>
        </w:tc>
      </w:tr>
      <w:tr w:rsidR="00FD66E1" w:rsidRPr="00C43FDA" w:rsidTr="00E63DD0">
        <w:tc>
          <w:tcPr>
            <w:tcW w:w="1985" w:type="dxa"/>
          </w:tcPr>
          <w:p w:rsidR="00FD66E1" w:rsidRPr="00C43FDA" w:rsidRDefault="00FD66E1" w:rsidP="00FD66E1">
            <w:pPr>
              <w:ind w:right="0"/>
              <w:jc w:val="both"/>
              <w:rPr>
                <w:rFonts w:ascii="ae_AlMohanad" w:hAnsi="ae_AlMohanad" w:cs="ae_AlMohanad"/>
                <w:b/>
                <w:i/>
                <w:iCs/>
                <w:rtl/>
                <w:lang w:bidi="ar-MA"/>
              </w:rPr>
            </w:pPr>
          </w:p>
        </w:tc>
        <w:tc>
          <w:tcPr>
            <w:tcW w:w="1720" w:type="dxa"/>
            <w:vAlign w:val="center"/>
          </w:tcPr>
          <w:p w:rsidR="00FD66E1" w:rsidRPr="00C43FDA" w:rsidRDefault="00FD66E1" w:rsidP="00FD66E1">
            <w:pPr>
              <w:bidi w:val="0"/>
              <w:ind w:right="0"/>
              <w:jc w:val="center"/>
              <w:rPr>
                <w:rFonts w:ascii="ae_AlMohanad" w:hAnsi="ae_AlMohanad" w:cs="ae_AlMohanad"/>
                <w:b/>
                <w:i/>
                <w:iCs/>
              </w:rPr>
            </w:pPr>
          </w:p>
        </w:tc>
        <w:tc>
          <w:tcPr>
            <w:tcW w:w="2268" w:type="dxa"/>
          </w:tcPr>
          <w:p w:rsidR="00FD66E1" w:rsidRPr="00C43FDA" w:rsidRDefault="00FD66E1" w:rsidP="00FD66E1">
            <w:pPr>
              <w:bidi w:val="0"/>
              <w:ind w:right="0"/>
              <w:rPr>
                <w:rFonts w:ascii="ae_AlMohanad" w:hAnsi="ae_AlMohanad" w:cs="ae_AlMohanad"/>
                <w:i/>
                <w:iCs/>
              </w:rPr>
            </w:pPr>
          </w:p>
        </w:tc>
        <w:tc>
          <w:tcPr>
            <w:tcW w:w="1134" w:type="dxa"/>
          </w:tcPr>
          <w:p w:rsidR="00FD66E1" w:rsidRPr="00C43FDA" w:rsidRDefault="00FD66E1" w:rsidP="00FD66E1">
            <w:pPr>
              <w:bidi w:val="0"/>
              <w:ind w:right="0"/>
              <w:rPr>
                <w:rFonts w:ascii="ae_AlMohanad" w:hAnsi="ae_AlMohanad" w:cs="ae_AlMohanad"/>
                <w:i/>
                <w:iCs/>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D66E1" w:rsidRPr="00C43FDA" w:rsidRDefault="00FD66E1"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720"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268"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134"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D66E1" w:rsidRPr="00C43FDA" w:rsidRDefault="00FD66E1"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rPr>
          <w:rFonts w:ascii="ae_AlMohanad" w:hAnsi="ae_AlMohanad" w:cs="ae_AlMohanad"/>
        </w:rPr>
      </w:pPr>
    </w:p>
    <w:p w:rsidR="00FD66E1" w:rsidRPr="00C43FDA" w:rsidRDefault="00FD66E1" w:rsidP="00FD66E1">
      <w:pPr>
        <w:bidi w:val="0"/>
        <w:rPr>
          <w:rFonts w:ascii="ae_AlMohanad" w:hAnsi="ae_AlMohanad" w:cs="ae_AlMohanad"/>
          <w:b/>
          <w:sz w:val="20"/>
          <w:szCs w:val="20"/>
          <w:lang w:eastAsia="fr-CA"/>
        </w:rPr>
      </w:pPr>
    </w:p>
    <w:p w:rsidR="00181DB3" w:rsidRPr="00C43FDA" w:rsidRDefault="00181DB3" w:rsidP="00181DB3">
      <w:pPr>
        <w:bidi w:val="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81DB3" w:rsidRPr="00C43FDA" w:rsidTr="004B3C07">
        <w:trPr>
          <w:trHeight w:val="1667"/>
          <w:jc w:val="center"/>
        </w:trPr>
        <w:tc>
          <w:tcPr>
            <w:tcW w:w="5000" w:type="pct"/>
            <w:shd w:val="clear" w:color="auto" w:fill="FFFFFF" w:themeFill="background1"/>
          </w:tcPr>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p w:rsidR="00181DB3" w:rsidRPr="00C43FDA" w:rsidRDefault="00181DB3" w:rsidP="004B3C07">
            <w:pPr>
              <w:bidi w:val="0"/>
              <w:ind w:right="0"/>
              <w:jc w:val="center"/>
              <w:rPr>
                <w:rFonts w:ascii="ae_AlMohanad" w:hAnsi="ae_AlMohanad" w:cs="ae_AlMohanad"/>
                <w:b/>
                <w:color w:val="323E4F" w:themeColor="text2" w:themeShade="BF"/>
                <w:sz w:val="20"/>
                <w:szCs w:val="20"/>
                <w:lang w:eastAsia="fr-CA"/>
              </w:rPr>
            </w:pPr>
          </w:p>
          <w:p w:rsidR="00181DB3" w:rsidRPr="00C43FDA" w:rsidRDefault="00181DB3" w:rsidP="00E63DD0">
            <w:pPr>
              <w:bidi w:val="0"/>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17</w:t>
            </w:r>
          </w:p>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tc>
      </w:tr>
    </w:tbl>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tl/>
                <w:lang w:bidi="ar-MA"/>
              </w:rPr>
            </w:pPr>
            <w:r w:rsidRPr="00C43FDA">
              <w:rPr>
                <w:rFonts w:ascii="ae_AlMohanad" w:hAnsi="ae_AlMohanad" w:cs="ae_AlMohanad"/>
                <w:b/>
                <w:bCs/>
                <w:rtl/>
                <w:lang w:bidi="ar-MA"/>
              </w:rPr>
              <w:t>17</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Pr>
            </w:pPr>
            <w:r w:rsidRPr="00C43FDA">
              <w:rPr>
                <w:rFonts w:ascii="ae_AlMohanad" w:hAnsi="ae_AlMohanad" w:cs="ae_AlMohanad"/>
                <w:b/>
                <w:bCs/>
                <w:rtl/>
              </w:rPr>
              <w:t>فلسفة العلوم</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81DB3" w:rsidRPr="00C43FDA" w:rsidTr="00F94A3D">
        <w:tc>
          <w:tcPr>
            <w:tcW w:w="5797" w:type="dxa"/>
            <w:vAlign w:val="center"/>
          </w:tcPr>
          <w:p w:rsidR="00181DB3" w:rsidRPr="00C43FDA" w:rsidRDefault="00181DB3" w:rsidP="00181DB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81DB3" w:rsidRPr="00C43FDA" w:rsidTr="00F94A3D">
        <w:trPr>
          <w:trHeight w:val="591"/>
        </w:trPr>
        <w:tc>
          <w:tcPr>
            <w:tcW w:w="5797" w:type="dxa"/>
            <w:vAlign w:val="center"/>
          </w:tcPr>
          <w:p w:rsidR="00181DB3" w:rsidRPr="00C43FDA" w:rsidRDefault="00181DB3" w:rsidP="00181DB3">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81DB3" w:rsidRPr="00C43FDA" w:rsidTr="00F94A3D">
        <w:trPr>
          <w:trHeight w:val="557"/>
        </w:trPr>
        <w:tc>
          <w:tcPr>
            <w:tcW w:w="5797" w:type="dxa"/>
            <w:vAlign w:val="center"/>
          </w:tcPr>
          <w:p w:rsidR="00181DB3" w:rsidRPr="00C43FDA" w:rsidRDefault="00181DB3" w:rsidP="004B3C07">
            <w:pPr>
              <w:bidi w:val="0"/>
              <w:spacing w:line="360" w:lineRule="auto"/>
              <w:ind w:right="0"/>
              <w:rPr>
                <w:rFonts w:ascii="ae_AlMohanad" w:hAnsi="ae_AlMohanad" w:cs="ae_AlMohanad"/>
                <w:b/>
                <w:bCs/>
                <w:caps/>
                <w:lang w:eastAsia="fr-CA"/>
              </w:rPr>
            </w:pPr>
          </w:p>
        </w:tc>
        <w:tc>
          <w:tcPr>
            <w:tcW w:w="4092" w:type="dxa"/>
          </w:tcPr>
          <w:p w:rsidR="00181DB3" w:rsidRPr="00C43FDA" w:rsidRDefault="00181DB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jc w:val="lowKashida"/>
        <w:rPr>
          <w:rFonts w:ascii="ae_AlMohanad" w:hAnsi="ae_AlMohanad" w:cs="ae_AlMohanad"/>
          <w:bCs/>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rPr>
          <w:trHeight w:val="796"/>
        </w:trPr>
        <w:tc>
          <w:tcPr>
            <w:tcW w:w="5000" w:type="pct"/>
          </w:tcPr>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mallCaps/>
                <w:sz w:val="28"/>
                <w:szCs w:val="28"/>
                <w:rtl/>
                <w:lang w:eastAsia="fr-CA" w:bidi="ar-MA"/>
              </w:rPr>
              <w:t xml:space="preserve">تمكن الطالب(ة) في نهاية هذه الوحدة </w:t>
            </w:r>
            <w:r w:rsidR="00E63DD0" w:rsidRPr="00C43FDA">
              <w:rPr>
                <w:rFonts w:ascii="ae_AlMohanad" w:hAnsi="ae_AlMohanad" w:cs="ae_AlMohanad"/>
                <w:smallCaps/>
                <w:sz w:val="28"/>
                <w:szCs w:val="28"/>
                <w:rtl/>
                <w:lang w:eastAsia="fr-CA" w:bidi="ar-MA"/>
              </w:rPr>
              <w:t>من الإلمام بمختلف</w:t>
            </w:r>
            <w:r w:rsidRPr="00C43FDA">
              <w:rPr>
                <w:rFonts w:ascii="ae_AlMohanad" w:hAnsi="ae_AlMohanad" w:cs="ae_AlMohanad"/>
                <w:smallCaps/>
                <w:sz w:val="28"/>
                <w:szCs w:val="28"/>
                <w:rtl/>
                <w:lang w:eastAsia="fr-CA" w:bidi="ar-MA"/>
              </w:rPr>
              <w:t xml:space="preserve"> المفاهيم والاتجاهات الكبرى لفلسفة العلوم والقضايا التي ناقشتها ارتباطا بمختلف المجالات والحقول المعرفية التي تتقاطع معها؛ و يصير قادرا على  توظيف هذه المكتسبات في فهم وتحليل ومناقشة النصوص الفلسفية أو غيرها من النصوص الأخرى، والتعاطي معها بطريقة نقدية</w:t>
            </w:r>
            <w:r w:rsidRPr="00C43FDA">
              <w:rPr>
                <w:rFonts w:ascii="ae_AlMohanad" w:hAnsi="ae_AlMohanad" w:cs="ae_AlMohanad"/>
                <w:sz w:val="28"/>
                <w:szCs w:val="28"/>
                <w:rtl/>
                <w:lang w:bidi="ar-MA"/>
              </w:rPr>
              <w:t>؛</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تمكين الطالب(ة) من التعرف على المقصود من فلسفة العلوم؛</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التعرف </w:t>
            </w:r>
            <w:r w:rsidR="00E63DD0" w:rsidRPr="00C43FDA">
              <w:rPr>
                <w:rFonts w:ascii="ae_AlMohanad" w:hAnsi="ae_AlMohanad" w:cs="ae_AlMohanad"/>
                <w:sz w:val="28"/>
                <w:szCs w:val="28"/>
                <w:rtl/>
                <w:lang w:bidi="ar-MA"/>
              </w:rPr>
              <w:t>على رواد</w:t>
            </w:r>
            <w:r w:rsidRPr="00C43FDA">
              <w:rPr>
                <w:rFonts w:ascii="ae_AlMohanad" w:hAnsi="ae_AlMohanad" w:cs="ae_AlMohanad"/>
                <w:sz w:val="28"/>
                <w:szCs w:val="28"/>
                <w:rtl/>
                <w:lang w:bidi="ar-MA"/>
              </w:rPr>
              <w:t xml:space="preserve"> فلسفة العلوم والإتجاهات الكبرى التي أسسوا لها؛</w:t>
            </w:r>
          </w:p>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إبراز التداخلات القائمة بين فلسفة </w:t>
            </w:r>
            <w:r w:rsidR="00E63DD0" w:rsidRPr="00C43FDA">
              <w:rPr>
                <w:rFonts w:ascii="ae_AlMohanad" w:hAnsi="ae_AlMohanad" w:cs="ae_AlMohanad"/>
                <w:sz w:val="28"/>
                <w:szCs w:val="28"/>
                <w:rtl/>
                <w:lang w:bidi="ar-MA"/>
              </w:rPr>
              <w:t>العلوم والحقول</w:t>
            </w:r>
            <w:r w:rsidRPr="00C43FDA">
              <w:rPr>
                <w:rFonts w:ascii="ae_AlMohanad" w:hAnsi="ae_AlMohanad" w:cs="ae_AlMohanad"/>
                <w:sz w:val="28"/>
                <w:szCs w:val="28"/>
                <w:rtl/>
                <w:lang w:bidi="ar-MA"/>
              </w:rPr>
              <w:t xml:space="preserve"> المعرفية الأخرى.</w:t>
            </w:r>
          </w:p>
          <w:p w:rsidR="00181DB3" w:rsidRPr="00C43FDA" w:rsidRDefault="00181DB3" w:rsidP="004B3C07">
            <w:pPr>
              <w:pStyle w:val="Corpsdetexte"/>
              <w:bidi/>
              <w:rPr>
                <w:rFonts w:ascii="ae_AlMohanad" w:hAnsi="ae_AlMohanad" w:cs="ae_AlMohanad"/>
              </w:rPr>
            </w:pPr>
          </w:p>
        </w:tc>
      </w:tr>
    </w:tbl>
    <w:p w:rsidR="00181DB3" w:rsidRPr="00C43FDA" w:rsidRDefault="00181DB3" w:rsidP="00181DB3">
      <w:pPr>
        <w:ind w:right="0"/>
        <w:rPr>
          <w:rFonts w:ascii="ae_AlMohanad" w:hAnsi="ae_AlMohanad" w:cs="ae_AlMohanad"/>
          <w:rtl/>
          <w:lang w:eastAsia="fr-CA"/>
        </w:rPr>
      </w:pPr>
    </w:p>
    <w:p w:rsidR="00181DB3" w:rsidRPr="00F94A3D"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rPr>
          <w:trHeight w:val="588"/>
        </w:trPr>
        <w:tc>
          <w:tcPr>
            <w:tcW w:w="5000" w:type="pct"/>
          </w:tcPr>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الاول: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 xml:space="preserve">الوحدة </w:t>
            </w:r>
            <w:r w:rsidR="00E63DD0" w:rsidRPr="00C43FDA">
              <w:rPr>
                <w:rFonts w:ascii="ae_AlMohanad" w:hAnsi="ae_AlMohanad" w:cs="ae_AlMohanad"/>
                <w:sz w:val="28"/>
                <w:szCs w:val="28"/>
                <w:rtl/>
                <w:lang w:bidi="ar-MA"/>
              </w:rPr>
              <w:t>رقم 1</w:t>
            </w:r>
            <w:r w:rsidRPr="00C43FDA">
              <w:rPr>
                <w:rFonts w:ascii="ae_AlMohanad" w:hAnsi="ae_AlMohanad" w:cs="ae_AlMohanad"/>
                <w:sz w:val="28"/>
                <w:szCs w:val="28"/>
                <w:rtl/>
                <w:lang w:bidi="ar-MA"/>
              </w:rPr>
              <w:t>: مبادئ التفكير الفلسفي؛</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2: مفاهيم ونصوص فلسفية؛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3 و4 : الخاصة بعلم النفس</w:t>
            </w:r>
            <w:r w:rsidRPr="00C43FDA">
              <w:rPr>
                <w:rFonts w:ascii="ae_AlMohanad" w:hAnsi="ae_AlMohanad" w:cs="ae_AlMohanad"/>
                <w:sz w:val="28"/>
                <w:szCs w:val="28"/>
                <w:u w:val="single"/>
                <w:rtl/>
                <w:lang w:bidi="ar-MA"/>
              </w:rPr>
              <w:t xml:space="preserve">؛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5 و6 : الخاصة بعلم الاجتماع.</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الثاني: </w:t>
            </w:r>
          </w:p>
          <w:p w:rsidR="001E544B" w:rsidRPr="00C43FDA" w:rsidRDefault="001E544B" w:rsidP="001E544B">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9: المنطق وآليات الاستدلال</w:t>
            </w:r>
            <w:r w:rsidRPr="00C43FDA">
              <w:rPr>
                <w:rFonts w:ascii="ae_AlMohanad" w:hAnsi="ae_AlMohanad" w:cs="ae_AlMohanad"/>
                <w:sz w:val="28"/>
                <w:szCs w:val="28"/>
                <w:u w:val="single"/>
                <w:rtl/>
                <w:lang w:bidi="ar-MA"/>
              </w:rPr>
              <w:t>؛</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11: العلم القديم.</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وحدات الفصل الثالث:</w:t>
            </w:r>
          </w:p>
          <w:p w:rsidR="001E544B" w:rsidRPr="00C43FDA" w:rsidRDefault="001E544B" w:rsidP="001E544B">
            <w:pPr>
              <w:rPr>
                <w:rFonts w:ascii="ae_AlMohanad" w:hAnsi="ae_AlMohanad" w:cs="ae_AlMohanad"/>
                <w:sz w:val="28"/>
                <w:szCs w:val="28"/>
                <w:u w:val="single"/>
                <w:lang w:bidi="ar-MA"/>
              </w:rPr>
            </w:pPr>
            <w:r w:rsidRPr="00C43FDA">
              <w:rPr>
                <w:rFonts w:ascii="ae_AlMohanad" w:hAnsi="ae_AlMohanad" w:cs="ae_AlMohanad"/>
                <w:sz w:val="28"/>
                <w:szCs w:val="28"/>
                <w:rtl/>
                <w:lang w:bidi="ar-MA"/>
              </w:rPr>
              <w:t>الوحدة رقم 15 : الفلسفة الإسلامية.</w:t>
            </w:r>
          </w:p>
          <w:p w:rsidR="00181DB3" w:rsidRPr="00C43FDA" w:rsidRDefault="00181DB3" w:rsidP="004B3C07">
            <w:pPr>
              <w:ind w:right="0"/>
              <w:rPr>
                <w:rFonts w:ascii="ae_AlMohanad" w:hAnsi="ae_AlMohanad" w:cs="ae_AlMohanad"/>
                <w:b/>
                <w:sz w:val="20"/>
                <w:szCs w:val="20"/>
                <w:lang w:eastAsia="fr-CA"/>
              </w:rPr>
            </w:pPr>
          </w:p>
        </w:tc>
      </w:tr>
    </w:tbl>
    <w:p w:rsidR="00181DB3" w:rsidRPr="00C43FDA" w:rsidRDefault="00181DB3" w:rsidP="00181DB3">
      <w:pPr>
        <w:ind w:right="0"/>
        <w:rPr>
          <w:rFonts w:ascii="ae_AlMohanad" w:hAnsi="ae_AlMohanad" w:cs="ae_AlMohanad"/>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F94A3D">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8"/>
        <w:gridCol w:w="1754"/>
        <w:gridCol w:w="985"/>
        <w:gridCol w:w="1019"/>
        <w:gridCol w:w="1002"/>
        <w:gridCol w:w="1074"/>
        <w:gridCol w:w="727"/>
        <w:gridCol w:w="1906"/>
      </w:tblGrid>
      <w:tr w:rsidR="00181DB3" w:rsidRPr="00C43FDA" w:rsidTr="00F94A3D">
        <w:tc>
          <w:tcPr>
            <w:tcW w:w="0" w:type="auto"/>
            <w:gridSpan w:val="7"/>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81DB3" w:rsidRPr="00C43FDA" w:rsidTr="00F94A3D">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تقييم (</w:t>
            </w:r>
            <w:r w:rsidRPr="00F94A3D">
              <w:rPr>
                <w:rFonts w:ascii="ae_AlMohanad" w:hAnsi="ae_AlMohanad" w:cs="ae_AlMohanad"/>
                <w:b/>
                <w:bCs/>
                <w:sz w:val="20"/>
                <w:szCs w:val="20"/>
                <w:rtl/>
              </w:rPr>
              <w:t>التقييم المستمر والامتحان النهائي</w:t>
            </w:r>
            <w:r w:rsidRPr="00C43FDA">
              <w:rPr>
                <w:rFonts w:ascii="ae_AlMohanad" w:hAnsi="ae_AlMohanad" w:cs="ae_AlMohanad"/>
                <w:b/>
                <w:bCs/>
                <w:rtl/>
              </w:rPr>
              <w:t>)</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81DB3" w:rsidRPr="00C43FDA" w:rsidRDefault="00181DB3" w:rsidP="004B3C07">
            <w:pPr>
              <w:ind w:right="0"/>
              <w:rPr>
                <w:rFonts w:ascii="ae_AlMohanad" w:hAnsi="ae_AlMohanad" w:cs="ae_AlMohanad"/>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18"/>
                <w:szCs w:val="18"/>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lang w:eastAsia="fr-CA"/>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81DB3" w:rsidRPr="00C43FDA" w:rsidTr="00F94A3D">
        <w:tc>
          <w:tcPr>
            <w:tcW w:w="0" w:type="auto"/>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81DB3" w:rsidRPr="00C43FDA" w:rsidRDefault="00181DB3" w:rsidP="004B3C07">
            <w:pPr>
              <w:bidi w:val="0"/>
              <w:spacing w:line="360" w:lineRule="auto"/>
              <w:ind w:right="0"/>
              <w:jc w:val="center"/>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81DB3" w:rsidRPr="00C43FDA" w:rsidRDefault="00181DB3" w:rsidP="00181DB3">
      <w:pPr>
        <w:ind w:right="-567"/>
        <w:rPr>
          <w:rFonts w:ascii="ae_AlMohanad" w:hAnsi="ae_AlMohanad" w:cs="ae_AlMohanad"/>
          <w:rtl/>
          <w:lang w:eastAsia="fr-CA" w:bidi="ar-M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81DB3" w:rsidRPr="00C43FDA" w:rsidRDefault="00181DB3" w:rsidP="00181DB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81DB3" w:rsidRPr="00C43FDA" w:rsidRDefault="00181DB3" w:rsidP="00181DB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81DB3" w:rsidRPr="00C43FDA" w:rsidTr="004B3C07">
        <w:trPr>
          <w:trHeight w:val="495"/>
        </w:trPr>
        <w:tc>
          <w:tcPr>
            <w:tcW w:w="5000" w:type="pct"/>
          </w:tcPr>
          <w:p w:rsidR="001E544B" w:rsidRPr="00C43FDA" w:rsidRDefault="001E544B" w:rsidP="001E544B">
            <w:pPr>
              <w:jc w:val="both"/>
              <w:rPr>
                <w:rFonts w:ascii="ae_AlMohanad" w:hAnsi="ae_AlMohanad" w:cs="ae_AlMohanad"/>
                <w:b/>
                <w:bCs/>
                <w:rtl/>
                <w:lang w:val="en-US" w:bidi="ar-MA"/>
              </w:rPr>
            </w:pPr>
            <w:r w:rsidRPr="00C43FDA">
              <w:rPr>
                <w:rFonts w:ascii="ae_AlMohanad" w:hAnsi="ae_AlMohanad" w:cs="ae_AlMohanad"/>
                <w:b/>
                <w:bCs/>
                <w:rtl/>
                <w:lang w:val="en-US" w:bidi="ar-MA"/>
              </w:rPr>
              <w:t>ستعنى هذه الوحدة بتعريف الطالب(ة) بفلسفة العلوم باتجاهاتها الكبرى والقضايا التي تتناولها وكذا المجالات المعرفية التي تتقاطع معها، لذلك يمكن التطرق لها من خلال تناول العناصر التالية:</w:t>
            </w:r>
          </w:p>
          <w:p w:rsidR="001E544B" w:rsidRPr="00C43FDA" w:rsidRDefault="001E544B" w:rsidP="00157921">
            <w:pPr>
              <w:numPr>
                <w:ilvl w:val="0"/>
                <w:numId w:val="97"/>
              </w:numPr>
              <w:ind w:right="0"/>
              <w:jc w:val="both"/>
              <w:rPr>
                <w:rFonts w:ascii="ae_AlMohanad" w:hAnsi="ae_AlMohanad" w:cs="ae_AlMohanad"/>
                <w:color w:val="000000"/>
                <w:lang w:bidi="ar-MA"/>
              </w:rPr>
            </w:pPr>
            <w:r w:rsidRPr="00C43FDA">
              <w:rPr>
                <w:rFonts w:ascii="ae_AlMohanad" w:hAnsi="ae_AlMohanad" w:cs="ae_AlMohanad"/>
                <w:b/>
                <w:bCs/>
                <w:rtl/>
                <w:lang w:val="en-US" w:bidi="ar-MA"/>
              </w:rPr>
              <w:t>فلسفة العلوم العامة. وتتناول :</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التفكير العلمي؛</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النظريات العلمية وشروط صحتها؛</w:t>
            </w:r>
          </w:p>
          <w:p w:rsidR="001E544B" w:rsidRPr="00C43FDA" w:rsidRDefault="001E544B" w:rsidP="00157921">
            <w:pPr>
              <w:numPr>
                <w:ilvl w:val="0"/>
                <w:numId w:val="98"/>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طبيعة القوانين العلمية ومناهج بنائها؛</w:t>
            </w:r>
          </w:p>
          <w:p w:rsidR="001E544B" w:rsidRPr="00C43FDA" w:rsidRDefault="001E544B" w:rsidP="00157921">
            <w:pPr>
              <w:numPr>
                <w:ilvl w:val="0"/>
                <w:numId w:val="97"/>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فلسفة العلوم الخاصة مثل فلسفة المنطق، فلسفة الرياضيات، فلسفة الفيزياء وغيرها.</w:t>
            </w:r>
          </w:p>
          <w:p w:rsidR="001E544B" w:rsidRPr="00C43FDA" w:rsidRDefault="001E544B" w:rsidP="001E544B">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تهتم هذه المادة أيضا بدراسة الأسس الفلسفية للأنظمة العلمية، سواء تعلق الأمر بالعلوم الصورية (مثل الرياضيات والمنطق) أو العلوم التجريبية (مثل الفيزياء والبيولوجيا) أو العلوم الاجتماعية والإنسانية (مثل علم الاجتماع وعلم النفس وعلم السياسة </w:t>
            </w:r>
            <w:r w:rsidR="00F94A3D" w:rsidRPr="00C43FDA">
              <w:rPr>
                <w:rFonts w:ascii="ae_AlMohanad" w:hAnsi="ae_AlMohanad" w:cs="ae_AlMohanad" w:hint="cs"/>
                <w:b/>
                <w:bCs/>
                <w:color w:val="000000"/>
                <w:rtl/>
                <w:lang w:bidi="ar-MA"/>
              </w:rPr>
              <w:t>والاقتصاد</w:t>
            </w:r>
            <w:r w:rsidRPr="00C43FDA">
              <w:rPr>
                <w:rFonts w:ascii="ae_AlMohanad" w:hAnsi="ae_AlMohanad" w:cs="ae_AlMohanad"/>
                <w:b/>
                <w:bCs/>
                <w:color w:val="000000"/>
                <w:rtl/>
                <w:lang w:bidi="ar-MA"/>
              </w:rPr>
              <w:t>).</w:t>
            </w:r>
          </w:p>
          <w:p w:rsidR="00181DB3" w:rsidRPr="00C43FDA" w:rsidRDefault="001E544B" w:rsidP="001E544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t>تتداخل هذه المادة مع نظرية المعرفة بشكل عام والابستمولوجيا بشكل خاص. ولهذا ينبغي الحذر من تكرار نفس الموضوعات في محتويات هذه المواد أثناء صياغة المقررات.</w:t>
            </w:r>
          </w:p>
        </w:tc>
      </w:tr>
    </w:tbl>
    <w:p w:rsidR="00181DB3" w:rsidRPr="00C43FDA" w:rsidRDefault="00181DB3" w:rsidP="00181DB3">
      <w:pPr>
        <w:ind w:right="0"/>
        <w:jc w:val="both"/>
        <w:rPr>
          <w:rFonts w:ascii="ae_AlMohanad" w:hAnsi="ae_AlMohanad" w:cs="ae_AlMohanad"/>
          <w:b/>
          <w:bCs/>
          <w:sz w:val="20"/>
          <w:szCs w:val="20"/>
          <w:rtl/>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81DB3" w:rsidRPr="00C43FDA" w:rsidTr="004B3C07">
        <w:tc>
          <w:tcPr>
            <w:tcW w:w="5000" w:type="pct"/>
          </w:tcPr>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الكبرى التي ناقشتها فلسفة العلوم.</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181DB3" w:rsidRPr="00C43FDA" w:rsidRDefault="001E544B" w:rsidP="00157921">
            <w:pPr>
              <w:numPr>
                <w:ilvl w:val="0"/>
                <w:numId w:val="93"/>
              </w:numPr>
              <w:ind w:right="0"/>
              <w:rPr>
                <w:rFonts w:ascii="ae_AlMohanad" w:hAnsi="ae_AlMohanad" w:cs="ae_AlMohanad"/>
                <w:sz w:val="28"/>
                <w:szCs w:val="28"/>
              </w:rPr>
            </w:pPr>
            <w:r w:rsidRPr="00C43FDA">
              <w:rPr>
                <w:rFonts w:ascii="ae_AlMohanad" w:hAnsi="ae_AlMohanad" w:cs="ae_AlMohanad"/>
                <w:sz w:val="28"/>
                <w:szCs w:val="28"/>
                <w:rtl/>
              </w:rPr>
              <w:t>عرض نتائج أو خلاصات بعض الأبحاث المصغرة والمركزة التي ينجزها الطالب(ة) خارج الفصل في إطار التحضير للحصة بتوجيه من الأستاذ(ة).</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E544B" w:rsidRPr="00C43FDA" w:rsidRDefault="001E544B" w:rsidP="001E544B">
            <w:pPr>
              <w:pStyle w:val="Corpsdetexte"/>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الأستاذ(ة) تكون في شكل :</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أبحاث مصغرة </w:t>
            </w:r>
            <w:r w:rsidR="00E63DD0" w:rsidRPr="00C43FDA">
              <w:rPr>
                <w:rFonts w:ascii="ae_AlMohanad" w:hAnsi="ae_AlMohanad" w:cs="ae_AlMohanad"/>
                <w:bCs w:val="0"/>
                <w:sz w:val="28"/>
                <w:szCs w:val="28"/>
                <w:rtl/>
                <w:lang w:eastAsia="ar-SA"/>
              </w:rPr>
              <w:t>ومركزة يعدها</w:t>
            </w:r>
            <w:r w:rsidRPr="00C43FDA">
              <w:rPr>
                <w:rFonts w:ascii="ae_AlMohanad" w:hAnsi="ae_AlMohanad" w:cs="ae_AlMohanad"/>
                <w:bCs w:val="0"/>
                <w:sz w:val="28"/>
                <w:szCs w:val="28"/>
                <w:rtl/>
                <w:lang w:eastAsia="ar-SA"/>
              </w:rPr>
              <w:t xml:space="preserve"> الطالب(ة) بشكل قبلي بتوجيه من الأستاذ(ة) بخصوص بعض المفاهيم المفصلية داخل فلسفة العلوم أو بعض الإشكالات التي ناقشتها.</w:t>
            </w:r>
          </w:p>
          <w:p w:rsidR="00181DB3" w:rsidRPr="00C43FDA" w:rsidRDefault="00181DB3" w:rsidP="004B3C07">
            <w:pPr>
              <w:pStyle w:val="Corpsdetexte"/>
              <w:bidi/>
              <w:rPr>
                <w:rFonts w:ascii="ae_AlMohanad" w:hAnsi="ae_AlMohanad" w:cs="ae_AlMohanad"/>
                <w:bCs w:val="0"/>
                <w:sz w:val="20"/>
                <w:szCs w:val="20"/>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lang w:eastAsia="fr-CA"/>
              </w:rPr>
            </w:pPr>
          </w:p>
          <w:p w:rsidR="00181DB3" w:rsidRPr="00C43FDA" w:rsidRDefault="00181DB3" w:rsidP="00157921">
            <w:pPr>
              <w:numPr>
                <w:ilvl w:val="0"/>
                <w:numId w:val="9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81DB3" w:rsidRPr="00C43FDA" w:rsidRDefault="00181DB3" w:rsidP="004B3C07">
            <w:pPr>
              <w:tabs>
                <w:tab w:val="right" w:pos="214"/>
              </w:tabs>
              <w:ind w:left="720" w:right="355"/>
              <w:jc w:val="both"/>
              <w:rPr>
                <w:rFonts w:ascii="ae_AlMohanad" w:hAnsi="ae_AlMohanad" w:cs="ae_AlMohanad"/>
                <w:b/>
                <w:lang w:eastAsia="fr-CA"/>
              </w:rPr>
            </w:pPr>
          </w:p>
          <w:p w:rsidR="00181DB3" w:rsidRPr="00C43FDA" w:rsidRDefault="00181DB3" w:rsidP="00157921">
            <w:pPr>
              <w:numPr>
                <w:ilvl w:val="0"/>
                <w:numId w:val="9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E63DD0" w:rsidRPr="00C43FDA">
              <w:rPr>
                <w:rFonts w:ascii="ae_AlMohanad" w:hAnsi="ae_AlMohanad" w:cs="ae_AlMohanad"/>
                <w:color w:val="000000"/>
                <w:rtl/>
              </w:rPr>
              <w:t>نظري:</w:t>
            </w:r>
            <w:r w:rsidRPr="00C43FDA">
              <w:rPr>
                <w:rFonts w:ascii="ae_AlMohanad" w:hAnsi="ae_AlMohanad" w:cs="ae_AlMohanad"/>
                <w:color w:val="000000"/>
                <w:rtl/>
              </w:rPr>
              <w:t xml:space="preserve"> 50 في المائة، أعمال </w:t>
            </w:r>
            <w:r w:rsidR="00E63DD0" w:rsidRPr="00C43FDA">
              <w:rPr>
                <w:rFonts w:ascii="ae_AlMohanad" w:hAnsi="ae_AlMohanad" w:cs="ae_AlMohanad"/>
                <w:color w:val="000000"/>
                <w:rtl/>
              </w:rPr>
              <w:t>توجيهية:</w:t>
            </w:r>
            <w:r w:rsidRPr="00C43FDA">
              <w:rPr>
                <w:rFonts w:ascii="ae_AlMohanad" w:hAnsi="ae_AlMohanad" w:cs="ae_AlMohanad"/>
                <w:color w:val="000000"/>
                <w:rtl/>
              </w:rPr>
              <w:t xml:space="preserve"> 30 في المائة، عمل </w:t>
            </w:r>
            <w:r w:rsidR="00E63DD0" w:rsidRPr="00C43FDA">
              <w:rPr>
                <w:rFonts w:ascii="ae_AlMohanad" w:hAnsi="ae_AlMohanad" w:cs="ae_AlMohanad"/>
                <w:color w:val="000000"/>
                <w:rtl/>
              </w:rPr>
              <w:t>شخصي:</w:t>
            </w:r>
            <w:r w:rsidRPr="00C43FDA">
              <w:rPr>
                <w:rFonts w:ascii="ae_AlMohanad" w:hAnsi="ae_AlMohanad" w:cs="ae_AlMohanad"/>
                <w:color w:val="000000"/>
                <w:rtl/>
              </w:rPr>
              <w:t xml:space="preserve"> 20 في المائة. </w:t>
            </w:r>
            <w:r w:rsidR="00E63DD0" w:rsidRPr="00C43FDA">
              <w:rPr>
                <w:rFonts w:ascii="ae_AlMohanad" w:hAnsi="ae_AlMohanad" w:cs="ae_AlMohanad"/>
                <w:color w:val="000000"/>
                <w:rtl/>
              </w:rPr>
              <w:t>المجموع:</w:t>
            </w:r>
            <w:r w:rsidRPr="00C43FDA">
              <w:rPr>
                <w:rFonts w:ascii="ae_AlMohanad" w:hAnsi="ae_AlMohanad" w:cs="ae_AlMohanad"/>
                <w:color w:val="000000"/>
                <w:rtl/>
              </w:rPr>
              <w:t xml:space="preserve"> 100 في المائة.</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57921">
      <w:pPr>
        <w:keepNext/>
        <w:keepLines/>
        <w:numPr>
          <w:ilvl w:val="0"/>
          <w:numId w:val="9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81DB3" w:rsidRPr="00C43FDA" w:rsidTr="00E63DD0">
        <w:trPr>
          <w:trHeight w:val="743"/>
        </w:trPr>
        <w:tc>
          <w:tcPr>
            <w:tcW w:w="1985" w:type="dxa"/>
          </w:tcPr>
          <w:p w:rsidR="00181DB3" w:rsidRPr="00C43FDA" w:rsidRDefault="00181DB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81DB3" w:rsidRPr="00C43FDA" w:rsidRDefault="00181DB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81DB3" w:rsidRPr="00C43FDA" w:rsidRDefault="00181DB3" w:rsidP="004B3C07">
            <w:pPr>
              <w:ind w:right="0"/>
              <w:jc w:val="center"/>
              <w:rPr>
                <w:rFonts w:ascii="ae_AlMohanad" w:hAnsi="ae_AlMohanad" w:cs="ae_AlMohanad"/>
                <w:b/>
                <w:i/>
                <w:iCs/>
              </w:rPr>
            </w:pPr>
          </w:p>
        </w:tc>
      </w:tr>
      <w:tr w:rsidR="00181DB3" w:rsidRPr="00C43FDA" w:rsidTr="00E63DD0">
        <w:tc>
          <w:tcPr>
            <w:tcW w:w="1985" w:type="dxa"/>
          </w:tcPr>
          <w:p w:rsidR="00181DB3" w:rsidRPr="00C43FDA" w:rsidRDefault="00181DB3" w:rsidP="004B3C07">
            <w:pPr>
              <w:ind w:right="0"/>
              <w:jc w:val="both"/>
              <w:rPr>
                <w:rFonts w:ascii="ae_AlMohanad" w:hAnsi="ae_AlMohanad" w:cs="ae_AlMohanad"/>
                <w:b/>
                <w:i/>
                <w:iCs/>
                <w:rtl/>
                <w:lang w:bidi="ar-MA"/>
              </w:rPr>
            </w:pPr>
          </w:p>
        </w:tc>
        <w:tc>
          <w:tcPr>
            <w:tcW w:w="1720" w:type="dxa"/>
            <w:vAlign w:val="center"/>
          </w:tcPr>
          <w:p w:rsidR="00181DB3" w:rsidRPr="00C43FDA" w:rsidRDefault="00181DB3" w:rsidP="004B3C07">
            <w:pPr>
              <w:bidi w:val="0"/>
              <w:ind w:right="0"/>
              <w:jc w:val="center"/>
              <w:rPr>
                <w:rFonts w:ascii="ae_AlMohanad" w:hAnsi="ae_AlMohanad" w:cs="ae_AlMohanad"/>
                <w:b/>
                <w:i/>
                <w:iCs/>
              </w:rPr>
            </w:pPr>
          </w:p>
        </w:tc>
        <w:tc>
          <w:tcPr>
            <w:tcW w:w="2268" w:type="dxa"/>
          </w:tcPr>
          <w:p w:rsidR="00181DB3" w:rsidRPr="00C43FDA" w:rsidRDefault="00181DB3" w:rsidP="004B3C07">
            <w:pPr>
              <w:bidi w:val="0"/>
              <w:ind w:right="0"/>
              <w:rPr>
                <w:rFonts w:ascii="ae_AlMohanad" w:hAnsi="ae_AlMohanad" w:cs="ae_AlMohanad"/>
                <w:i/>
                <w:iCs/>
              </w:rPr>
            </w:pPr>
          </w:p>
        </w:tc>
        <w:tc>
          <w:tcPr>
            <w:tcW w:w="1134" w:type="dxa"/>
          </w:tcPr>
          <w:p w:rsidR="00181DB3" w:rsidRPr="00C43FDA" w:rsidRDefault="00181DB3" w:rsidP="004B3C07">
            <w:pPr>
              <w:bidi w:val="0"/>
              <w:ind w:right="0"/>
              <w:rPr>
                <w:rFonts w:ascii="ae_AlMohanad" w:hAnsi="ae_AlMohanad" w:cs="ae_AlMohanad"/>
                <w:i/>
                <w:iCs/>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81DB3" w:rsidRPr="00C43FDA" w:rsidRDefault="00181DB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720"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268"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134"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81DB3" w:rsidRPr="00C43FDA" w:rsidRDefault="00181DB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bl>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pPr>
        <w:bidi w:val="0"/>
        <w:spacing w:after="160" w:line="259" w:lineRule="auto"/>
        <w:ind w:right="0"/>
        <w:rPr>
          <w:rFonts w:ascii="ae_AlMohanad" w:hAnsi="ae_AlMohanad" w:cs="ae_AlMohanad"/>
          <w:b/>
          <w:sz w:val="20"/>
          <w:szCs w:val="20"/>
          <w:rtl/>
          <w:lang w:eastAsia="fr-CA"/>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F39FC" w:rsidRPr="00C43FDA" w:rsidTr="004B3C07">
        <w:trPr>
          <w:trHeight w:val="1667"/>
          <w:jc w:val="center"/>
        </w:trPr>
        <w:tc>
          <w:tcPr>
            <w:tcW w:w="5000" w:type="pct"/>
            <w:shd w:val="clear" w:color="auto" w:fill="FFFFFF" w:themeFill="background1"/>
          </w:tcPr>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p w:rsidR="001F39FC" w:rsidRPr="00C43FDA" w:rsidRDefault="001F39FC" w:rsidP="004B3C07">
            <w:pPr>
              <w:bidi w:val="0"/>
              <w:ind w:right="0"/>
              <w:jc w:val="center"/>
              <w:rPr>
                <w:rFonts w:ascii="ae_AlMohanad" w:hAnsi="ae_AlMohanad" w:cs="ae_AlMohanad"/>
                <w:b/>
                <w:color w:val="323E4F" w:themeColor="text2" w:themeShade="BF"/>
                <w:sz w:val="20"/>
                <w:szCs w:val="20"/>
                <w:lang w:eastAsia="fr-CA"/>
              </w:rPr>
            </w:pPr>
          </w:p>
          <w:p w:rsidR="001F39FC" w:rsidRPr="00C43FDA" w:rsidRDefault="001F39FC"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18</w:t>
            </w:r>
          </w:p>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tc>
      </w:tr>
    </w:tbl>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tl/>
                <w:lang w:bidi="ar-MA"/>
              </w:rPr>
            </w:pPr>
            <w:r w:rsidRPr="00C43FDA">
              <w:rPr>
                <w:rFonts w:ascii="ae_AlMohanad" w:hAnsi="ae_AlMohanad" w:cs="ae_AlMohanad"/>
                <w:b/>
                <w:bCs/>
                <w:rtl/>
                <w:lang w:bidi="ar-MA"/>
              </w:rPr>
              <w:t>18</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Pr>
            </w:pPr>
            <w:r w:rsidRPr="00C43FDA">
              <w:rPr>
                <w:rFonts w:ascii="ae_AlMohanad" w:hAnsi="ae_AlMohanad" w:cs="ae_AlMohanad"/>
                <w:b/>
                <w:bCs/>
                <w:rtl/>
              </w:rPr>
              <w:t>الترجمة</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F39FC" w:rsidRPr="00C43FDA" w:rsidTr="00F94A3D">
        <w:tc>
          <w:tcPr>
            <w:tcW w:w="5655" w:type="dxa"/>
            <w:vAlign w:val="center"/>
          </w:tcPr>
          <w:p w:rsidR="001F39FC" w:rsidRPr="00C43FDA" w:rsidRDefault="001F39FC" w:rsidP="001F39F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F39FC" w:rsidRPr="00C43FDA" w:rsidTr="00F94A3D">
        <w:trPr>
          <w:trHeight w:val="591"/>
        </w:trPr>
        <w:tc>
          <w:tcPr>
            <w:tcW w:w="5655" w:type="dxa"/>
            <w:vAlign w:val="center"/>
          </w:tcPr>
          <w:p w:rsidR="001F39FC" w:rsidRPr="00C43FDA" w:rsidRDefault="001F39FC" w:rsidP="001F39FC">
            <w:pPr>
              <w:spacing w:line="276" w:lineRule="auto"/>
              <w:rPr>
                <w:rFonts w:ascii="ae_AlMohanad" w:hAnsi="ae_AlMohanad" w:cs="ae_AlMohanad"/>
                <w:b/>
                <w:bCs/>
              </w:rPr>
            </w:pPr>
            <w:r w:rsidRPr="00C43FDA">
              <w:rPr>
                <w:rFonts w:ascii="ae_AlMohanad" w:hAnsi="ae_AlMohanad" w:cs="ae_AlMohanad"/>
                <w:b/>
                <w:bCs/>
                <w:rtl/>
              </w:rPr>
              <w:t>3</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F39FC" w:rsidRPr="00C43FDA" w:rsidTr="00F94A3D">
        <w:trPr>
          <w:trHeight w:val="557"/>
        </w:trPr>
        <w:tc>
          <w:tcPr>
            <w:tcW w:w="5655" w:type="dxa"/>
            <w:vAlign w:val="center"/>
          </w:tcPr>
          <w:p w:rsidR="001F39FC" w:rsidRPr="00C43FDA" w:rsidRDefault="001F39FC" w:rsidP="004B3C07">
            <w:pPr>
              <w:bidi w:val="0"/>
              <w:spacing w:line="360" w:lineRule="auto"/>
              <w:ind w:right="0"/>
              <w:rPr>
                <w:rFonts w:ascii="ae_AlMohanad" w:hAnsi="ae_AlMohanad" w:cs="ae_AlMohanad"/>
                <w:b/>
                <w:bCs/>
                <w:caps/>
                <w:lang w:eastAsia="fr-CA"/>
              </w:rPr>
            </w:pPr>
          </w:p>
        </w:tc>
        <w:tc>
          <w:tcPr>
            <w:tcW w:w="4234" w:type="dxa"/>
          </w:tcPr>
          <w:p w:rsidR="001F39FC" w:rsidRPr="00C43FDA" w:rsidRDefault="001F39FC"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jc w:val="lowKashida"/>
        <w:rPr>
          <w:rFonts w:ascii="ae_AlMohanad" w:hAnsi="ae_AlMohanad" w:cs="ae_AlMohanad"/>
          <w:bCs/>
          <w:rtl/>
          <w:lang w:eastAsia="fr-CA"/>
        </w:rPr>
      </w:pPr>
    </w:p>
    <w:p w:rsidR="001F39FC" w:rsidRPr="00C43FDA" w:rsidRDefault="001F39FC" w:rsidP="001F39FC">
      <w:pPr>
        <w:ind w:right="0"/>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8"/>
          <w:szCs w:val="28"/>
          <w:lang w:eastAsia="fr-CA"/>
        </w:rPr>
      </w:pPr>
      <w:r w:rsidRPr="00F94A3D">
        <w:rPr>
          <w:rFonts w:ascii="ae_AlMohanad" w:eastAsiaTheme="majorEastAsia" w:hAnsi="ae_AlMohanad" w:cs="ae_AlMohanad"/>
          <w:color w:val="2E74B5" w:themeColor="accent1" w:themeShade="BF"/>
          <w:sz w:val="28"/>
          <w:szCs w:val="28"/>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rPr>
          <w:trHeight w:val="796"/>
        </w:trPr>
        <w:tc>
          <w:tcPr>
            <w:tcW w:w="5000" w:type="pct"/>
          </w:tcPr>
          <w:p w:rsidR="001F39FC" w:rsidRPr="00C43FDA" w:rsidRDefault="001F39FC" w:rsidP="001F39FC">
            <w:p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تمكين الطالب من القدرة على :</w:t>
            </w:r>
          </w:p>
          <w:p w:rsidR="001F39FC" w:rsidRPr="00C43FDA" w:rsidRDefault="001F39FC" w:rsidP="00E63DD0">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التحكم في تقنيات وآليات الترجمة و</w:t>
            </w:r>
            <w:r w:rsidR="00E63DD0" w:rsidRPr="00C43FDA">
              <w:rPr>
                <w:rFonts w:ascii="ae_AlMohanad" w:hAnsi="ae_AlMohanad" w:cs="ae_AlMohanad"/>
                <w:bCs/>
                <w:rtl/>
                <w:lang w:eastAsia="fr-CA"/>
              </w:rPr>
              <w:t xml:space="preserve">القدرة </w:t>
            </w:r>
            <w:r w:rsidRPr="00C43FDA">
              <w:rPr>
                <w:rFonts w:ascii="ae_AlMohanad" w:hAnsi="ae_AlMohanad" w:cs="ae_AlMohanad"/>
                <w:bCs/>
                <w:rtl/>
                <w:lang w:eastAsia="fr-CA"/>
              </w:rPr>
              <w:t>على استثمار موارده المعرفية ومكتسباته المنهجية في ترجمة نصوص من لغتها الأم نحو لغات أخرى (من العربية إلى</w:t>
            </w:r>
            <w:r w:rsidR="00B510E3" w:rsidRPr="00C43FDA">
              <w:rPr>
                <w:rFonts w:ascii="ae_AlMohanad" w:hAnsi="ae_AlMohanad" w:cs="ae_AlMohanad"/>
                <w:bCs/>
                <w:rtl/>
                <w:lang w:eastAsia="fr-CA"/>
              </w:rPr>
              <w:t xml:space="preserve"> الفرنسية/ الإنجليزية أو العكس) ؛</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قراءة النصوص في لغتها الأصلية (العربية -الفرنسية –الإنجليزية خاصة)؛</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فهم النصوص؛</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تحليلها ومناقشتها؛</w:t>
            </w:r>
          </w:p>
          <w:p w:rsidR="001F39FC" w:rsidRPr="00C43FDA" w:rsidRDefault="001F39FC" w:rsidP="00157921">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ترجمتها إلى لغة أخرى.</w:t>
            </w:r>
          </w:p>
          <w:p w:rsidR="001F39FC" w:rsidRPr="00C43FDA" w:rsidRDefault="001F39FC" w:rsidP="004B3C07">
            <w:pPr>
              <w:pStyle w:val="Corpsdetexte"/>
              <w:bidi/>
              <w:rPr>
                <w:rFonts w:ascii="ae_AlMohanad" w:hAnsi="ae_AlMohanad" w:cs="ae_AlMohanad"/>
              </w:rPr>
            </w:pPr>
          </w:p>
        </w:tc>
      </w:tr>
    </w:tbl>
    <w:p w:rsidR="001F39FC" w:rsidRPr="00C43FDA" w:rsidRDefault="001F39FC" w:rsidP="001F39FC">
      <w:pPr>
        <w:ind w:right="0"/>
        <w:rPr>
          <w:rFonts w:ascii="ae_AlMohanad" w:hAnsi="ae_AlMohanad" w:cs="ae_AlMohanad"/>
          <w:rtl/>
          <w:lang w:eastAsia="fr-CA"/>
        </w:rPr>
      </w:pP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F94A3D">
        <w:rPr>
          <w:rFonts w:ascii="ae_AlMohanad" w:eastAsiaTheme="majorEastAsia" w:hAnsi="ae_AlMohanad" w:cs="ae_AlMohanad"/>
          <w:color w:val="2E74B5" w:themeColor="accent1" w:themeShade="BF"/>
          <w:sz w:val="28"/>
          <w:szCs w:val="28"/>
          <w:rtl/>
          <w:lang w:eastAsia="fr-CA"/>
        </w:rPr>
        <w:t>المعارف اللازم اكتسابها مسبقا</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rPr>
          <w:trHeight w:val="588"/>
        </w:trPr>
        <w:tc>
          <w:tcPr>
            <w:tcW w:w="5000" w:type="pct"/>
          </w:tcPr>
          <w:p w:rsidR="00B510E3" w:rsidRPr="00C43FDA" w:rsidRDefault="00B510E3" w:rsidP="00B510E3">
            <w:pPr>
              <w:rPr>
                <w:rFonts w:ascii="ae_AlMohanad" w:hAnsi="ae_AlMohanad" w:cs="ae_AlMohanad"/>
                <w:b/>
                <w:sz w:val="20"/>
                <w:szCs w:val="20"/>
                <w:u w:val="single"/>
                <w:lang w:eastAsia="fr-CA"/>
              </w:rPr>
            </w:pPr>
            <w:r w:rsidRPr="00C43FDA">
              <w:rPr>
                <w:rFonts w:ascii="ae_AlMohanad" w:hAnsi="ae_AlMohanad" w:cs="ae_AlMohanad"/>
                <w:b/>
                <w:bCs/>
                <w:rtl/>
                <w:lang w:bidi="ar-MA"/>
              </w:rPr>
              <w:t>وحدات الفصل الأول والثاني وخصوصا الوحدة 12 الكتابة الفلسفية .</w:t>
            </w:r>
          </w:p>
          <w:p w:rsidR="001F39FC" w:rsidRPr="00C43FDA" w:rsidRDefault="001F39FC" w:rsidP="004B3C07">
            <w:pPr>
              <w:ind w:right="0"/>
              <w:rPr>
                <w:rFonts w:ascii="ae_AlMohanad" w:hAnsi="ae_AlMohanad" w:cs="ae_AlMohanad"/>
                <w:b/>
                <w:sz w:val="20"/>
                <w:szCs w:val="20"/>
                <w:lang w:eastAsia="fr-CA"/>
              </w:rPr>
            </w:pPr>
          </w:p>
        </w:tc>
      </w:tr>
    </w:tbl>
    <w:p w:rsidR="001F39FC" w:rsidRPr="00C43FDA" w:rsidRDefault="001F39FC" w:rsidP="001F39FC">
      <w:pPr>
        <w:ind w:right="0"/>
        <w:rPr>
          <w:rFonts w:ascii="ae_AlMohanad" w:hAnsi="ae_AlMohanad" w:cs="ae_AlMohanad"/>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F94A3D">
        <w:rPr>
          <w:rFonts w:ascii="ae_AlMohanad" w:eastAsiaTheme="majorEastAsia" w:hAnsi="ae_AlMohanad" w:cs="ae_AlMohanad"/>
          <w:color w:val="2E74B5" w:themeColor="accent1" w:themeShade="BF"/>
          <w:sz w:val="28"/>
          <w:szCs w:val="28"/>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F39FC" w:rsidRPr="00C43FDA" w:rsidTr="000B151D">
        <w:tc>
          <w:tcPr>
            <w:tcW w:w="0" w:type="auto"/>
            <w:gridSpan w:val="7"/>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F39FC" w:rsidRPr="00C43FDA" w:rsidTr="000B151D">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F39FC" w:rsidRPr="00C43FDA" w:rsidRDefault="001F39FC" w:rsidP="004B3C07">
            <w:pPr>
              <w:ind w:right="0"/>
              <w:rPr>
                <w:rFonts w:ascii="ae_AlMohanad" w:hAnsi="ae_AlMohanad" w:cs="ae_AlMohanad"/>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18"/>
                <w:szCs w:val="18"/>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lang w:eastAsia="fr-CA"/>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F39FC" w:rsidRPr="00C43FDA" w:rsidTr="000B151D">
        <w:tc>
          <w:tcPr>
            <w:tcW w:w="0" w:type="auto"/>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F39FC" w:rsidRPr="00C43FDA" w:rsidRDefault="001F39FC" w:rsidP="004B3C07">
            <w:pPr>
              <w:bidi w:val="0"/>
              <w:spacing w:line="360" w:lineRule="auto"/>
              <w:ind w:right="0"/>
              <w:jc w:val="center"/>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F39FC" w:rsidRPr="00C43FDA" w:rsidRDefault="001F39FC" w:rsidP="001F39FC">
      <w:pPr>
        <w:ind w:right="-567"/>
        <w:rPr>
          <w:rFonts w:ascii="ae_AlMohanad" w:hAnsi="ae_AlMohanad" w:cs="ae_AlMohanad"/>
          <w:rtl/>
          <w:lang w:eastAsia="fr-CA" w:bidi="ar-M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F39FC" w:rsidRPr="00C43FDA" w:rsidRDefault="001F39FC" w:rsidP="001F39FC">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F39FC" w:rsidRPr="00C43FDA" w:rsidRDefault="001F39FC" w:rsidP="001F39FC">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F39FC" w:rsidRPr="00C43FDA" w:rsidTr="004B3C07">
        <w:trPr>
          <w:trHeight w:val="495"/>
        </w:trPr>
        <w:tc>
          <w:tcPr>
            <w:tcW w:w="5000" w:type="pct"/>
          </w:tcPr>
          <w:p w:rsidR="00B510E3" w:rsidRPr="00C43FDA" w:rsidRDefault="00B510E3" w:rsidP="00B510E3">
            <w:pPr>
              <w:pStyle w:val="NormalWeb"/>
              <w:bidi/>
              <w:jc w:val="both"/>
              <w:rPr>
                <w:rFonts w:ascii="ae_AlMohanad" w:hAnsi="ae_AlMohanad" w:cs="ae_AlMohanad"/>
                <w:sz w:val="28"/>
                <w:szCs w:val="28"/>
                <w:rtl/>
              </w:rPr>
            </w:pPr>
            <w:r w:rsidRPr="00C43FDA">
              <w:rPr>
                <w:rFonts w:ascii="ae_AlMohanad" w:hAnsi="ae_AlMohanad" w:cs="ae_AlMohanad"/>
                <w:sz w:val="28"/>
                <w:szCs w:val="28"/>
                <w:rtl/>
              </w:rPr>
              <w:t xml:space="preserve">تتنـاول هذه الوحدة الترجمة في مستواها الأساس إذ تزود الطلبة بمهارات للقيام بترجمة نصوص </w:t>
            </w:r>
            <w:r w:rsidR="00F94A3D" w:rsidRPr="00C43FDA">
              <w:rPr>
                <w:rFonts w:ascii="ae_AlMohanad" w:hAnsi="ae_AlMohanad" w:cs="ae_AlMohanad" w:hint="cs"/>
                <w:sz w:val="28"/>
                <w:szCs w:val="28"/>
                <w:rtl/>
              </w:rPr>
              <w:t>فلسفية تدريجيا</w:t>
            </w:r>
            <w:r w:rsidRPr="00C43FDA">
              <w:rPr>
                <w:rFonts w:ascii="ae_AlMohanad" w:hAnsi="ae_AlMohanad" w:cs="ae_AlMohanad"/>
                <w:sz w:val="28"/>
                <w:szCs w:val="28"/>
                <w:rtl/>
              </w:rPr>
              <w:t>، بدءاً بترجمة الكلمات ثم العبارات ثم الجمل وتنتهي بترجمة فقرة كاملة، فترجمة نص</w:t>
            </w:r>
            <w:r w:rsidR="00F94A3D" w:rsidRPr="00C43FDA">
              <w:rPr>
                <w:rFonts w:ascii="ae_AlMohanad" w:hAnsi="ae_AlMohanad" w:cs="ae_AlMohanad" w:hint="cs"/>
                <w:sz w:val="28"/>
                <w:szCs w:val="28"/>
                <w:rtl/>
              </w:rPr>
              <w:t>.</w:t>
            </w:r>
            <w:r w:rsidR="00F94A3D" w:rsidRPr="00C43FDA">
              <w:rPr>
                <w:rFonts w:ascii="ae_AlMohanad" w:hAnsi="ae_AlMohanad" w:cs="ae_AlMohanad"/>
                <w:sz w:val="28"/>
                <w:szCs w:val="28"/>
              </w:rPr>
              <w:t>.</w:t>
            </w:r>
            <w:r w:rsidR="00F94A3D" w:rsidRPr="00C43FDA">
              <w:rPr>
                <w:rFonts w:ascii="ae_AlMohanad" w:hAnsi="ae_AlMohanad" w:cs="ae_AlMohanad" w:hint="cs"/>
                <w:sz w:val="28"/>
                <w:szCs w:val="28"/>
                <w:rtl/>
              </w:rPr>
              <w:t xml:space="preserve"> بتوظي</w:t>
            </w:r>
            <w:r w:rsidR="00F94A3D" w:rsidRPr="00C43FDA">
              <w:rPr>
                <w:rFonts w:ascii="ae_AlMohanad" w:hAnsi="ae_AlMohanad" w:cs="ae_AlMohanad" w:hint="eastAsia"/>
                <w:sz w:val="28"/>
                <w:szCs w:val="28"/>
                <w:rtl/>
              </w:rPr>
              <w:t>ف</w:t>
            </w:r>
            <w:r w:rsidRPr="00C43FDA">
              <w:rPr>
                <w:rFonts w:ascii="ae_AlMohanad" w:hAnsi="ae_AlMohanad" w:cs="ae_AlMohanad"/>
                <w:sz w:val="28"/>
                <w:szCs w:val="28"/>
                <w:rtl/>
              </w:rPr>
              <w:t xml:space="preserve"> جيد للقواميس والمعاجم ودلائل الترجمة </w:t>
            </w:r>
            <w:r w:rsidR="00F94A3D" w:rsidRPr="00C43FDA">
              <w:rPr>
                <w:rFonts w:ascii="ae_AlMohanad" w:hAnsi="ae_AlMohanad" w:cs="ae_AlMohanad" w:hint="cs"/>
                <w:sz w:val="28"/>
                <w:szCs w:val="28"/>
                <w:rtl/>
              </w:rPr>
              <w:t>وكذا توضيح</w:t>
            </w:r>
            <w:r w:rsidRPr="00C43FDA">
              <w:rPr>
                <w:rFonts w:ascii="ae_AlMohanad" w:hAnsi="ae_AlMohanad" w:cs="ae_AlMohanad"/>
                <w:sz w:val="28"/>
                <w:szCs w:val="28"/>
                <w:rtl/>
              </w:rPr>
              <w:t xml:space="preserve"> المفاهيم الأساسية في </w:t>
            </w:r>
            <w:r w:rsidR="00F94A3D" w:rsidRPr="00C43FDA">
              <w:rPr>
                <w:rFonts w:ascii="ae_AlMohanad" w:hAnsi="ae_AlMohanad" w:cs="ae_AlMohanad" w:hint="cs"/>
                <w:sz w:val="28"/>
                <w:szCs w:val="28"/>
                <w:rtl/>
              </w:rPr>
              <w:t>الترجمة وأنواعها</w:t>
            </w:r>
            <w:r w:rsidRPr="00C43FDA">
              <w:rPr>
                <w:rFonts w:ascii="ae_AlMohanad" w:hAnsi="ae_AlMohanad" w:cs="ae_AlMohanad"/>
                <w:sz w:val="28"/>
                <w:szCs w:val="28"/>
                <w:rtl/>
              </w:rPr>
              <w:t xml:space="preserve"> ومكوناتها مع التعرف على إشكالياتها </w:t>
            </w:r>
            <w:r w:rsidR="00F94A3D" w:rsidRPr="00C43FDA">
              <w:rPr>
                <w:rFonts w:ascii="ae_AlMohanad" w:hAnsi="ae_AlMohanad" w:cs="ae_AlMohanad" w:hint="cs"/>
                <w:sz w:val="28"/>
                <w:szCs w:val="28"/>
                <w:rtl/>
              </w:rPr>
              <w:t>وعوائقها،</w:t>
            </w:r>
            <w:r w:rsidRPr="00C43FDA">
              <w:rPr>
                <w:rFonts w:ascii="ae_AlMohanad" w:hAnsi="ae_AlMohanad" w:cs="ae_AlMohanad"/>
                <w:sz w:val="28"/>
                <w:szCs w:val="28"/>
                <w:rtl/>
              </w:rPr>
              <w:t xml:space="preserve"> ومن ثم يتم التفصيل في المهارات اللازمة للمترجم الناجح</w:t>
            </w:r>
            <w:r w:rsidRPr="00C43FDA">
              <w:rPr>
                <w:rFonts w:ascii="ae_AlMohanad" w:hAnsi="ae_AlMohanad" w:cs="ae_AlMohanad"/>
                <w:sz w:val="28"/>
                <w:szCs w:val="28"/>
              </w:rPr>
              <w:t>.</w:t>
            </w:r>
          </w:p>
          <w:p w:rsidR="00B510E3" w:rsidRPr="00C43FDA" w:rsidRDefault="00B510E3" w:rsidP="00B510E3">
            <w:pPr>
              <w:pStyle w:val="NormalWeb"/>
              <w:bidi/>
              <w:rPr>
                <w:rFonts w:ascii="ae_AlMohanad" w:hAnsi="ae_AlMohanad" w:cs="ae_AlMohanad"/>
                <w:sz w:val="28"/>
                <w:szCs w:val="28"/>
              </w:rPr>
            </w:pPr>
            <w:r w:rsidRPr="00C43FDA">
              <w:rPr>
                <w:rFonts w:ascii="ae_AlMohanad" w:hAnsi="ae_AlMohanad" w:cs="ae_AlMohanad"/>
                <w:sz w:val="28"/>
                <w:szCs w:val="28"/>
                <w:rtl/>
              </w:rPr>
              <w:t xml:space="preserve">بعد تغطية الجوانب النظرية تقدم الوحدة </w:t>
            </w:r>
            <w:r w:rsidR="00F94A3D" w:rsidRPr="00C43FDA">
              <w:rPr>
                <w:rFonts w:ascii="ae_AlMohanad" w:hAnsi="ae_AlMohanad" w:cs="ae_AlMohanad" w:hint="cs"/>
                <w:sz w:val="28"/>
                <w:szCs w:val="28"/>
                <w:rtl/>
              </w:rPr>
              <w:t>للطلبة تمارين</w:t>
            </w:r>
            <w:r w:rsidRPr="00C43FDA">
              <w:rPr>
                <w:rFonts w:ascii="ae_AlMohanad" w:hAnsi="ae_AlMohanad" w:cs="ae_AlMohanad"/>
                <w:sz w:val="28"/>
                <w:szCs w:val="28"/>
                <w:rtl/>
              </w:rPr>
              <w:t xml:space="preserve"> تطبيقية على مستوى ترجمة النصوص من اللغة الفرنسية أو الانجليزية إلى اللغة العربية أو العكس، بإبراز الفوارق المعنوية والدلالية والنحوية والأسلوبية البلاغية والثقافية وغيرها، للانتقال إلى تطبيقات عملية تبدأ بترجمة تدريجية لتنتهي بتطبيقات على مستوى نص فلسفي كامل:</w:t>
            </w:r>
          </w:p>
          <w:p w:rsidR="00B510E3" w:rsidRPr="00C43FDA" w:rsidRDefault="00B510E3" w:rsidP="00B510E3">
            <w:pPr>
              <w:pStyle w:val="NormalWeb"/>
              <w:bidi/>
              <w:rPr>
                <w:rFonts w:ascii="ae_AlMohanad" w:hAnsi="ae_AlMohanad" w:cs="ae_AlMohanad"/>
                <w:sz w:val="28"/>
                <w:szCs w:val="28"/>
                <w:rtl/>
              </w:rPr>
            </w:pPr>
            <w:r w:rsidRPr="00C43FDA">
              <w:rPr>
                <w:rFonts w:ascii="ae_AlMohanad" w:hAnsi="ae_AlMohanad" w:cs="ae_AlMohanad"/>
                <w:sz w:val="28"/>
                <w:szCs w:val="28"/>
                <w:rtl/>
              </w:rPr>
              <w:t xml:space="preserve">تتمثل محاور الوحدة فيما يلي: </w:t>
            </w:r>
          </w:p>
          <w:p w:rsidR="00B510E3" w:rsidRPr="00C43FDA" w:rsidRDefault="00B510E3" w:rsidP="00B510E3">
            <w:pPr>
              <w:pStyle w:val="NormalWeb"/>
              <w:bidi/>
              <w:rPr>
                <w:rFonts w:ascii="ae_AlMohanad" w:hAnsi="ae_AlMohanad" w:cs="ae_AlMohanad"/>
                <w:b/>
                <w:bCs/>
                <w:sz w:val="28"/>
                <w:szCs w:val="28"/>
                <w:u w:val="single"/>
                <w:rtl/>
              </w:rPr>
            </w:pPr>
            <w:r w:rsidRPr="00C43FDA">
              <w:rPr>
                <w:rFonts w:ascii="ae_AlMohanad" w:hAnsi="ae_AlMohanad" w:cs="ae_AlMohanad"/>
                <w:b/>
                <w:bCs/>
                <w:sz w:val="28"/>
                <w:szCs w:val="28"/>
                <w:u w:val="single"/>
                <w:rtl/>
              </w:rPr>
              <w:t>المحور1:تأطير نظري</w:t>
            </w:r>
          </w:p>
          <w:p w:rsidR="00B510E3" w:rsidRPr="00C43FDA" w:rsidRDefault="00B510E3" w:rsidP="00157921">
            <w:pPr>
              <w:numPr>
                <w:ilvl w:val="0"/>
                <w:numId w:val="104"/>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مدخل إلى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أنواع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سمات وخصائص الترجمة الجيدة؛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أساسيات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محاذير و عوائق الترجمة.</w:t>
            </w:r>
          </w:p>
          <w:p w:rsidR="00B510E3" w:rsidRPr="00C43FDA" w:rsidRDefault="00B510E3" w:rsidP="00B510E3">
            <w:pPr>
              <w:ind w:right="0"/>
              <w:rPr>
                <w:rFonts w:ascii="ae_AlMohanad" w:hAnsi="ae_AlMohanad" w:cs="ae_AlMohanad"/>
                <w:sz w:val="28"/>
                <w:szCs w:val="28"/>
                <w:lang w:eastAsia="fr-FR"/>
              </w:rPr>
            </w:pPr>
            <w:r w:rsidRPr="00C43FDA">
              <w:rPr>
                <w:rFonts w:ascii="ae_AlMohanad" w:hAnsi="ae_AlMohanad" w:cs="ae_AlMohanad"/>
                <w:b/>
                <w:bCs/>
                <w:sz w:val="28"/>
                <w:szCs w:val="28"/>
                <w:u w:val="single"/>
                <w:rtl/>
                <w:lang w:val="en-US" w:eastAsia="en-US"/>
              </w:rPr>
              <w:t>المحور 2:  تطبيقات</w:t>
            </w:r>
            <w:r w:rsidRPr="00C43FDA">
              <w:rPr>
                <w:rFonts w:ascii="ae_AlMohanad" w:hAnsi="ae_AlMohanad" w:cs="ae_AlMohanad"/>
                <w:b/>
                <w:bCs/>
                <w:sz w:val="28"/>
                <w:szCs w:val="28"/>
                <w:u w:val="single"/>
                <w:rtl/>
                <w:lang w:eastAsia="fr-FR"/>
              </w:rPr>
              <w:t xml:space="preserve"> عملية</w:t>
            </w:r>
            <w:r w:rsidRPr="00C43FDA">
              <w:rPr>
                <w:rFonts w:ascii="ae_AlMohanad" w:hAnsi="ae_AlMohanad" w:cs="ae_AlMohanad"/>
                <w:sz w:val="28"/>
                <w:szCs w:val="28"/>
                <w:lang w:eastAsia="fr-FR"/>
              </w:rPr>
              <w:t> </w:t>
            </w:r>
          </w:p>
          <w:p w:rsidR="00B510E3" w:rsidRPr="00C43FDA" w:rsidRDefault="00B510E3" w:rsidP="00157921">
            <w:pPr>
              <w:numPr>
                <w:ilvl w:val="0"/>
                <w:numId w:val="10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المصادر العلمية المتوفرة للمترجم لفهم المصطلحات؛</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القواميس الأحادية والثنائية العامة والمتخصصة؛</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ترجمة المصطلحاتالفلسفية؛</w:t>
            </w:r>
          </w:p>
          <w:p w:rsidR="00B510E3" w:rsidRPr="00C43FDA" w:rsidRDefault="00B510E3" w:rsidP="00157921">
            <w:pPr>
              <w:numPr>
                <w:ilvl w:val="0"/>
                <w:numId w:val="10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ترجمة نصوص فلسفية. </w:t>
            </w:r>
          </w:p>
          <w:p w:rsidR="001F39FC" w:rsidRPr="00C43FDA" w:rsidRDefault="001F39FC" w:rsidP="00B510E3">
            <w:pPr>
              <w:tabs>
                <w:tab w:val="left" w:pos="6354"/>
              </w:tabs>
              <w:ind w:right="355"/>
              <w:jc w:val="both"/>
              <w:rPr>
                <w:rFonts w:ascii="ae_AlMohanad" w:hAnsi="ae_AlMohanad" w:cs="ae_AlMohanad"/>
                <w:bCs/>
                <w:sz w:val="20"/>
                <w:szCs w:val="20"/>
                <w:lang w:eastAsia="fr-CA"/>
              </w:rPr>
            </w:pPr>
          </w:p>
        </w:tc>
      </w:tr>
    </w:tbl>
    <w:p w:rsidR="001F39FC" w:rsidRPr="00C43FDA" w:rsidRDefault="001F39FC" w:rsidP="001F39FC">
      <w:pPr>
        <w:ind w:right="0"/>
        <w:jc w:val="both"/>
        <w:rPr>
          <w:rFonts w:ascii="ae_AlMohanad" w:hAnsi="ae_AlMohanad" w:cs="ae_AlMohanad"/>
          <w:b/>
          <w:bCs/>
          <w:sz w:val="20"/>
          <w:szCs w:val="20"/>
          <w:rtl/>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العربية إلى اللغة الفرنسية أو الانجليزية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الفرنسية أو الإنجليزية إلى اللغة العربية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قراءة نصوص بلغات أجنبية والتعليق عليها؛</w:t>
            </w:r>
          </w:p>
          <w:p w:rsidR="001F39FC" w:rsidRPr="00C43FDA" w:rsidRDefault="00B510E3" w:rsidP="00B510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rPr>
              <w:t>قراءة نصوص واستخراج المفاهيم الفلسفية وبناء قواميس تحتوي على المصطلحات وترجماتها.</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صياغة ترجمة كتابية لبعض النصوص؛</w:t>
            </w:r>
          </w:p>
          <w:p w:rsidR="001F39FC" w:rsidRPr="00C43FDA" w:rsidRDefault="00B510E3" w:rsidP="00157921">
            <w:pPr>
              <w:pStyle w:val="Corpsdetexte"/>
              <w:numPr>
                <w:ilvl w:val="0"/>
                <w:numId w:val="105"/>
              </w:numPr>
              <w:bidi/>
              <w:rPr>
                <w:rFonts w:ascii="ae_AlMohanad" w:hAnsi="ae_AlMohanad" w:cs="ae_AlMohanad"/>
                <w:bCs w:val="0"/>
                <w:sz w:val="20"/>
                <w:szCs w:val="20"/>
              </w:rPr>
            </w:pPr>
            <w:r w:rsidRPr="00C43FDA">
              <w:rPr>
                <w:rFonts w:ascii="ae_AlMohanad" w:hAnsi="ae_AlMohanad" w:cs="ae_AlMohanad"/>
                <w:rtl/>
              </w:rPr>
              <w:t>بناء قواميس تضم المفاهيم الفلسفية المستخرجة من النصوص المترجمة مع ما يوازيها من مرادفات أو مقابلات بلغات مختلفة.</w:t>
            </w:r>
          </w:p>
        </w:tc>
      </w:tr>
    </w:tbl>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lang w:eastAsia="fr-CA"/>
              </w:rPr>
            </w:pPr>
          </w:p>
          <w:p w:rsidR="001F39FC" w:rsidRPr="00C43FDA" w:rsidRDefault="001F39FC" w:rsidP="00157921">
            <w:pPr>
              <w:numPr>
                <w:ilvl w:val="0"/>
                <w:numId w:val="10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F39FC" w:rsidRPr="00C43FDA" w:rsidRDefault="001F39FC" w:rsidP="004B3C07">
            <w:pPr>
              <w:tabs>
                <w:tab w:val="right" w:pos="214"/>
              </w:tabs>
              <w:ind w:left="720" w:right="355"/>
              <w:jc w:val="both"/>
              <w:rPr>
                <w:rFonts w:ascii="ae_AlMohanad" w:hAnsi="ae_AlMohanad" w:cs="ae_AlMohanad"/>
                <w:b/>
                <w:lang w:eastAsia="fr-CA"/>
              </w:rPr>
            </w:pPr>
          </w:p>
          <w:p w:rsidR="001F39FC" w:rsidRPr="00C43FDA" w:rsidRDefault="001F39FC" w:rsidP="00157921">
            <w:pPr>
              <w:numPr>
                <w:ilvl w:val="0"/>
                <w:numId w:val="10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57921">
      <w:pPr>
        <w:keepNext/>
        <w:keepLines/>
        <w:numPr>
          <w:ilvl w:val="0"/>
          <w:numId w:val="10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F39FC" w:rsidRPr="00C43FDA" w:rsidTr="0035598C">
        <w:trPr>
          <w:trHeight w:val="743"/>
        </w:trPr>
        <w:tc>
          <w:tcPr>
            <w:tcW w:w="1985" w:type="dxa"/>
          </w:tcPr>
          <w:p w:rsidR="001F39FC" w:rsidRPr="00C43FDA" w:rsidRDefault="001F39FC"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F39FC" w:rsidRPr="00C43FDA" w:rsidRDefault="001F39FC"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F39FC" w:rsidRPr="00C43FDA" w:rsidRDefault="001F39FC" w:rsidP="004B3C07">
            <w:pPr>
              <w:ind w:right="0"/>
              <w:jc w:val="center"/>
              <w:rPr>
                <w:rFonts w:ascii="ae_AlMohanad" w:hAnsi="ae_AlMohanad" w:cs="ae_AlMohanad"/>
                <w:b/>
                <w:i/>
                <w:iCs/>
              </w:rPr>
            </w:pPr>
          </w:p>
        </w:tc>
      </w:tr>
      <w:tr w:rsidR="001F39FC" w:rsidRPr="00C43FDA" w:rsidTr="0035598C">
        <w:tc>
          <w:tcPr>
            <w:tcW w:w="1985" w:type="dxa"/>
          </w:tcPr>
          <w:p w:rsidR="001F39FC" w:rsidRPr="00C43FDA" w:rsidRDefault="001F39FC" w:rsidP="004B3C07">
            <w:pPr>
              <w:ind w:right="0"/>
              <w:jc w:val="both"/>
              <w:rPr>
                <w:rFonts w:ascii="ae_AlMohanad" w:hAnsi="ae_AlMohanad" w:cs="ae_AlMohanad"/>
                <w:b/>
                <w:i/>
                <w:iCs/>
                <w:rtl/>
                <w:lang w:bidi="ar-MA"/>
              </w:rPr>
            </w:pPr>
          </w:p>
        </w:tc>
        <w:tc>
          <w:tcPr>
            <w:tcW w:w="1720" w:type="dxa"/>
            <w:vAlign w:val="center"/>
          </w:tcPr>
          <w:p w:rsidR="001F39FC" w:rsidRPr="00C43FDA" w:rsidRDefault="001F39FC" w:rsidP="004B3C07">
            <w:pPr>
              <w:bidi w:val="0"/>
              <w:ind w:right="0"/>
              <w:jc w:val="center"/>
              <w:rPr>
                <w:rFonts w:ascii="ae_AlMohanad" w:hAnsi="ae_AlMohanad" w:cs="ae_AlMohanad"/>
                <w:b/>
                <w:i/>
                <w:iCs/>
              </w:rPr>
            </w:pPr>
          </w:p>
        </w:tc>
        <w:tc>
          <w:tcPr>
            <w:tcW w:w="2268" w:type="dxa"/>
          </w:tcPr>
          <w:p w:rsidR="001F39FC" w:rsidRPr="00C43FDA" w:rsidRDefault="001F39FC" w:rsidP="004B3C07">
            <w:pPr>
              <w:bidi w:val="0"/>
              <w:ind w:right="0"/>
              <w:rPr>
                <w:rFonts w:ascii="ae_AlMohanad" w:hAnsi="ae_AlMohanad" w:cs="ae_AlMohanad"/>
                <w:i/>
                <w:iCs/>
              </w:rPr>
            </w:pPr>
          </w:p>
        </w:tc>
        <w:tc>
          <w:tcPr>
            <w:tcW w:w="1134" w:type="dxa"/>
          </w:tcPr>
          <w:p w:rsidR="001F39FC" w:rsidRPr="00C43FDA" w:rsidRDefault="001F39FC" w:rsidP="004B3C07">
            <w:pPr>
              <w:bidi w:val="0"/>
              <w:ind w:right="0"/>
              <w:rPr>
                <w:rFonts w:ascii="ae_AlMohanad" w:hAnsi="ae_AlMohanad" w:cs="ae_AlMohanad"/>
                <w:i/>
                <w:iCs/>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F39FC" w:rsidRPr="00C43FDA" w:rsidRDefault="001F39FC"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720"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268"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134"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F39FC" w:rsidRPr="00C43FDA" w:rsidRDefault="001F39FC"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bl>
    <w:p w:rsidR="001F39FC" w:rsidRPr="00C43FDA" w:rsidRDefault="001F39FC" w:rsidP="001F39FC">
      <w:pPr>
        <w:ind w:right="0"/>
        <w:rPr>
          <w:rFonts w:ascii="ae_AlMohanad" w:hAnsi="ae_AlMohanad" w:cs="ae_AlMohanad"/>
          <w:rtl/>
          <w:lang w:eastAsia="fr-CA" w:bidi="ar-M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rPr>
          <w:rFonts w:ascii="ae_AlMohanad" w:hAnsi="ae_AlMohanad" w:cs="ae_AlMohanad"/>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rPr>
          <w:rFonts w:ascii="ae_AlMohanad" w:hAnsi="ae_AlMohanad" w:cs="ae_AlMohanad"/>
        </w:rPr>
      </w:pPr>
    </w:p>
    <w:p w:rsidR="005630A6" w:rsidRPr="00C43FDA" w:rsidRDefault="005630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630A6" w:rsidRPr="00C43FDA" w:rsidTr="004B3C07">
        <w:trPr>
          <w:trHeight w:val="1667"/>
          <w:jc w:val="center"/>
        </w:trPr>
        <w:tc>
          <w:tcPr>
            <w:tcW w:w="5000" w:type="pct"/>
            <w:shd w:val="clear" w:color="auto" w:fill="FFFFFF" w:themeFill="background1"/>
          </w:tcPr>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p w:rsidR="005630A6" w:rsidRPr="00C43FDA" w:rsidRDefault="005630A6" w:rsidP="004B3C07">
            <w:pPr>
              <w:bidi w:val="0"/>
              <w:ind w:right="0"/>
              <w:jc w:val="center"/>
              <w:rPr>
                <w:rFonts w:ascii="ae_AlMohanad" w:hAnsi="ae_AlMohanad" w:cs="ae_AlMohanad"/>
                <w:b/>
                <w:color w:val="323E4F" w:themeColor="text2" w:themeShade="BF"/>
                <w:sz w:val="20"/>
                <w:szCs w:val="20"/>
                <w:lang w:eastAsia="fr-CA"/>
              </w:rPr>
            </w:pPr>
          </w:p>
          <w:p w:rsidR="005630A6" w:rsidRPr="00C43FDA" w:rsidRDefault="005630A6"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19</w:t>
            </w:r>
          </w:p>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tc>
      </w:tr>
    </w:tbl>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5630A6" w:rsidRPr="00C43FDA" w:rsidTr="00F94A3D">
        <w:trPr>
          <w:trHeight w:val="464"/>
        </w:trPr>
        <w:tc>
          <w:tcPr>
            <w:tcW w:w="5797" w:type="dxa"/>
            <w:vAlign w:val="center"/>
          </w:tcPr>
          <w:p w:rsidR="005630A6" w:rsidRPr="00C43FDA" w:rsidRDefault="005630A6" w:rsidP="005630A6">
            <w:pPr>
              <w:spacing w:line="360" w:lineRule="auto"/>
              <w:rPr>
                <w:rFonts w:ascii="ae_AlMohanad" w:hAnsi="ae_AlMohanad" w:cs="ae_AlMohanad"/>
                <w:b/>
                <w:bCs/>
                <w:rtl/>
                <w:lang w:bidi="ar-MA"/>
              </w:rPr>
            </w:pPr>
            <w:r w:rsidRPr="00C43FDA">
              <w:rPr>
                <w:rFonts w:ascii="ae_AlMohanad" w:hAnsi="ae_AlMohanad" w:cs="ae_AlMohanad"/>
                <w:b/>
                <w:bCs/>
                <w:rtl/>
                <w:lang w:bidi="ar-MA"/>
              </w:rPr>
              <w:t>19</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630A6" w:rsidRPr="00C43FDA" w:rsidTr="00F94A3D">
        <w:trPr>
          <w:trHeight w:val="464"/>
        </w:trPr>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الميتافيزيقا</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630A6" w:rsidRPr="00C43FDA" w:rsidTr="00F94A3D">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تخصص</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630A6" w:rsidRPr="00C43FDA" w:rsidTr="00F94A3D">
        <w:trPr>
          <w:trHeight w:val="591"/>
        </w:trPr>
        <w:tc>
          <w:tcPr>
            <w:tcW w:w="5797" w:type="dxa"/>
            <w:vAlign w:val="center"/>
          </w:tcPr>
          <w:p w:rsidR="005630A6" w:rsidRPr="00C43FDA" w:rsidRDefault="005630A6" w:rsidP="005630A6">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630A6" w:rsidRPr="00C43FDA" w:rsidTr="00F94A3D">
        <w:trPr>
          <w:trHeight w:val="557"/>
        </w:trPr>
        <w:tc>
          <w:tcPr>
            <w:tcW w:w="5797" w:type="dxa"/>
            <w:vAlign w:val="center"/>
          </w:tcPr>
          <w:p w:rsidR="005630A6" w:rsidRPr="00C43FDA" w:rsidRDefault="005630A6" w:rsidP="004B3C07">
            <w:pPr>
              <w:bidi w:val="0"/>
              <w:spacing w:line="360" w:lineRule="auto"/>
              <w:ind w:right="0"/>
              <w:rPr>
                <w:rFonts w:ascii="ae_AlMohanad" w:hAnsi="ae_AlMohanad" w:cs="ae_AlMohanad"/>
                <w:b/>
                <w:bCs/>
                <w:caps/>
                <w:lang w:eastAsia="fr-CA"/>
              </w:rPr>
            </w:pPr>
          </w:p>
        </w:tc>
        <w:tc>
          <w:tcPr>
            <w:tcW w:w="4092" w:type="dxa"/>
          </w:tcPr>
          <w:p w:rsidR="005630A6" w:rsidRPr="00C43FDA" w:rsidRDefault="005630A6"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5630A6" w:rsidRPr="00C43FDA" w:rsidRDefault="005630A6" w:rsidP="005630A6">
      <w:pPr>
        <w:ind w:right="0"/>
        <w:rPr>
          <w:rFonts w:ascii="ae_AlMohanad" w:hAnsi="ae_AlMohanad" w:cs="ae_AlMohanad"/>
          <w:bCs/>
          <w:lang w:eastAsia="fr-C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rPr>
          <w:trHeight w:val="796"/>
        </w:trPr>
        <w:tc>
          <w:tcPr>
            <w:tcW w:w="5000" w:type="pct"/>
          </w:tcPr>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 xml:space="preserve">تمكن الطالب(ة) في نهاية هذه الوحدة من الإلمام بالمراحل التاريخية لنشأة وتطور </w:t>
            </w:r>
            <w:r w:rsidR="00F94A3D" w:rsidRPr="00C43FDA">
              <w:rPr>
                <w:rFonts w:ascii="ae_AlMohanad" w:hAnsi="ae_AlMohanad" w:cs="ae_AlMohanad" w:hint="cs"/>
                <w:bCs/>
                <w:rtl/>
                <w:lang w:bidi="ar-MA"/>
              </w:rPr>
              <w:t>الميتافيزيقا والعمل</w:t>
            </w:r>
            <w:r w:rsidRPr="00C43FDA">
              <w:rPr>
                <w:rFonts w:ascii="ae_AlMohanad" w:hAnsi="ae_AlMohanad" w:cs="ae_AlMohanad"/>
                <w:bCs/>
                <w:rtl/>
                <w:lang w:bidi="ar-MA"/>
              </w:rPr>
              <w:t xml:space="preserve"> من ثمة على تحليل </w:t>
            </w:r>
            <w:r w:rsidR="00F94A3D" w:rsidRPr="00C43FDA">
              <w:rPr>
                <w:rFonts w:ascii="ae_AlMohanad" w:hAnsi="ae_AlMohanad" w:cs="ae_AlMohanad" w:hint="cs"/>
                <w:bCs/>
                <w:rtl/>
                <w:lang w:bidi="ar-MA"/>
              </w:rPr>
              <w:t>ومناقشة قضاياها وإشكالاتها</w:t>
            </w:r>
            <w:r w:rsidRPr="00C43FDA">
              <w:rPr>
                <w:rFonts w:ascii="ae_AlMohanad" w:hAnsi="ae_AlMohanad" w:cs="ae_AlMohanad"/>
                <w:bCs/>
                <w:rtl/>
                <w:lang w:bidi="ar-MA"/>
              </w:rPr>
              <w:t xml:space="preserve"> عبر </w:t>
            </w:r>
            <w:r w:rsidR="00F94A3D" w:rsidRPr="00C43FDA">
              <w:rPr>
                <w:rFonts w:ascii="ae_AlMohanad" w:hAnsi="ae_AlMohanad" w:cs="ae_AlMohanad" w:hint="cs"/>
                <w:bCs/>
                <w:rtl/>
                <w:lang w:bidi="ar-MA"/>
              </w:rPr>
              <w:t>سيرورتها في</w:t>
            </w:r>
            <w:r w:rsidRPr="00C43FDA">
              <w:rPr>
                <w:rFonts w:ascii="ae_AlMohanad" w:hAnsi="ae_AlMohanad" w:cs="ae_AlMohanad"/>
                <w:bCs/>
                <w:rtl/>
                <w:lang w:bidi="ar-MA"/>
              </w:rPr>
              <w:t xml:space="preserve"> تاريخ الفلسفة.</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على المستوى النظري :</w:t>
            </w:r>
          </w:p>
          <w:p w:rsidR="00807524" w:rsidRPr="00C43FDA" w:rsidRDefault="00807524" w:rsidP="00157921">
            <w:pPr>
              <w:numPr>
                <w:ilvl w:val="0"/>
                <w:numId w:val="109"/>
              </w:numPr>
              <w:spacing w:after="200" w:line="276" w:lineRule="auto"/>
              <w:ind w:right="0"/>
              <w:rPr>
                <w:rFonts w:ascii="ae_AlMohanad" w:hAnsi="ae_AlMohanad" w:cs="ae_AlMohanad"/>
                <w:bCs/>
                <w:rtl/>
                <w:lang w:bidi="ar-MA"/>
              </w:rPr>
            </w:pPr>
            <w:r w:rsidRPr="00C43FDA">
              <w:rPr>
                <w:rFonts w:ascii="ae_AlMohanad" w:hAnsi="ae_AlMohanad" w:cs="ae_AlMohanad"/>
                <w:bCs/>
                <w:rtl/>
                <w:lang w:bidi="ar-MA"/>
              </w:rPr>
              <w:t>التعرف على تحديدات وتعريفات الميتافيزيقا وعلى القضايا والإشكالات والمفاهيم التي تتناولها؛</w:t>
            </w:r>
          </w:p>
          <w:p w:rsidR="00807524" w:rsidRPr="00C43FDA" w:rsidRDefault="00807524" w:rsidP="00157921">
            <w:pPr>
              <w:numPr>
                <w:ilvl w:val="0"/>
                <w:numId w:val="109"/>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التعرف على المراحل التاريخية للميتافيزيقا.</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على المستوى التطبيقي :</w:t>
            </w:r>
          </w:p>
          <w:p w:rsidR="00807524" w:rsidRPr="00C43FDA" w:rsidRDefault="00807524" w:rsidP="00157921">
            <w:pPr>
              <w:numPr>
                <w:ilvl w:val="0"/>
                <w:numId w:val="110"/>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تناول وتحليل نموذجين من الميتافيزيقا: نموذج من العصور القديمة والآخر يمثل العصر الحديث؛</w:t>
            </w:r>
          </w:p>
          <w:p w:rsidR="005630A6" w:rsidRPr="00C43FDA" w:rsidRDefault="00807524" w:rsidP="00807524">
            <w:pPr>
              <w:pStyle w:val="Corpsdetexte"/>
              <w:bidi/>
              <w:rPr>
                <w:rFonts w:ascii="ae_AlMohanad" w:hAnsi="ae_AlMohanad" w:cs="ae_AlMohanad"/>
                <w:lang w:eastAsia="ar-SA" w:bidi="ar-MA"/>
              </w:rPr>
            </w:pPr>
            <w:r w:rsidRPr="00C43FDA">
              <w:rPr>
                <w:rFonts w:ascii="ae_AlMohanad" w:hAnsi="ae_AlMohanad" w:cs="ae_AlMohanad"/>
                <w:rtl/>
                <w:lang w:eastAsia="ar-SA" w:bidi="ar-MA"/>
              </w:rPr>
              <w:t>دراسة أهم مواضيع ومفاهيم الميتافيزيقا من خلال نصوص كبرى تتطرق للوجود والروح ومعنى الحياة والجوهروغائية الأشياء...</w:t>
            </w:r>
          </w:p>
        </w:tc>
      </w:tr>
    </w:tbl>
    <w:p w:rsidR="005630A6" w:rsidRPr="00C43FDA" w:rsidRDefault="005630A6" w:rsidP="005630A6">
      <w:pPr>
        <w:ind w:right="0"/>
        <w:rPr>
          <w:rFonts w:ascii="ae_AlMohanad" w:hAnsi="ae_AlMohanad" w:cs="ae_AlMohanad"/>
          <w:rtl/>
          <w:lang w:eastAsia="fr-CA"/>
        </w:rPr>
      </w:pPr>
    </w:p>
    <w:p w:rsidR="005630A6" w:rsidRPr="009663A5"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9663A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rPr>
          <w:trHeight w:val="588"/>
        </w:trPr>
        <w:tc>
          <w:tcPr>
            <w:tcW w:w="5000" w:type="pct"/>
          </w:tcPr>
          <w:p w:rsidR="00807524" w:rsidRPr="00C43FDA" w:rsidRDefault="00807524" w:rsidP="00807524">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w:t>
            </w:r>
            <w:r w:rsidR="00F94A3D" w:rsidRPr="00C43FDA">
              <w:rPr>
                <w:rFonts w:ascii="ae_AlMohanad" w:hAnsi="ae_AlMohanad" w:cs="ae_AlMohanad" w:hint="cs"/>
                <w:sz w:val="28"/>
                <w:szCs w:val="28"/>
                <w:rtl/>
                <w:lang w:bidi="ar-MA"/>
              </w:rPr>
              <w:t>الأول:</w:t>
            </w:r>
            <w:r w:rsidRPr="00C43FDA">
              <w:rPr>
                <w:rFonts w:ascii="ae_AlMohanad" w:hAnsi="ae_AlMohanad" w:cs="ae_AlMohanad"/>
                <w:sz w:val="28"/>
                <w:szCs w:val="28"/>
                <w:rtl/>
                <w:lang w:bidi="ar-MA"/>
              </w:rPr>
              <w:t xml:space="preserve"> مبادئ التفكير الفلسفي</w:t>
            </w:r>
            <w:r w:rsidRPr="00C43FDA">
              <w:rPr>
                <w:rFonts w:ascii="ae_AlMohanad" w:hAnsi="ae_AlMohanad" w:cs="ae_AlMohanad"/>
                <w:sz w:val="28"/>
                <w:szCs w:val="28"/>
                <w:rtl/>
              </w:rPr>
              <w:t>، مفاهيم ونصوص فلسفية.</w:t>
            </w:r>
          </w:p>
          <w:p w:rsidR="00807524" w:rsidRPr="00C43FDA" w:rsidRDefault="00807524" w:rsidP="00807524">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اليونانية، العلم</w:t>
            </w:r>
            <w:r w:rsidR="00F94A3D" w:rsidRPr="00C43FDA">
              <w:rPr>
                <w:rFonts w:ascii="ae_AlMohanad" w:hAnsi="ae_AlMohanad" w:cs="ae_AlMohanad" w:hint="cs"/>
                <w:sz w:val="28"/>
                <w:szCs w:val="28"/>
                <w:rtl/>
              </w:rPr>
              <w:t>القديم، حكمة</w:t>
            </w:r>
            <w:r w:rsidRPr="00C43FDA">
              <w:rPr>
                <w:rFonts w:ascii="ae_AlMohanad" w:hAnsi="ae_AlMohanad" w:cs="ae_AlMohanad"/>
                <w:color w:val="000000"/>
                <w:sz w:val="28"/>
                <w:szCs w:val="28"/>
                <w:rtl/>
              </w:rPr>
              <w:t xml:space="preserve"> الشرق.</w:t>
            </w:r>
          </w:p>
          <w:p w:rsidR="00807524" w:rsidRPr="00C43FDA" w:rsidRDefault="00807524" w:rsidP="00807524">
            <w:pPr>
              <w:spacing w:line="240" w:lineRule="exact"/>
              <w:rPr>
                <w:rFonts w:ascii="ae_AlMohanad" w:hAnsi="ae_AlMohanad" w:cs="ae_AlMohanad"/>
                <w:color w:val="000000"/>
                <w:sz w:val="28"/>
                <w:szCs w:val="28"/>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الإسلامية، فلسفة</w:t>
            </w:r>
            <w:r w:rsidRPr="00C43FDA">
              <w:rPr>
                <w:rFonts w:ascii="ae_AlMohanad" w:hAnsi="ae_AlMohanad" w:cs="ae_AlMohanad"/>
                <w:color w:val="000000"/>
                <w:sz w:val="28"/>
                <w:szCs w:val="28"/>
                <w:rtl/>
              </w:rPr>
              <w:t xml:space="preserve"> العلوم</w:t>
            </w:r>
            <w:r w:rsidRPr="00C43FDA">
              <w:rPr>
                <w:rFonts w:ascii="ae_AlMohanad" w:hAnsi="ae_AlMohanad" w:cs="ae_AlMohanad"/>
                <w:sz w:val="28"/>
                <w:szCs w:val="28"/>
                <w:rtl/>
                <w:lang w:bidi="ar-MA"/>
              </w:rPr>
              <w:t>.</w:t>
            </w:r>
          </w:p>
          <w:p w:rsidR="005630A6" w:rsidRPr="00C43FDA" w:rsidRDefault="00807524" w:rsidP="00807524">
            <w:pPr>
              <w:tabs>
                <w:tab w:val="left" w:pos="260"/>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5630A6" w:rsidRPr="00C43FDA" w:rsidRDefault="005630A6" w:rsidP="005630A6">
      <w:pPr>
        <w:ind w:right="0"/>
        <w:rPr>
          <w:rFonts w:ascii="ae_AlMohanad" w:hAnsi="ae_AlMohanad" w:cs="ae_AlMohanad"/>
          <w:lang w:eastAsia="fr-CA"/>
        </w:rPr>
      </w:pPr>
    </w:p>
    <w:p w:rsidR="005630A6" w:rsidRPr="009663A5"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9663A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5630A6" w:rsidRPr="00C43FDA" w:rsidTr="00F94A3D">
        <w:tc>
          <w:tcPr>
            <w:tcW w:w="0" w:type="auto"/>
            <w:gridSpan w:val="7"/>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630A6" w:rsidRPr="00C43FDA" w:rsidTr="00F94A3D">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630A6" w:rsidRPr="00C43FDA" w:rsidRDefault="005630A6" w:rsidP="004B3C07">
            <w:pPr>
              <w:ind w:right="0"/>
              <w:rPr>
                <w:rFonts w:ascii="ae_AlMohanad" w:hAnsi="ae_AlMohanad" w:cs="ae_AlMohanad"/>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18"/>
                <w:szCs w:val="18"/>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lang w:eastAsia="fr-CA"/>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630A6" w:rsidRPr="00C43FDA" w:rsidTr="00F94A3D">
        <w:tc>
          <w:tcPr>
            <w:tcW w:w="0" w:type="auto"/>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630A6" w:rsidRPr="00C43FDA" w:rsidRDefault="005630A6" w:rsidP="004B3C07">
            <w:pPr>
              <w:bidi w:val="0"/>
              <w:spacing w:line="360" w:lineRule="auto"/>
              <w:ind w:right="0"/>
              <w:jc w:val="center"/>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630A6" w:rsidRPr="00C43FDA" w:rsidRDefault="005630A6" w:rsidP="005630A6">
      <w:pPr>
        <w:ind w:right="-567"/>
        <w:rPr>
          <w:rFonts w:ascii="ae_AlMohanad" w:hAnsi="ae_AlMohanad" w:cs="ae_AlMohanad"/>
          <w:rtl/>
          <w:lang w:eastAsia="fr-CA" w:bidi="ar-MA"/>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630A6" w:rsidRPr="00C43FDA" w:rsidRDefault="005630A6" w:rsidP="005630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30A6" w:rsidRPr="00C43FDA" w:rsidRDefault="005630A6" w:rsidP="005630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630A6" w:rsidRPr="00C43FDA" w:rsidTr="004B3C07">
        <w:trPr>
          <w:trHeight w:val="495"/>
        </w:trPr>
        <w:tc>
          <w:tcPr>
            <w:tcW w:w="5000" w:type="pct"/>
          </w:tcPr>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تهتم الوحدة بالوقوف عند تحديدات مفاهيمية للميتافيزيقاوتعريفاتها والقضايا والإشكالات التي تناولتها الميتافيزيقاعبر مختلف العصور.</w:t>
            </w:r>
          </w:p>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 xml:space="preserve">وتركز دروس الوحدة على المراحل الأساسية التي مرت بها الميتافيزيقا وهي: </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القديمة مع أرسطو والتي تستلهم أنطولوجيا بارمنيدس.</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ميتافيزيقا القرون الوسطى الموروثة عن الميتافيزيقا القديمة (الفارابي وابن سينا وابن رشد في العالم الإسلامي وبيار أبيلاروطوماسالإكويني في العالم اللاتيني).</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الحديثة التي تبدأ مع ردة فعل "ديكارت" من محاكمة "جاليليو" ومعارضته للسكولائية مما دفعه إلى إقامة الميتافيزيقا كأساس للعلوم والفلسفة. كما سيتم التطرق إلى مآل التأثير الديكارتي لدى "مالبرانش" و"سبينوزا"و"لايبنتس".</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المعاصرة: وتتجسد في محاولة كانط إعادة تأسيس الميتافيزيقا وفي محاولة "نيتشه" و"هايدجر" تفكيكها، وأيضا موقف الوضعية الكلاسيكية والجديدة في رفض الميتافيزيقا والتنديد بها.</w:t>
            </w:r>
          </w:p>
          <w:p w:rsidR="005630A6" w:rsidRPr="00C43FDA" w:rsidRDefault="00807524" w:rsidP="00157921">
            <w:pPr>
              <w:pStyle w:val="Paragraphedeliste"/>
              <w:numPr>
                <w:ilvl w:val="0"/>
                <w:numId w:val="11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8"/>
                <w:szCs w:val="28"/>
                <w:rtl/>
                <w:lang w:eastAsia="fr-CA" w:bidi="ar-MA"/>
              </w:rPr>
              <w:t>كما سنتطرق للموقف الفينومينولوجي الذي حاول تجديد الميتافيزيقا ومصالحتها مع العلم منذ "هوسرل".</w:t>
            </w:r>
          </w:p>
        </w:tc>
      </w:tr>
    </w:tbl>
    <w:p w:rsidR="005630A6" w:rsidRPr="00C43FDA" w:rsidRDefault="005630A6" w:rsidP="005630A6">
      <w:pPr>
        <w:ind w:right="0"/>
        <w:jc w:val="both"/>
        <w:rPr>
          <w:rFonts w:ascii="ae_AlMohanad" w:hAnsi="ae_AlMohanad" w:cs="ae_AlMohanad"/>
          <w:b/>
          <w:bCs/>
          <w:sz w:val="20"/>
          <w:szCs w:val="20"/>
          <w:rtl/>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630A6" w:rsidRPr="00C43FDA" w:rsidTr="004B3C07">
        <w:tc>
          <w:tcPr>
            <w:tcW w:w="5000" w:type="pct"/>
          </w:tcPr>
          <w:p w:rsidR="00807524" w:rsidRPr="00C43FDA" w:rsidRDefault="00807524" w:rsidP="00807524">
            <w:pPr>
              <w:tabs>
                <w:tab w:val="right" w:pos="214"/>
              </w:tabs>
              <w:ind w:right="355"/>
              <w:rPr>
                <w:rFonts w:ascii="ae_AlMohanad" w:hAnsi="ae_AlMohanad" w:cs="ae_AlMohanad"/>
                <w:bCs/>
                <w:sz w:val="28"/>
                <w:szCs w:val="28"/>
                <w:rtl/>
                <w:lang w:eastAsia="fr-CA" w:bidi="ar-MA"/>
              </w:rPr>
            </w:pPr>
            <w:r w:rsidRPr="00C43FDA">
              <w:rPr>
                <w:rFonts w:ascii="ae_AlMohanad" w:hAnsi="ae_AlMohanad" w:cs="ae_AlMohanad"/>
                <w:bCs/>
                <w:sz w:val="28"/>
                <w:szCs w:val="28"/>
                <w:rtl/>
                <w:lang w:eastAsia="fr-CA" w:bidi="ar-MA"/>
              </w:rPr>
              <w:t xml:space="preserve">الاشتغال على ورشات : تحديدات مفاهيمية لمفهوم الميتافيزيقا،نصوص للتحليل حول إشكالات وقضايا تطرحها الميتافيزيقا،دراسة أطروحات فلسفية حول الموضوع... </w:t>
            </w:r>
          </w:p>
          <w:p w:rsidR="00807524" w:rsidRPr="00C43FDA" w:rsidRDefault="00807524" w:rsidP="00807524">
            <w:pPr>
              <w:tabs>
                <w:tab w:val="right" w:pos="214"/>
              </w:tabs>
              <w:ind w:right="355"/>
              <w:rPr>
                <w:rFonts w:ascii="ae_AlMohanad" w:hAnsi="ae_AlMohanad" w:cs="ae_AlMohanad"/>
                <w:bCs/>
                <w:sz w:val="28"/>
                <w:szCs w:val="28"/>
                <w:lang w:eastAsia="fr-CA" w:bidi="ar-MA"/>
              </w:rPr>
            </w:pPr>
            <w:r w:rsidRPr="00C43FDA">
              <w:rPr>
                <w:rFonts w:ascii="ae_AlMohanad" w:hAnsi="ae_AlMohanad" w:cs="ae_AlMohanad"/>
                <w:bCs/>
                <w:sz w:val="28"/>
                <w:szCs w:val="28"/>
                <w:rtl/>
                <w:lang w:eastAsia="fr-CA" w:bidi="ar-MA"/>
              </w:rPr>
              <w:t xml:space="preserve">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 </w:t>
            </w:r>
          </w:p>
          <w:p w:rsidR="00807524" w:rsidRPr="00C43FDA" w:rsidRDefault="00807524" w:rsidP="00807524">
            <w:pPr>
              <w:tabs>
                <w:tab w:val="right" w:pos="214"/>
              </w:tabs>
              <w:ind w:right="355"/>
              <w:rPr>
                <w:rFonts w:ascii="ae_AlMohanad" w:hAnsi="ae_AlMohanad" w:cs="ae_AlMohanad"/>
                <w:bCs/>
                <w:sz w:val="28"/>
                <w:szCs w:val="28"/>
                <w:lang w:eastAsia="fr-CA" w:bidi="ar-MA"/>
              </w:rPr>
            </w:pPr>
          </w:p>
          <w:p w:rsidR="005630A6" w:rsidRPr="00C43FDA" w:rsidRDefault="005630A6" w:rsidP="004B3C07">
            <w:pPr>
              <w:tabs>
                <w:tab w:val="right" w:pos="214"/>
              </w:tabs>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807524" w:rsidRPr="00C43FDA" w:rsidRDefault="00807524" w:rsidP="00807524">
            <w:p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35598C" w:rsidRPr="00C43FDA">
              <w:rPr>
                <w:rFonts w:ascii="ae_AlMohanad" w:hAnsi="ae_AlMohanad" w:cs="ae_AlMohanad"/>
                <w:bCs/>
                <w:rtl/>
                <w:lang w:eastAsia="fr-CA"/>
              </w:rPr>
              <w:t>والمنتجون، كتكليفهم</w:t>
            </w:r>
            <w:r w:rsidRPr="00C43FDA">
              <w:rPr>
                <w:rFonts w:ascii="ae_AlMohanad" w:hAnsi="ae_AlMohanad" w:cs="ae_AlMohanad"/>
                <w:bCs/>
                <w:rtl/>
                <w:lang w:eastAsia="fr-CA"/>
              </w:rPr>
              <w:t xml:space="preserve"> بإنجاز </w:t>
            </w:r>
            <w:r w:rsidR="0035598C" w:rsidRPr="00C43FDA">
              <w:rPr>
                <w:rFonts w:ascii="ae_AlMohanad" w:hAnsi="ae_AlMohanad" w:cs="ae_AlMohanad"/>
                <w:bCs/>
                <w:rtl/>
                <w:lang w:eastAsia="fr-CA"/>
              </w:rPr>
              <w:t>عروض، إنجاز</w:t>
            </w:r>
            <w:r w:rsidRPr="00C43FDA">
              <w:rPr>
                <w:rFonts w:ascii="ae_AlMohanad" w:hAnsi="ae_AlMohanad" w:cs="ae_AlMohanad"/>
                <w:bCs/>
                <w:rtl/>
                <w:lang w:eastAsia="fr-CA"/>
              </w:rPr>
              <w:t xml:space="preserve"> تعليق أو تحليل أو نقد </w:t>
            </w:r>
            <w:r w:rsidR="0035598C" w:rsidRPr="00C43FDA">
              <w:rPr>
                <w:rFonts w:ascii="ae_AlMohanad" w:hAnsi="ae_AlMohanad" w:cs="ae_AlMohanad"/>
                <w:bCs/>
                <w:rtl/>
                <w:lang w:eastAsia="fr-CA"/>
              </w:rPr>
              <w:t>لمقاطع معينة</w:t>
            </w:r>
            <w:r w:rsidRPr="00C43FDA">
              <w:rPr>
                <w:rFonts w:ascii="ae_AlMohanad" w:hAnsi="ae_AlMohanad" w:cs="ae_AlMohanad"/>
                <w:bCs/>
                <w:rtl/>
                <w:lang w:eastAsia="fr-CA"/>
              </w:rPr>
              <w:t xml:space="preserve"> من </w:t>
            </w:r>
            <w:r w:rsidR="0035598C" w:rsidRPr="00C43FDA">
              <w:rPr>
                <w:rFonts w:ascii="ae_AlMohanad" w:hAnsi="ae_AlMohanad" w:cs="ae_AlMohanad"/>
                <w:bCs/>
                <w:rtl/>
                <w:lang w:eastAsia="fr-CA"/>
              </w:rPr>
              <w:t>النصوص، مناقشة</w:t>
            </w:r>
            <w:r w:rsidRPr="00C43FDA">
              <w:rPr>
                <w:rFonts w:ascii="ae_AlMohanad" w:hAnsi="ae_AlMohanad" w:cs="ae_AlMohanad"/>
                <w:bCs/>
                <w:rtl/>
                <w:lang w:eastAsia="fr-CA"/>
              </w:rPr>
              <w:t xml:space="preserve"> الآراء والتصورات...</w:t>
            </w:r>
          </w:p>
          <w:p w:rsidR="005630A6" w:rsidRPr="00C43FDA" w:rsidRDefault="00807524" w:rsidP="0035598C">
            <w:pPr>
              <w:tabs>
                <w:tab w:val="right" w:pos="214"/>
              </w:tabs>
              <w:ind w:right="355"/>
              <w:jc w:val="both"/>
              <w:rPr>
                <w:rFonts w:ascii="ae_AlMohanad" w:hAnsi="ae_AlMohanad" w:cs="ae_AlMohanad"/>
                <w:bCs/>
                <w:sz w:val="20"/>
                <w:szCs w:val="20"/>
              </w:rPr>
            </w:pPr>
            <w:r w:rsidRPr="00C43FDA">
              <w:rPr>
                <w:rFonts w:ascii="ae_AlMohanad" w:hAnsi="ae_AlMohanad" w:cs="ae_AlMohanad"/>
                <w:bCs/>
                <w:rtl/>
                <w:lang w:eastAsia="fr-CA"/>
              </w:rPr>
              <w:t xml:space="preserve"> إذ تتسم أنشطة الوحدة أساسا بسمة إجرائية </w:t>
            </w:r>
            <w:r w:rsidR="0035598C" w:rsidRPr="00C43FDA">
              <w:rPr>
                <w:rFonts w:ascii="ae_AlMohanad" w:hAnsi="ae_AlMohanad" w:cs="ae_AlMohanad"/>
                <w:bCs/>
                <w:rtl/>
                <w:lang w:eastAsia="fr-CA"/>
              </w:rPr>
              <w:t>عملية، تتلخص</w:t>
            </w:r>
            <w:r w:rsidRPr="00C43FDA">
              <w:rPr>
                <w:rFonts w:ascii="ae_AlMohanad" w:hAnsi="ae_AlMohanad" w:cs="ae_AlMohanad"/>
                <w:bCs/>
                <w:rtl/>
                <w:lang w:eastAsia="fr-CA"/>
              </w:rPr>
              <w:t xml:space="preserve">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lang w:eastAsia="fr-CA"/>
              </w:rPr>
            </w:pPr>
          </w:p>
          <w:p w:rsidR="005630A6" w:rsidRPr="00C43FDA" w:rsidRDefault="005630A6" w:rsidP="00157921">
            <w:pPr>
              <w:numPr>
                <w:ilvl w:val="0"/>
                <w:numId w:val="11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630A6" w:rsidRPr="00C43FDA" w:rsidRDefault="005630A6" w:rsidP="004B3C07">
            <w:pPr>
              <w:tabs>
                <w:tab w:val="right" w:pos="214"/>
              </w:tabs>
              <w:ind w:left="720" w:right="355"/>
              <w:jc w:val="both"/>
              <w:rPr>
                <w:rFonts w:ascii="ae_AlMohanad" w:hAnsi="ae_AlMohanad" w:cs="ae_AlMohanad"/>
                <w:b/>
                <w:lang w:eastAsia="fr-CA"/>
              </w:rPr>
            </w:pPr>
          </w:p>
          <w:p w:rsidR="005630A6" w:rsidRPr="00C43FDA" w:rsidRDefault="005630A6" w:rsidP="00157921">
            <w:pPr>
              <w:numPr>
                <w:ilvl w:val="0"/>
                <w:numId w:val="11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157921">
      <w:pPr>
        <w:keepNext/>
        <w:keepLines/>
        <w:numPr>
          <w:ilvl w:val="0"/>
          <w:numId w:val="10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5630A6" w:rsidRPr="00C43FDA" w:rsidTr="0035598C">
        <w:trPr>
          <w:trHeight w:val="743"/>
        </w:trPr>
        <w:tc>
          <w:tcPr>
            <w:tcW w:w="1985" w:type="dxa"/>
          </w:tcPr>
          <w:p w:rsidR="005630A6" w:rsidRPr="00C43FDA" w:rsidRDefault="005630A6"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5630A6" w:rsidRPr="00C43FDA" w:rsidRDefault="005630A6"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630A6" w:rsidRPr="00C43FDA" w:rsidRDefault="005630A6" w:rsidP="004B3C07">
            <w:pPr>
              <w:ind w:right="0"/>
              <w:jc w:val="center"/>
              <w:rPr>
                <w:rFonts w:ascii="ae_AlMohanad" w:hAnsi="ae_AlMohanad" w:cs="ae_AlMohanad"/>
                <w:b/>
                <w:i/>
                <w:iCs/>
              </w:rPr>
            </w:pPr>
          </w:p>
        </w:tc>
      </w:tr>
      <w:tr w:rsidR="005630A6" w:rsidRPr="00C43FDA" w:rsidTr="0035598C">
        <w:tc>
          <w:tcPr>
            <w:tcW w:w="1985" w:type="dxa"/>
          </w:tcPr>
          <w:p w:rsidR="005630A6" w:rsidRPr="00C43FDA" w:rsidRDefault="005630A6" w:rsidP="004B3C07">
            <w:pPr>
              <w:ind w:right="0"/>
              <w:jc w:val="both"/>
              <w:rPr>
                <w:rFonts w:ascii="ae_AlMohanad" w:hAnsi="ae_AlMohanad" w:cs="ae_AlMohanad"/>
                <w:b/>
                <w:i/>
                <w:iCs/>
                <w:rtl/>
                <w:lang w:bidi="ar-MA"/>
              </w:rPr>
            </w:pPr>
          </w:p>
        </w:tc>
        <w:tc>
          <w:tcPr>
            <w:tcW w:w="1720" w:type="dxa"/>
            <w:vAlign w:val="center"/>
          </w:tcPr>
          <w:p w:rsidR="005630A6" w:rsidRPr="00C43FDA" w:rsidRDefault="005630A6" w:rsidP="004B3C07">
            <w:pPr>
              <w:bidi w:val="0"/>
              <w:ind w:right="0"/>
              <w:jc w:val="center"/>
              <w:rPr>
                <w:rFonts w:ascii="ae_AlMohanad" w:hAnsi="ae_AlMohanad" w:cs="ae_AlMohanad"/>
                <w:b/>
                <w:i/>
                <w:iCs/>
              </w:rPr>
            </w:pPr>
          </w:p>
        </w:tc>
        <w:tc>
          <w:tcPr>
            <w:tcW w:w="2268" w:type="dxa"/>
          </w:tcPr>
          <w:p w:rsidR="005630A6" w:rsidRPr="00C43FDA" w:rsidRDefault="005630A6" w:rsidP="004B3C07">
            <w:pPr>
              <w:bidi w:val="0"/>
              <w:ind w:right="0"/>
              <w:rPr>
                <w:rFonts w:ascii="ae_AlMohanad" w:hAnsi="ae_AlMohanad" w:cs="ae_AlMohanad"/>
                <w:i/>
                <w:iCs/>
              </w:rPr>
            </w:pPr>
          </w:p>
        </w:tc>
        <w:tc>
          <w:tcPr>
            <w:tcW w:w="1134" w:type="dxa"/>
          </w:tcPr>
          <w:p w:rsidR="005630A6" w:rsidRPr="00C43FDA" w:rsidRDefault="005630A6" w:rsidP="004B3C07">
            <w:pPr>
              <w:bidi w:val="0"/>
              <w:ind w:right="0"/>
              <w:rPr>
                <w:rFonts w:ascii="ae_AlMohanad" w:hAnsi="ae_AlMohanad" w:cs="ae_AlMohanad"/>
                <w:i/>
                <w:iCs/>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630A6" w:rsidRPr="00C43FDA" w:rsidRDefault="005630A6"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720"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268"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134"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630A6" w:rsidRPr="00C43FDA" w:rsidRDefault="005630A6"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bl>
    <w:p w:rsidR="005630A6" w:rsidRPr="00C43FDA" w:rsidRDefault="005630A6" w:rsidP="005630A6">
      <w:pPr>
        <w:ind w:right="0"/>
        <w:rPr>
          <w:rFonts w:ascii="ae_AlMohanad" w:hAnsi="ae_AlMohanad" w:cs="ae_AlMohanad"/>
          <w:rtl/>
          <w:lang w:eastAsia="fr-CA" w:bidi="ar-M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5"/>
      </w:tblGrid>
      <w:tr w:rsidR="005630A6" w:rsidRPr="00C43FDA" w:rsidTr="009663A5">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rPr>
          <w:rFonts w:ascii="ae_AlMohanad" w:hAnsi="ae_AlMohanad" w:cs="ae_AlMohanad"/>
        </w:rPr>
      </w:pP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rPr>
          <w:rFonts w:ascii="ae_AlMohanad" w:hAnsi="ae_AlMohanad" w:cs="ae_AlMohanad"/>
        </w:rPr>
      </w:pPr>
    </w:p>
    <w:p w:rsidR="00073472" w:rsidRPr="00C43FDA" w:rsidRDefault="00073472">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073472" w:rsidRPr="00C43FDA" w:rsidRDefault="00073472" w:rsidP="00073472">
      <w:pPr>
        <w:bidi w:val="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073472" w:rsidRPr="00C43FDA" w:rsidTr="004B3C07">
        <w:trPr>
          <w:trHeight w:val="1667"/>
          <w:jc w:val="center"/>
        </w:trPr>
        <w:tc>
          <w:tcPr>
            <w:tcW w:w="5000" w:type="pct"/>
            <w:shd w:val="clear" w:color="auto" w:fill="FFFFFF" w:themeFill="background1"/>
          </w:tcPr>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p w:rsidR="00073472" w:rsidRPr="00C43FDA" w:rsidRDefault="00073472" w:rsidP="004B3C07">
            <w:pPr>
              <w:bidi w:val="0"/>
              <w:ind w:right="0"/>
              <w:jc w:val="center"/>
              <w:rPr>
                <w:rFonts w:ascii="ae_AlMohanad" w:hAnsi="ae_AlMohanad" w:cs="ae_AlMohanad"/>
                <w:b/>
                <w:color w:val="323E4F" w:themeColor="text2" w:themeShade="BF"/>
                <w:sz w:val="20"/>
                <w:szCs w:val="20"/>
                <w:lang w:eastAsia="fr-CA"/>
              </w:rPr>
            </w:pPr>
          </w:p>
          <w:p w:rsidR="00073472" w:rsidRPr="00C43FDA" w:rsidRDefault="00073472" w:rsidP="00325BB2">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20</w:t>
            </w:r>
          </w:p>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tc>
      </w:tr>
    </w:tbl>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073472" w:rsidRPr="00C43FDA" w:rsidTr="004B3C07">
        <w:trPr>
          <w:trHeight w:val="464"/>
        </w:trPr>
        <w:tc>
          <w:tcPr>
            <w:tcW w:w="6204" w:type="dxa"/>
            <w:vAlign w:val="center"/>
          </w:tcPr>
          <w:p w:rsidR="00073472" w:rsidRPr="00C43FDA" w:rsidRDefault="00073472" w:rsidP="00073472">
            <w:pPr>
              <w:spacing w:line="360" w:lineRule="auto"/>
              <w:rPr>
                <w:rFonts w:ascii="ae_AlMohanad" w:hAnsi="ae_AlMohanad" w:cs="ae_AlMohanad"/>
                <w:b/>
                <w:bCs/>
                <w:rtl/>
                <w:lang w:bidi="ar-MA"/>
              </w:rPr>
            </w:pPr>
            <w:r w:rsidRPr="00C43FDA">
              <w:rPr>
                <w:rFonts w:ascii="ae_AlMohanad" w:hAnsi="ae_AlMohanad" w:cs="ae_AlMohanad"/>
                <w:b/>
                <w:bCs/>
                <w:rtl/>
                <w:lang w:bidi="ar-MA"/>
              </w:rPr>
              <w:t>20</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73472" w:rsidRPr="00C43FDA" w:rsidTr="00325BB2">
        <w:trPr>
          <w:trHeight w:val="464"/>
        </w:trPr>
        <w:tc>
          <w:tcPr>
            <w:tcW w:w="6204" w:type="dxa"/>
            <w:shd w:val="clear" w:color="auto" w:fill="auto"/>
            <w:vAlign w:val="center"/>
          </w:tcPr>
          <w:p w:rsidR="00073472" w:rsidRPr="00C43FDA" w:rsidRDefault="00073472" w:rsidP="00073472">
            <w:pPr>
              <w:spacing w:line="360" w:lineRule="auto"/>
              <w:rPr>
                <w:rFonts w:ascii="ae_AlMohanad" w:hAnsi="ae_AlMohanad" w:cs="ae_AlMohanad"/>
                <w:b/>
                <w:bCs/>
              </w:rPr>
            </w:pPr>
            <w:r w:rsidRPr="00C43FDA">
              <w:rPr>
                <w:rFonts w:ascii="ae_AlMohanad" w:hAnsi="ae_AlMohanad" w:cs="ae_AlMohanad"/>
                <w:b/>
                <w:bCs/>
                <w:rtl/>
              </w:rPr>
              <w:t>علوم التربية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73472" w:rsidRPr="00C43FDA" w:rsidTr="004B3C07">
        <w:tc>
          <w:tcPr>
            <w:tcW w:w="6204" w:type="dxa"/>
            <w:vAlign w:val="center"/>
          </w:tcPr>
          <w:p w:rsidR="00073472" w:rsidRPr="00C43FDA" w:rsidRDefault="00073472" w:rsidP="00073472">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73472" w:rsidRPr="00C43FDA" w:rsidTr="004B3C07">
        <w:trPr>
          <w:trHeight w:val="591"/>
        </w:trPr>
        <w:tc>
          <w:tcPr>
            <w:tcW w:w="6204" w:type="dxa"/>
            <w:vAlign w:val="center"/>
          </w:tcPr>
          <w:p w:rsidR="00073472" w:rsidRPr="00C43FDA" w:rsidRDefault="00073472" w:rsidP="00073472">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73472" w:rsidRPr="00C43FDA" w:rsidTr="004B3C07">
        <w:trPr>
          <w:trHeight w:val="557"/>
        </w:trPr>
        <w:tc>
          <w:tcPr>
            <w:tcW w:w="6204" w:type="dxa"/>
            <w:vAlign w:val="center"/>
          </w:tcPr>
          <w:p w:rsidR="00073472" w:rsidRPr="00C43FDA" w:rsidRDefault="00073472" w:rsidP="004B3C07">
            <w:pPr>
              <w:bidi w:val="0"/>
              <w:spacing w:line="360" w:lineRule="auto"/>
              <w:ind w:right="0"/>
              <w:rPr>
                <w:rFonts w:ascii="ae_AlMohanad" w:hAnsi="ae_AlMohanad" w:cs="ae_AlMohanad"/>
                <w:b/>
                <w:bCs/>
                <w:caps/>
                <w:lang w:eastAsia="fr-CA"/>
              </w:rPr>
            </w:pPr>
          </w:p>
        </w:tc>
        <w:tc>
          <w:tcPr>
            <w:tcW w:w="3685" w:type="dxa"/>
          </w:tcPr>
          <w:p w:rsidR="00073472" w:rsidRPr="00C43FDA" w:rsidRDefault="00073472"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jc w:val="lowKashida"/>
        <w:rPr>
          <w:rFonts w:ascii="ae_AlMohanad" w:hAnsi="ae_AlMohanad" w:cs="ae_AlMohanad"/>
          <w:bCs/>
          <w:rtl/>
          <w:lang w:eastAsia="fr-CA"/>
        </w:rPr>
      </w:pPr>
    </w:p>
    <w:p w:rsidR="00073472" w:rsidRPr="00C43FDA" w:rsidRDefault="00073472" w:rsidP="00073472">
      <w:pPr>
        <w:ind w:right="0"/>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rPr>
          <w:trHeight w:val="796"/>
        </w:trPr>
        <w:tc>
          <w:tcPr>
            <w:tcW w:w="5000" w:type="pct"/>
          </w:tcPr>
          <w:p w:rsidR="00073472" w:rsidRPr="00C43FDA" w:rsidRDefault="0035598C" w:rsidP="0035598C">
            <w:pPr>
              <w:pStyle w:val="Corpsdetexte"/>
              <w:numPr>
                <w:ilvl w:val="0"/>
                <w:numId w:val="115"/>
              </w:numPr>
              <w:bidi/>
              <w:ind w:right="58"/>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 xml:space="preserve">تمكن </w:t>
            </w:r>
            <w:r w:rsidRPr="00C43FDA">
              <w:rPr>
                <w:rFonts w:ascii="ae_AlMohanad" w:hAnsi="ae_AlMohanad" w:cs="ae_AlMohanad"/>
                <w:rtl/>
                <w:lang w:eastAsia="ar-SA"/>
              </w:rPr>
              <w:t>ق</w:t>
            </w:r>
            <w:r w:rsidR="00073472" w:rsidRPr="00C43FDA">
              <w:rPr>
                <w:rFonts w:ascii="ae_AlMohanad" w:hAnsi="ae_AlMohanad" w:cs="ae_AlMohanad"/>
                <w:rtl/>
                <w:lang w:eastAsia="ar-SA"/>
              </w:rPr>
              <w:t xml:space="preserve">ي نهاية هذه الوحدة من الإحاطة بعلوم التربية من حيث تاريخها وتياراتها و أسسها ومبادئها النظرية </w:t>
            </w:r>
            <w:r w:rsidRPr="00C43FDA">
              <w:rPr>
                <w:rFonts w:ascii="ae_AlMohanad" w:hAnsi="ae_AlMohanad" w:cs="ae_AlMohanad"/>
                <w:rtl/>
                <w:lang w:eastAsia="ar-SA"/>
              </w:rPr>
              <w:t>والقدرة</w:t>
            </w:r>
            <w:r w:rsidR="00073472" w:rsidRPr="00C43FDA">
              <w:rPr>
                <w:rFonts w:ascii="ae_AlMohanad" w:hAnsi="ae_AlMohanad" w:cs="ae_AlMohanad"/>
                <w:rtl/>
                <w:lang w:eastAsia="ar-SA"/>
              </w:rPr>
              <w:t xml:space="preserve"> على استثمارها في فهم وتحليل الوضعيات التربوية المركبة؛</w:t>
            </w:r>
          </w:p>
          <w:p w:rsidR="00073472" w:rsidRPr="00C43FDA" w:rsidRDefault="0035598C" w:rsidP="0035598C">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تعرف على تاريخ الفكر التربوي وتياراته الكبرى؛</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سيرورة النمو ومختلف تمظهراته: نفسي، حركي،عاطفي؛</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تعميق معرف الطالب(ة) بالعلوم الإنسانية في علاقتها بالتربية؛</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الاطلاع على نظريات التعلم والمبادئ المؤسسة لها؛</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تقنيات التواصل والتنشيط.</w:t>
            </w:r>
          </w:p>
          <w:p w:rsidR="00073472" w:rsidRPr="00C43FDA" w:rsidRDefault="00073472" w:rsidP="004B3C07">
            <w:pPr>
              <w:pStyle w:val="Corpsdetexte"/>
              <w:bidi/>
              <w:rPr>
                <w:rFonts w:ascii="ae_AlMohanad" w:hAnsi="ae_AlMohanad" w:cs="ae_AlMohanad"/>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rPr>
          <w:trHeight w:val="588"/>
        </w:trPr>
        <w:tc>
          <w:tcPr>
            <w:tcW w:w="5000" w:type="pct"/>
          </w:tcPr>
          <w:p w:rsidR="009219F9" w:rsidRPr="00C43FDA" w:rsidRDefault="009219F9" w:rsidP="009219F9">
            <w:pPr>
              <w:rPr>
                <w:rFonts w:ascii="ae_AlMohanad" w:hAnsi="ae_AlMohanad" w:cs="ae_AlMohanad"/>
                <w:b/>
                <w:bCs/>
                <w:color w:val="000000"/>
                <w:u w:val="single"/>
                <w:rtl/>
                <w:lang w:eastAsia="fr-FR" w:bidi="ar-MA"/>
              </w:rPr>
            </w:pPr>
            <w:r w:rsidRPr="00C43FDA">
              <w:rPr>
                <w:rFonts w:ascii="ae_AlMohanad" w:hAnsi="ae_AlMohanad" w:cs="ae_AlMohanad"/>
                <w:b/>
                <w:bCs/>
                <w:color w:val="000000"/>
                <w:u w:val="single"/>
                <w:rtl/>
                <w:lang w:eastAsia="fr-FR" w:bidi="ar-MA"/>
              </w:rPr>
              <w:t>وحدات الفصل الأول الخاصة بالعلوم الإنسانية:</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3: مدخل إلى علم النفس تاريخ ومجالات</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4: مدخل إلى مناهج علم النفس</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5: علم الاجتماع</w:t>
            </w:r>
          </w:p>
          <w:p w:rsidR="00073472" w:rsidRPr="00C43FDA" w:rsidRDefault="009219F9" w:rsidP="00157921">
            <w:pPr>
              <w:pStyle w:val="Paragraphedeliste"/>
              <w:numPr>
                <w:ilvl w:val="0"/>
                <w:numId w:val="116"/>
              </w:numPr>
              <w:ind w:right="0"/>
              <w:rPr>
                <w:rFonts w:ascii="ae_AlMohanad" w:hAnsi="ae_AlMohanad" w:cs="ae_AlMohanad"/>
                <w:b/>
                <w:sz w:val="20"/>
                <w:szCs w:val="20"/>
                <w:lang w:eastAsia="fr-CA"/>
              </w:rPr>
            </w:pPr>
            <w:r w:rsidRPr="00C43FDA">
              <w:rPr>
                <w:rFonts w:ascii="ae_AlMohanad" w:hAnsi="ae_AlMohanad" w:cs="ae_AlMohanad"/>
                <w:bCs/>
                <w:sz w:val="22"/>
                <w:szCs w:val="22"/>
                <w:rtl/>
              </w:rPr>
              <w:t>الوحدة رقم 6: ميادين علم الاجتماع</w:t>
            </w:r>
          </w:p>
        </w:tc>
      </w:tr>
    </w:tbl>
    <w:p w:rsidR="00073472" w:rsidRPr="00C43FDA" w:rsidRDefault="00073472" w:rsidP="00073472">
      <w:pPr>
        <w:ind w:right="0"/>
        <w:rPr>
          <w:rFonts w:ascii="ae_AlMohanad" w:hAnsi="ae_AlMohanad" w:cs="ae_AlMohanad"/>
          <w:lang w:eastAsia="fr-CA"/>
        </w:rPr>
      </w:pPr>
    </w:p>
    <w:p w:rsidR="00073472" w:rsidRPr="00C43FDA" w:rsidRDefault="00073472" w:rsidP="00157921">
      <w:pPr>
        <w:keepNext/>
        <w:keepLines/>
        <w:numPr>
          <w:ilvl w:val="1"/>
          <w:numId w:val="12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51"/>
        <w:gridCol w:w="1669"/>
        <w:gridCol w:w="836"/>
        <w:gridCol w:w="974"/>
        <w:gridCol w:w="834"/>
        <w:gridCol w:w="974"/>
        <w:gridCol w:w="834"/>
        <w:gridCol w:w="2084"/>
      </w:tblGrid>
      <w:tr w:rsidR="00073472" w:rsidRPr="00C43FDA" w:rsidTr="000B151D">
        <w:tc>
          <w:tcPr>
            <w:tcW w:w="3942" w:type="pct"/>
            <w:gridSpan w:val="7"/>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58" w:type="pct"/>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73472" w:rsidRPr="00C43FDA" w:rsidTr="000B151D">
        <w:tc>
          <w:tcPr>
            <w:tcW w:w="838"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7"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42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49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94"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1058" w:type="pct"/>
            <w:vAlign w:val="center"/>
          </w:tcPr>
          <w:p w:rsidR="00073472" w:rsidRPr="00C43FDA" w:rsidRDefault="00073472" w:rsidP="004B3C07">
            <w:pPr>
              <w:ind w:right="0"/>
              <w:rPr>
                <w:rFonts w:ascii="ae_AlMohanad" w:hAnsi="ae_AlMohanad" w:cs="ae_AlMohanad"/>
              </w:rPr>
            </w:pPr>
          </w:p>
        </w:tc>
      </w:tr>
      <w:tr w:rsidR="009219F9" w:rsidRPr="00C43FDA" w:rsidTr="000B151D">
        <w:tc>
          <w:tcPr>
            <w:tcW w:w="83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50</w:t>
            </w:r>
          </w:p>
        </w:tc>
        <w:tc>
          <w:tcPr>
            <w:tcW w:w="847"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4 </w:t>
            </w:r>
          </w:p>
        </w:tc>
        <w:tc>
          <w:tcPr>
            <w:tcW w:w="42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  8 </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38 </w:t>
            </w:r>
          </w:p>
        </w:tc>
        <w:tc>
          <w:tcPr>
            <w:tcW w:w="105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علوم التربية</w:t>
            </w:r>
          </w:p>
        </w:tc>
      </w:tr>
      <w:tr w:rsidR="009219F9" w:rsidRPr="00C43FDA" w:rsidTr="000B151D">
        <w:tc>
          <w:tcPr>
            <w:tcW w:w="83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Pr>
              <w:t>100%</w:t>
            </w:r>
          </w:p>
        </w:tc>
        <w:tc>
          <w:tcPr>
            <w:tcW w:w="847"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8%</w:t>
            </w:r>
          </w:p>
        </w:tc>
        <w:tc>
          <w:tcPr>
            <w:tcW w:w="42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16%</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76%</w:t>
            </w:r>
          </w:p>
        </w:tc>
        <w:tc>
          <w:tcPr>
            <w:tcW w:w="105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النسبة المؤوية</w:t>
            </w:r>
          </w:p>
        </w:tc>
      </w:tr>
    </w:tbl>
    <w:p w:rsidR="00073472" w:rsidRPr="00C43FDA" w:rsidRDefault="00073472" w:rsidP="00073472">
      <w:pPr>
        <w:ind w:right="-567"/>
        <w:rPr>
          <w:rFonts w:ascii="ae_AlMohanad" w:hAnsi="ae_AlMohanad" w:cs="ae_AlMohanad"/>
          <w:rtl/>
          <w:lang w:eastAsia="fr-CA" w:bidi="ar-M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073472" w:rsidRPr="00C43FDA" w:rsidRDefault="00073472" w:rsidP="00073472">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073472" w:rsidRPr="00C43FDA" w:rsidRDefault="00073472" w:rsidP="00073472">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073472" w:rsidRPr="00C43FDA" w:rsidTr="004B3C07">
        <w:trPr>
          <w:trHeight w:val="495"/>
        </w:trPr>
        <w:tc>
          <w:tcPr>
            <w:tcW w:w="5000" w:type="pct"/>
          </w:tcPr>
          <w:p w:rsidR="009219F9" w:rsidRPr="00C43FDA" w:rsidRDefault="00A70A13" w:rsidP="009219F9">
            <w:pPr>
              <w:ind w:left="360"/>
              <w:rPr>
                <w:rFonts w:ascii="ae_AlMohanad" w:hAnsi="ae_AlMohanad" w:cs="ae_AlMohanad"/>
                <w:bCs/>
                <w:rtl/>
              </w:rPr>
            </w:pPr>
            <w:r w:rsidRPr="00C43FDA">
              <w:rPr>
                <w:rFonts w:ascii="ae_AlMohanad" w:hAnsi="ae_AlMohanad" w:cs="ae_AlMohanad"/>
                <w:bCs/>
                <w:sz w:val="22"/>
                <w:szCs w:val="22"/>
                <w:rtl/>
              </w:rPr>
              <w:t>1</w:t>
            </w:r>
            <w:r w:rsidR="009219F9" w:rsidRPr="00C43FDA">
              <w:rPr>
                <w:rFonts w:ascii="ae_AlMohanad" w:hAnsi="ae_AlMohanad" w:cs="ae_AlMohanad"/>
                <w:bCs/>
                <w:sz w:val="22"/>
                <w:szCs w:val="22"/>
                <w:rtl/>
              </w:rPr>
              <w:t>. تاريخ الأفكار حول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2. التيارات الفلسفية في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3.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عوامل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العوامل الوراثية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تأثيرات البيئة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خصائص الشخصية</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جوانب ومظاهر النمو النفسي</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العاطفي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التطور المعرفي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النفسي الحركي</w:t>
            </w:r>
          </w:p>
          <w:p w:rsidR="00A70A13" w:rsidRPr="00C43FDA" w:rsidRDefault="00A70A13" w:rsidP="00157921">
            <w:pPr>
              <w:pStyle w:val="Paragraphedeliste"/>
              <w:numPr>
                <w:ilvl w:val="0"/>
                <w:numId w:val="118"/>
              </w:numPr>
              <w:rPr>
                <w:rFonts w:ascii="ae_AlMohanad" w:hAnsi="ae_AlMohanad" w:cs="ae_AlMohanad"/>
                <w:bCs/>
              </w:rPr>
            </w:pPr>
            <w:r w:rsidRPr="00C43FDA">
              <w:rPr>
                <w:rFonts w:ascii="ae_AlMohanad" w:hAnsi="ae_AlMohanad" w:cs="ae_AlMohanad"/>
                <w:bCs/>
                <w:sz w:val="22"/>
                <w:szCs w:val="22"/>
                <w:rtl/>
              </w:rPr>
              <w:t>النمو الأخلاقي والاجتماعي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اضطرابات النمو</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4.</w:t>
            </w:r>
            <w:r w:rsidRPr="00C43FDA">
              <w:rPr>
                <w:rFonts w:ascii="ae_AlMohanad" w:hAnsi="ae_AlMohanad" w:cs="ae_AlMohanad"/>
                <w:bCs/>
                <w:sz w:val="22"/>
                <w:szCs w:val="22"/>
              </w:rPr>
              <w:t> </w:t>
            </w:r>
            <w:r w:rsidRPr="00C43FDA">
              <w:rPr>
                <w:rFonts w:ascii="ae_AlMohanad" w:hAnsi="ae_AlMohanad" w:cs="ae_AlMohanad"/>
                <w:bCs/>
                <w:sz w:val="22"/>
                <w:szCs w:val="22"/>
                <w:rtl/>
              </w:rPr>
              <w:t>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مدخل إلى 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نظريات التعلم</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المنهج التوليدي السقراطي</w:t>
            </w:r>
            <w:r w:rsidRPr="00C43FDA">
              <w:rPr>
                <w:rFonts w:ascii="ae_AlMohanad" w:hAnsi="ae_AlMohanad" w:cs="ae_AlMohanad"/>
                <w:sz w:val="22"/>
                <w:szCs w:val="22"/>
                <w:rtl/>
              </w:rPr>
              <w:footnoteReference w:id="2"/>
            </w:r>
            <w:r w:rsidRPr="00C43FDA">
              <w:rPr>
                <w:rFonts w:ascii="ae_AlMohanad" w:hAnsi="ae_AlMohanad" w:cs="ae_AlMohanad"/>
                <w:bCs/>
                <w:sz w:val="22"/>
                <w:szCs w:val="22"/>
                <w:rtl/>
              </w:rPr>
              <w:t>.</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السلوكية.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البنائية.</w:t>
            </w:r>
          </w:p>
          <w:p w:rsidR="00A70A13" w:rsidRPr="00C43FDA" w:rsidRDefault="00A70A13" w:rsidP="00157921">
            <w:pPr>
              <w:pStyle w:val="Paragraphedeliste"/>
              <w:numPr>
                <w:ilvl w:val="0"/>
                <w:numId w:val="120"/>
              </w:numPr>
              <w:rPr>
                <w:rFonts w:ascii="ae_AlMohanad" w:hAnsi="ae_AlMohanad" w:cs="ae_AlMohanad"/>
                <w:bCs/>
              </w:rPr>
            </w:pPr>
            <w:r w:rsidRPr="00C43FDA">
              <w:rPr>
                <w:rFonts w:ascii="ae_AlMohanad" w:hAnsi="ae_AlMohanad" w:cs="ae_AlMohanad"/>
                <w:bCs/>
                <w:sz w:val="22"/>
                <w:szCs w:val="22"/>
                <w:rtl/>
              </w:rPr>
              <w:t>النظرية السوسيوبنائية.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المعرفية.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الإسهام العلمي لعلم الأعصاب</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مبادئ التعليم والتعلم</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تكنولوجيا المعلومات والتواصل والبيداغوجيا</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5.</w:t>
            </w:r>
            <w:r w:rsidR="00A70A13" w:rsidRPr="00C43FDA">
              <w:rPr>
                <w:rFonts w:ascii="ae_AlMohanad" w:hAnsi="ae_AlMohanad" w:cs="ae_AlMohanad"/>
                <w:bCs/>
                <w:sz w:val="22"/>
                <w:szCs w:val="22"/>
                <w:rtl/>
              </w:rPr>
              <w:t>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مدخل إلى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سوسيولوجيا المؤسسة التربوية بالمغرب</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التنشئة المدرسية والفاعلون الاجتماعيون.</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بين المدرسة ووسطها الاجتماعي والثقافي.</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داخل المؤسسة المدرسية.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التعليم في الوسط القروي وشبه الحضري.</w:t>
            </w:r>
          </w:p>
          <w:p w:rsidR="00A70A13" w:rsidRPr="00C43FDA" w:rsidRDefault="00A70A13" w:rsidP="00157921">
            <w:pPr>
              <w:pStyle w:val="Paragraphedeliste"/>
              <w:numPr>
                <w:ilvl w:val="0"/>
                <w:numId w:val="121"/>
              </w:numPr>
              <w:rPr>
                <w:rFonts w:ascii="ae_AlMohanad" w:hAnsi="ae_AlMohanad" w:cs="ae_AlMohanad"/>
                <w:bCs/>
              </w:rPr>
            </w:pPr>
            <w:r w:rsidRPr="00C43FDA">
              <w:rPr>
                <w:rFonts w:ascii="ae_AlMohanad" w:hAnsi="ae_AlMohanad" w:cs="ae_AlMohanad"/>
                <w:bCs/>
                <w:sz w:val="22"/>
                <w:szCs w:val="22"/>
                <w:rtl/>
              </w:rPr>
              <w:t>تعليم الفتيات ومقاربة النوع في مجال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تعليم الفتيات والأطفال في وضعية إعاقة – التربية الدامجة.</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6.</w:t>
            </w:r>
            <w:r w:rsidR="00A70A13" w:rsidRPr="00C43FDA">
              <w:rPr>
                <w:rFonts w:ascii="ae_AlMohanad" w:hAnsi="ae_AlMohanad" w:cs="ae_AlMohanad"/>
                <w:bCs/>
                <w:sz w:val="22"/>
                <w:szCs w:val="22"/>
                <w:rtl/>
              </w:rPr>
              <w:t>ديناميات المجموعات</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مفهوم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أدوات قياس العلاقات الاجتماعية.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النزاعات وتدبيرها داخل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تقنيات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مفاهيم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مشاكل التواصل</w:t>
            </w:r>
          </w:p>
          <w:p w:rsidR="00073472" w:rsidRPr="00C43FDA" w:rsidRDefault="00A70A13" w:rsidP="00157921">
            <w:pPr>
              <w:pStyle w:val="Paragraphedeliste"/>
              <w:numPr>
                <w:ilvl w:val="0"/>
                <w:numId w:val="12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آليات التواصل</w:t>
            </w:r>
          </w:p>
        </w:tc>
      </w:tr>
    </w:tbl>
    <w:p w:rsidR="00073472" w:rsidRPr="00C43FDA" w:rsidRDefault="00073472" w:rsidP="00073472">
      <w:pPr>
        <w:ind w:right="0"/>
        <w:jc w:val="both"/>
        <w:rPr>
          <w:rFonts w:ascii="ae_AlMohanad" w:hAnsi="ae_AlMohanad" w:cs="ae_AlMohanad"/>
          <w:b/>
          <w:bCs/>
          <w:sz w:val="20"/>
          <w:szCs w:val="20"/>
          <w:rtl/>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073472" w:rsidRPr="00C43FDA" w:rsidTr="004B3C07">
        <w:tc>
          <w:tcPr>
            <w:tcW w:w="5000" w:type="pct"/>
          </w:tcPr>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تقديم عروض؛</w:t>
            </w:r>
          </w:p>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إنجاز تمارين تطبيقية في الأعمال التوجيهية؛</w:t>
            </w:r>
          </w:p>
          <w:p w:rsidR="00A70A13" w:rsidRPr="00C43FDA" w:rsidRDefault="00A70A13" w:rsidP="00157921">
            <w:pPr>
              <w:numPr>
                <w:ilvl w:val="0"/>
                <w:numId w:val="123"/>
              </w:numPr>
              <w:ind w:right="0"/>
              <w:rPr>
                <w:rFonts w:ascii="ae_AlMohanad" w:hAnsi="ae_AlMohanad" w:cs="ae_AlMohanad"/>
                <w:bCs/>
              </w:rPr>
            </w:pPr>
            <w:r w:rsidRPr="00C43FDA">
              <w:rPr>
                <w:rFonts w:ascii="ae_AlMohanad" w:hAnsi="ae_AlMohanad" w:cs="ae_AlMohanad"/>
                <w:bCs/>
                <w:sz w:val="22"/>
                <w:szCs w:val="22"/>
                <w:rtl/>
              </w:rPr>
              <w:t>عمل جماعي؛</w:t>
            </w:r>
          </w:p>
          <w:p w:rsidR="00073472" w:rsidRPr="00C43FDA" w:rsidRDefault="00A70A13" w:rsidP="00157921">
            <w:pPr>
              <w:pStyle w:val="Paragraphedeliste"/>
              <w:numPr>
                <w:ilvl w:val="0"/>
                <w:numId w:val="12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تنشيط حلقات دراسية</w:t>
            </w:r>
            <w:r w:rsidRPr="00C43FDA">
              <w:rPr>
                <w:rFonts w:ascii="ae_AlMohanad" w:hAnsi="ae_AlMohanad" w:cs="ae_AlMohanad"/>
                <w:b/>
                <w:bCs/>
                <w:color w:val="000000"/>
                <w:sz w:val="32"/>
                <w:szCs w:val="32"/>
                <w:rtl/>
              </w:rPr>
              <w:t>.</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c>
          <w:tcPr>
            <w:tcW w:w="5000" w:type="pct"/>
          </w:tcPr>
          <w:p w:rsidR="00073472" w:rsidRPr="00C43FDA" w:rsidRDefault="00073472" w:rsidP="004B3C07">
            <w:pPr>
              <w:pStyle w:val="Corpsdetexte"/>
              <w:bidi/>
              <w:rPr>
                <w:rFonts w:ascii="ae_AlMohanad" w:hAnsi="ae_AlMohanad" w:cs="ae_AlMohanad"/>
                <w:bCs w:val="0"/>
                <w:sz w:val="20"/>
                <w:szCs w:val="20"/>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lang w:eastAsia="fr-CA"/>
              </w:rPr>
            </w:pPr>
          </w:p>
          <w:p w:rsidR="00073472" w:rsidRPr="00C43FDA" w:rsidRDefault="00073472" w:rsidP="00157921">
            <w:pPr>
              <w:numPr>
                <w:ilvl w:val="0"/>
                <w:numId w:val="11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73472" w:rsidRPr="00C43FDA" w:rsidRDefault="00073472" w:rsidP="004B3C07">
            <w:pPr>
              <w:tabs>
                <w:tab w:val="right" w:pos="214"/>
              </w:tabs>
              <w:ind w:left="720" w:right="355"/>
              <w:jc w:val="both"/>
              <w:rPr>
                <w:rFonts w:ascii="ae_AlMohanad" w:hAnsi="ae_AlMohanad" w:cs="ae_AlMohanad"/>
                <w:b/>
                <w:lang w:eastAsia="fr-CA"/>
              </w:rPr>
            </w:pPr>
          </w:p>
          <w:p w:rsidR="00073472" w:rsidRPr="00C43FDA" w:rsidRDefault="00073472" w:rsidP="00157921">
            <w:pPr>
              <w:numPr>
                <w:ilvl w:val="0"/>
                <w:numId w:val="11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0B151D">
        <w:trPr>
          <w:trHeight w:val="1244"/>
        </w:trPr>
        <w:tc>
          <w:tcPr>
            <w:tcW w:w="5000" w:type="pct"/>
          </w:tcPr>
          <w:p w:rsidR="00073472" w:rsidRPr="00C43FDA" w:rsidRDefault="00073472"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073472" w:rsidRPr="00C43FDA" w:rsidTr="000B151D">
        <w:trPr>
          <w:trHeight w:val="1755"/>
        </w:trPr>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073472" w:rsidRPr="00C43FDA" w:rsidTr="0035598C">
        <w:trPr>
          <w:trHeight w:val="743"/>
        </w:trPr>
        <w:tc>
          <w:tcPr>
            <w:tcW w:w="1985" w:type="dxa"/>
          </w:tcPr>
          <w:p w:rsidR="00073472" w:rsidRPr="00C43FDA" w:rsidRDefault="00073472"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073472" w:rsidRPr="00C43FDA" w:rsidRDefault="00073472"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73472" w:rsidRPr="00C43FDA" w:rsidRDefault="00073472" w:rsidP="004B3C07">
            <w:pPr>
              <w:ind w:right="0"/>
              <w:jc w:val="center"/>
              <w:rPr>
                <w:rFonts w:ascii="ae_AlMohanad" w:hAnsi="ae_AlMohanad" w:cs="ae_AlMohanad"/>
                <w:b/>
                <w:i/>
                <w:iCs/>
              </w:rPr>
            </w:pPr>
          </w:p>
        </w:tc>
      </w:tr>
      <w:tr w:rsidR="00073472" w:rsidRPr="00C43FDA" w:rsidTr="0035598C">
        <w:tc>
          <w:tcPr>
            <w:tcW w:w="1985" w:type="dxa"/>
          </w:tcPr>
          <w:p w:rsidR="00073472" w:rsidRPr="00C43FDA" w:rsidRDefault="00073472" w:rsidP="004B3C07">
            <w:pPr>
              <w:ind w:right="0"/>
              <w:jc w:val="both"/>
              <w:rPr>
                <w:rFonts w:ascii="ae_AlMohanad" w:hAnsi="ae_AlMohanad" w:cs="ae_AlMohanad"/>
                <w:b/>
                <w:i/>
                <w:iCs/>
                <w:rtl/>
                <w:lang w:bidi="ar-MA"/>
              </w:rPr>
            </w:pPr>
          </w:p>
        </w:tc>
        <w:tc>
          <w:tcPr>
            <w:tcW w:w="1720" w:type="dxa"/>
            <w:vAlign w:val="center"/>
          </w:tcPr>
          <w:p w:rsidR="00073472" w:rsidRPr="00C43FDA" w:rsidRDefault="00073472" w:rsidP="004B3C07">
            <w:pPr>
              <w:bidi w:val="0"/>
              <w:ind w:right="0"/>
              <w:jc w:val="center"/>
              <w:rPr>
                <w:rFonts w:ascii="ae_AlMohanad" w:hAnsi="ae_AlMohanad" w:cs="ae_AlMohanad"/>
                <w:b/>
                <w:i/>
                <w:iCs/>
              </w:rPr>
            </w:pPr>
          </w:p>
        </w:tc>
        <w:tc>
          <w:tcPr>
            <w:tcW w:w="2268" w:type="dxa"/>
          </w:tcPr>
          <w:p w:rsidR="00073472" w:rsidRPr="00C43FDA" w:rsidRDefault="00073472" w:rsidP="004B3C07">
            <w:pPr>
              <w:bidi w:val="0"/>
              <w:ind w:right="0"/>
              <w:rPr>
                <w:rFonts w:ascii="ae_AlMohanad" w:hAnsi="ae_AlMohanad" w:cs="ae_AlMohanad"/>
                <w:i/>
                <w:iCs/>
              </w:rPr>
            </w:pPr>
          </w:p>
        </w:tc>
        <w:tc>
          <w:tcPr>
            <w:tcW w:w="1134" w:type="dxa"/>
          </w:tcPr>
          <w:p w:rsidR="00073472" w:rsidRPr="00C43FDA" w:rsidRDefault="00073472" w:rsidP="004B3C07">
            <w:pPr>
              <w:bidi w:val="0"/>
              <w:ind w:right="0"/>
              <w:rPr>
                <w:rFonts w:ascii="ae_AlMohanad" w:hAnsi="ae_AlMohanad" w:cs="ae_AlMohanad"/>
                <w:i/>
                <w:iCs/>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73472" w:rsidRPr="00C43FDA" w:rsidRDefault="00073472"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720"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268"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134"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73472" w:rsidRPr="00C43FDA" w:rsidRDefault="00073472"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bl>
    <w:p w:rsidR="00073472" w:rsidRPr="00C43FDA" w:rsidRDefault="00073472" w:rsidP="00073472">
      <w:pPr>
        <w:ind w:right="0"/>
        <w:rPr>
          <w:rFonts w:ascii="ae_AlMohanad" w:hAnsi="ae_AlMohanad" w:cs="ae_AlMohanad"/>
          <w:rtl/>
          <w:lang w:eastAsia="fr-CA" w:bidi="ar-M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6175D" w:rsidRPr="00C43FDA" w:rsidRDefault="0006175D" w:rsidP="00073472">
      <w:pPr>
        <w:rPr>
          <w:rFonts w:ascii="ae_AlMohanad" w:hAnsi="ae_AlMohanad" w:cs="ae_AlMohanad"/>
          <w:rtl/>
        </w:rPr>
      </w:pPr>
    </w:p>
    <w:p w:rsidR="0006175D" w:rsidRPr="00C43FDA" w:rsidRDefault="0006175D">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02C00" w:rsidRPr="00C43FDA" w:rsidTr="004B3C07">
        <w:trPr>
          <w:trHeight w:val="1667"/>
          <w:jc w:val="center"/>
        </w:trPr>
        <w:tc>
          <w:tcPr>
            <w:tcW w:w="5000" w:type="pct"/>
            <w:shd w:val="clear" w:color="auto" w:fill="FFFFFF" w:themeFill="background1"/>
          </w:tcPr>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p w:rsidR="00202C00" w:rsidRPr="00C43FDA" w:rsidRDefault="00202C00" w:rsidP="004B3C07">
            <w:pPr>
              <w:bidi w:val="0"/>
              <w:ind w:right="0"/>
              <w:jc w:val="center"/>
              <w:rPr>
                <w:rFonts w:ascii="ae_AlMohanad" w:hAnsi="ae_AlMohanad" w:cs="ae_AlMohanad"/>
                <w:b/>
                <w:color w:val="323E4F" w:themeColor="text2" w:themeShade="BF"/>
                <w:sz w:val="20"/>
                <w:szCs w:val="20"/>
                <w:lang w:eastAsia="fr-CA"/>
              </w:rPr>
            </w:pPr>
          </w:p>
          <w:p w:rsidR="00202C00" w:rsidRPr="00C43FDA" w:rsidRDefault="00202C00"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21</w:t>
            </w:r>
          </w:p>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tc>
      </w:tr>
    </w:tbl>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tl/>
                <w:lang w:bidi="ar-MA"/>
              </w:rPr>
            </w:pPr>
            <w:r w:rsidRPr="00C43FDA">
              <w:rPr>
                <w:rFonts w:ascii="ae_AlMohanad" w:hAnsi="ae_AlMohanad" w:cs="ae_AlMohanad"/>
                <w:b/>
                <w:bCs/>
                <w:rtl/>
                <w:lang w:bidi="ar-MA"/>
              </w:rPr>
              <w:t>21</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Pr>
            </w:pPr>
            <w:r w:rsidRPr="00C43FDA">
              <w:rPr>
                <w:rFonts w:ascii="ae_AlMohanad" w:hAnsi="ae_AlMohanad" w:cs="ae_AlMohanad"/>
                <w:b/>
                <w:bCs/>
                <w:rtl/>
              </w:rPr>
              <w:t xml:space="preserve">الفلسفة الحديثة </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02C00" w:rsidRPr="00C43FDA" w:rsidTr="004B3C07">
        <w:tc>
          <w:tcPr>
            <w:tcW w:w="6204" w:type="dxa"/>
            <w:vAlign w:val="center"/>
          </w:tcPr>
          <w:p w:rsidR="00202C00" w:rsidRPr="00C43FDA" w:rsidRDefault="00202C00" w:rsidP="00202C0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02C00" w:rsidRPr="00C43FDA" w:rsidTr="004B3C07">
        <w:trPr>
          <w:trHeight w:val="591"/>
        </w:trPr>
        <w:tc>
          <w:tcPr>
            <w:tcW w:w="6204" w:type="dxa"/>
            <w:vAlign w:val="center"/>
          </w:tcPr>
          <w:p w:rsidR="00202C00" w:rsidRPr="00C43FDA" w:rsidRDefault="00202C00" w:rsidP="00202C00">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02C00" w:rsidRPr="00C43FDA" w:rsidTr="004B3C07">
        <w:trPr>
          <w:trHeight w:val="557"/>
        </w:trPr>
        <w:tc>
          <w:tcPr>
            <w:tcW w:w="6204" w:type="dxa"/>
            <w:vAlign w:val="center"/>
          </w:tcPr>
          <w:p w:rsidR="00202C00" w:rsidRPr="00C43FDA" w:rsidRDefault="00202C00" w:rsidP="004B3C07">
            <w:pPr>
              <w:bidi w:val="0"/>
              <w:spacing w:line="360" w:lineRule="auto"/>
              <w:ind w:right="0"/>
              <w:rPr>
                <w:rFonts w:ascii="ae_AlMohanad" w:hAnsi="ae_AlMohanad" w:cs="ae_AlMohanad"/>
                <w:b/>
                <w:bCs/>
                <w:caps/>
                <w:lang w:eastAsia="fr-CA"/>
              </w:rPr>
            </w:pPr>
          </w:p>
        </w:tc>
        <w:tc>
          <w:tcPr>
            <w:tcW w:w="3685" w:type="dxa"/>
          </w:tcPr>
          <w:p w:rsidR="00202C00" w:rsidRPr="00C43FDA" w:rsidRDefault="00202C00"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202C00" w:rsidRPr="00C43FDA" w:rsidRDefault="00202C00" w:rsidP="00202C00">
      <w:pPr>
        <w:ind w:right="0"/>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rPr>
          <w:trHeight w:val="796"/>
        </w:trPr>
        <w:tc>
          <w:tcPr>
            <w:tcW w:w="5000" w:type="pct"/>
          </w:tcPr>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التمك</w:t>
            </w:r>
            <w:r w:rsidR="00202C00" w:rsidRPr="000940E0">
              <w:rPr>
                <w:rFonts w:ascii="ae_AlMohanad" w:hAnsi="ae_AlMohanad" w:cs="ae_AlMohanad"/>
                <w:rtl/>
                <w:lang w:bidi="ar-MA"/>
              </w:rPr>
              <w:t>ن في نهاية هذه الوحدة من الإحاطة بالسياق التاريخي لبروز الفلسفة الحديثة  ومناقشة أهم قضاياها  وإشكالاتها؛</w:t>
            </w:r>
          </w:p>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w:t>
            </w:r>
            <w:r w:rsidR="00202C00" w:rsidRPr="000940E0">
              <w:rPr>
                <w:rFonts w:ascii="ae_AlMohanad" w:hAnsi="ae_AlMohanad" w:cs="ae_AlMohanad"/>
                <w:rtl/>
                <w:lang w:bidi="ar-MA"/>
              </w:rPr>
              <w:t>تمك</w:t>
            </w:r>
            <w:r w:rsidRPr="000940E0">
              <w:rPr>
                <w:rFonts w:ascii="ae_AlMohanad" w:hAnsi="ae_AlMohanad" w:cs="ae_AlMohanad"/>
                <w:rtl/>
                <w:lang w:bidi="ar-MA"/>
              </w:rPr>
              <w:t>ن من</w:t>
            </w:r>
            <w:r w:rsidR="00202C00" w:rsidRPr="000940E0">
              <w:rPr>
                <w:rFonts w:ascii="ae_AlMohanad" w:hAnsi="ae_AlMohanad" w:cs="ae_AlMohanad"/>
                <w:rtl/>
                <w:lang w:bidi="ar-MA"/>
              </w:rPr>
              <w:t xml:space="preserve"> التعرف على خصوصيات الفلسفة الحديثة؛</w:t>
            </w:r>
          </w:p>
          <w:p w:rsidR="00202C00" w:rsidRPr="000940E0" w:rsidRDefault="00202C00" w:rsidP="00157921">
            <w:pPr>
              <w:numPr>
                <w:ilvl w:val="0"/>
                <w:numId w:val="125"/>
              </w:numPr>
              <w:rPr>
                <w:rFonts w:ascii="ae_AlMohanad" w:hAnsi="ae_AlMohanad" w:cs="ae_AlMohanad"/>
                <w:lang w:bidi="ar-MA"/>
              </w:rPr>
            </w:pPr>
            <w:r w:rsidRPr="000940E0">
              <w:rPr>
                <w:rFonts w:ascii="ae_AlMohanad" w:hAnsi="ae_AlMohanad" w:cs="ae_AlMohanad"/>
                <w:rtl/>
                <w:lang w:bidi="ar-MA"/>
              </w:rPr>
              <w:t>الاطلاع على السياق التاريخيوالفكري والعلمي لبروز الفلسفة الحديثة ونمو إشكالاتها المعرفية والأخلاقية والميتافيزيقية؛</w:t>
            </w:r>
          </w:p>
          <w:p w:rsidR="00202C00" w:rsidRPr="00C43FDA" w:rsidRDefault="00202C00" w:rsidP="00157921">
            <w:pPr>
              <w:numPr>
                <w:ilvl w:val="0"/>
                <w:numId w:val="125"/>
              </w:numPr>
              <w:rPr>
                <w:rFonts w:ascii="ae_AlMohanad" w:hAnsi="ae_AlMohanad" w:cs="ae_AlMohanad"/>
                <w:b/>
                <w:bCs/>
                <w:rtl/>
                <w:lang w:bidi="ar-MA"/>
              </w:rPr>
            </w:pPr>
            <w:r w:rsidRPr="000940E0">
              <w:rPr>
                <w:rFonts w:ascii="ae_AlMohanad" w:hAnsi="ae_AlMohanad" w:cs="ae_AlMohanad"/>
                <w:rtl/>
                <w:lang w:bidi="ar-MA"/>
              </w:rPr>
              <w:t>الوقوف على أعمال أهم فلاسفة العصر الحديث والتعرف على أسس فلسفاتهم ونظرياتهم</w:t>
            </w:r>
            <w:r w:rsidRPr="00C43FDA">
              <w:rPr>
                <w:rFonts w:ascii="ae_AlMohanad" w:hAnsi="ae_AlMohanad" w:cs="ae_AlMohanad"/>
                <w:b/>
                <w:bCs/>
                <w:rtl/>
                <w:lang w:bidi="ar-MA"/>
              </w:rPr>
              <w:t>.</w:t>
            </w:r>
          </w:p>
          <w:p w:rsidR="00202C00" w:rsidRPr="00C43FDA" w:rsidRDefault="00202C00" w:rsidP="004B3C07">
            <w:pPr>
              <w:pStyle w:val="Corpsdetexte"/>
              <w:bidi/>
              <w:rPr>
                <w:rFonts w:ascii="ae_AlMohanad" w:hAnsi="ae_AlMohanad" w:cs="ae_AlMohanad"/>
                <w:lang w:bidi="ar-MA"/>
              </w:rPr>
            </w:pP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rPr>
          <w:trHeight w:val="588"/>
        </w:trPr>
        <w:tc>
          <w:tcPr>
            <w:tcW w:w="5000" w:type="pct"/>
          </w:tcPr>
          <w:p w:rsidR="00202C00" w:rsidRPr="00C43FDA" w:rsidRDefault="00202C00" w:rsidP="00202C00">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مبادئ التفكير الفلسفي</w:t>
            </w:r>
            <w:r w:rsidRPr="00C43FDA">
              <w:rPr>
                <w:rFonts w:ascii="ae_AlMohanad" w:hAnsi="ae_AlMohanad" w:cs="ae_AlMohanad"/>
                <w:sz w:val="28"/>
                <w:szCs w:val="28"/>
                <w:rtl/>
              </w:rPr>
              <w:t>، مفاهيم ونصوص فلسفية.</w:t>
            </w:r>
          </w:p>
          <w:p w:rsidR="00202C00" w:rsidRPr="00C43FDA" w:rsidRDefault="00202C00" w:rsidP="00202C00">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02C00" w:rsidRPr="00C43FDA" w:rsidRDefault="00202C00" w:rsidP="00202C00">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 الميتافيزيقا.</w:t>
            </w:r>
          </w:p>
          <w:p w:rsidR="00202C00" w:rsidRPr="00C43FDA" w:rsidRDefault="00202C00" w:rsidP="00202C00">
            <w:pPr>
              <w:tabs>
                <w:tab w:val="left" w:pos="1315"/>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202C00" w:rsidRPr="00C43FDA" w:rsidRDefault="00202C00" w:rsidP="00202C00">
      <w:pPr>
        <w:ind w:right="0"/>
        <w:rPr>
          <w:rFonts w:ascii="ae_AlMohanad" w:hAnsi="ae_AlMohanad" w:cs="ae_AlMohanad"/>
          <w:lang w:eastAsia="fr-CA"/>
        </w:rPr>
      </w:pPr>
    </w:p>
    <w:p w:rsidR="00202C00" w:rsidRPr="00C43FDA" w:rsidRDefault="00202C00" w:rsidP="00157921">
      <w:pPr>
        <w:keepNext/>
        <w:keepLines/>
        <w:numPr>
          <w:ilvl w:val="1"/>
          <w:numId w:val="12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202C00" w:rsidRPr="00C43FDA" w:rsidTr="000940E0">
        <w:tc>
          <w:tcPr>
            <w:tcW w:w="0" w:type="auto"/>
            <w:gridSpan w:val="7"/>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02C00" w:rsidRPr="00C43FDA" w:rsidTr="000940E0">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202C00" w:rsidRPr="00C43FDA" w:rsidRDefault="00202C00" w:rsidP="004B3C07">
            <w:pPr>
              <w:ind w:right="0"/>
              <w:rPr>
                <w:rFonts w:ascii="ae_AlMohanad" w:hAnsi="ae_AlMohanad" w:cs="ae_AlMohanad"/>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18"/>
                <w:szCs w:val="18"/>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lang w:eastAsia="fr-CA"/>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02C00" w:rsidRPr="00C43FDA" w:rsidTr="000940E0">
        <w:tc>
          <w:tcPr>
            <w:tcW w:w="0" w:type="auto"/>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202C00" w:rsidRPr="00C43FDA" w:rsidRDefault="00202C00" w:rsidP="004B3C07">
            <w:pPr>
              <w:bidi w:val="0"/>
              <w:spacing w:line="360" w:lineRule="auto"/>
              <w:ind w:right="0"/>
              <w:jc w:val="center"/>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202C00" w:rsidRPr="00C43FDA" w:rsidRDefault="00202C00" w:rsidP="00202C00">
      <w:pPr>
        <w:ind w:right="-567"/>
        <w:rPr>
          <w:rFonts w:ascii="ae_AlMohanad" w:hAnsi="ae_AlMohanad" w:cs="ae_AlMohanad"/>
          <w:rtl/>
          <w:lang w:eastAsia="fr-CA" w:bidi="ar-M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202C00" w:rsidRPr="00C43FDA" w:rsidRDefault="00202C00" w:rsidP="00202C0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02C00" w:rsidRPr="00C43FDA" w:rsidRDefault="00202C00" w:rsidP="00202C0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202C00" w:rsidRPr="00C43FDA" w:rsidTr="004B3C07">
        <w:trPr>
          <w:trHeight w:val="495"/>
        </w:trPr>
        <w:tc>
          <w:tcPr>
            <w:tcW w:w="5000" w:type="pct"/>
          </w:tcPr>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تروم هذه الوحدة تمكين الطالب(ة) من التعرف على بروز الفلسفة الحديثة كنمط جديد في التفلسف منذ بداية القرن السابع عشر،في سياق تاريخي وفكري وعلمي يتميز بنشأة العلم الحديث وظهور سؤال فلسفي يتمحور حول المعرفة والذات. لذا تسعى الوحدة إلى الوقوف على المبادئ والأسس التي قامت عليها الفلسفة الحديثةوخاصة فيما يتعلق بمبدأ الذاتية،ومبدأ النزعة الإنسانية من حيث هما من أهم مبادئ الفلسفة الحديثة.</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ونقترح التركيز على نموذجين تأسيسيين للفلسفة الحديثة ينتميان إلى تقليدين ثقافيتين مختلفتين،ويمثلان موقفين فلسفيين متعارضين: الأول يمثل تقليد "الفكر الفرنسي" المعتمد في الموقف الفلسفي العقلاني لديكارتوالثاني يمثل تقليد "الفكر الأنغلوساكسوني" المتجسد في الموقف الفلسفي التجريبي لدفيد هيوم.</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النموذج الأول ينصب على الموقف الفلسفي العقلاني الذي يمثله ّديكارت" وذلك من خلال نص "تأملات ميتافيزيقية" وسيركز التحليل على إبراز مضمون الكوجيطو الديكارتي والمراحل الأساسية لبلورته ودلالاته وأبعاده الفلسفية.</w:t>
            </w:r>
          </w:p>
          <w:p w:rsidR="00202C00" w:rsidRPr="00C43FDA" w:rsidRDefault="00202C00" w:rsidP="0040065E">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sz w:val="28"/>
                <w:szCs w:val="28"/>
                <w:rtl/>
              </w:rPr>
              <w:t>النموذج الثاني ينصب على الموقف الفلسفي التجريبي الذي يمثله "هيوم" وذلك من خلال كتابه الهام "مقالة في الطبيعة الإنسانية"وسيتمحور التحليل على ثلاث موضوعات أساسة يشكل كل منها عنوانا لإحدىمقالات الكتاب الثلاثة : الفهم والأهواء والأخلاق.</w:t>
            </w:r>
          </w:p>
        </w:tc>
      </w:tr>
    </w:tbl>
    <w:p w:rsidR="00202C00" w:rsidRPr="00C43FDA" w:rsidRDefault="00202C00" w:rsidP="00202C00">
      <w:pPr>
        <w:ind w:right="0"/>
        <w:jc w:val="both"/>
        <w:rPr>
          <w:rFonts w:ascii="ae_AlMohanad" w:hAnsi="ae_AlMohanad" w:cs="ae_AlMohanad"/>
          <w:b/>
          <w:bCs/>
          <w:sz w:val="20"/>
          <w:szCs w:val="20"/>
          <w:rtl/>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202C00" w:rsidRPr="00C43FDA" w:rsidTr="004B3C07">
        <w:tc>
          <w:tcPr>
            <w:tcW w:w="5000" w:type="pct"/>
          </w:tcPr>
          <w:p w:rsidR="00202C00" w:rsidRPr="00C43FDA" w:rsidRDefault="0040065E" w:rsidP="004B3C0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الاشتغال على ورشات : تحديدات مفاهيمية ،نصوص للتحليل حول إشكالات وقضايا الفلسفة الحديثة،دراسة أطروحات فلسفية ،طرح موضوعات الفلسفة الحديثة للتفكير والنقاش... 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40065E" w:rsidRPr="00C43FDA" w:rsidRDefault="0040065E" w:rsidP="004006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202C00" w:rsidRPr="00C43FDA" w:rsidRDefault="0040065E" w:rsidP="0040065E">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lang w:eastAsia="fr-CA"/>
              </w:rPr>
            </w:pPr>
          </w:p>
          <w:p w:rsidR="00202C00" w:rsidRPr="00C43FDA" w:rsidRDefault="00202C00" w:rsidP="00157921">
            <w:pPr>
              <w:numPr>
                <w:ilvl w:val="0"/>
                <w:numId w:val="12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02C00" w:rsidRPr="00C43FDA" w:rsidRDefault="00202C00" w:rsidP="004B3C07">
            <w:pPr>
              <w:tabs>
                <w:tab w:val="right" w:pos="214"/>
              </w:tabs>
              <w:ind w:left="720" w:right="355"/>
              <w:jc w:val="both"/>
              <w:rPr>
                <w:rFonts w:ascii="ae_AlMohanad" w:hAnsi="ae_AlMohanad" w:cs="ae_AlMohanad"/>
                <w:b/>
                <w:lang w:eastAsia="fr-CA"/>
              </w:rPr>
            </w:pPr>
          </w:p>
          <w:p w:rsidR="00202C00" w:rsidRPr="00C43FDA" w:rsidRDefault="00202C00" w:rsidP="00157921">
            <w:pPr>
              <w:numPr>
                <w:ilvl w:val="0"/>
                <w:numId w:val="12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عند الاقتضاء</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0"/>
          <w:numId w:val="12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202C00" w:rsidRPr="00C43FDA" w:rsidTr="0035598C">
        <w:trPr>
          <w:trHeight w:val="743"/>
        </w:trPr>
        <w:tc>
          <w:tcPr>
            <w:tcW w:w="1985" w:type="dxa"/>
          </w:tcPr>
          <w:p w:rsidR="00202C00" w:rsidRPr="00C43FDA" w:rsidRDefault="00202C00"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202C00" w:rsidRPr="00C43FDA" w:rsidRDefault="00202C00"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202C00" w:rsidRPr="00C43FDA" w:rsidRDefault="00202C00" w:rsidP="004B3C07">
            <w:pPr>
              <w:ind w:right="0"/>
              <w:jc w:val="center"/>
              <w:rPr>
                <w:rFonts w:ascii="ae_AlMohanad" w:hAnsi="ae_AlMohanad" w:cs="ae_AlMohanad"/>
                <w:b/>
                <w:i/>
                <w:iCs/>
              </w:rPr>
            </w:pPr>
          </w:p>
        </w:tc>
      </w:tr>
      <w:tr w:rsidR="00202C00" w:rsidRPr="00C43FDA" w:rsidTr="0035598C">
        <w:tc>
          <w:tcPr>
            <w:tcW w:w="1985" w:type="dxa"/>
          </w:tcPr>
          <w:p w:rsidR="00202C00" w:rsidRPr="00C43FDA" w:rsidRDefault="00202C00" w:rsidP="004B3C07">
            <w:pPr>
              <w:ind w:right="0"/>
              <w:jc w:val="both"/>
              <w:rPr>
                <w:rFonts w:ascii="ae_AlMohanad" w:hAnsi="ae_AlMohanad" w:cs="ae_AlMohanad"/>
                <w:b/>
                <w:i/>
                <w:iCs/>
                <w:rtl/>
                <w:lang w:bidi="ar-MA"/>
              </w:rPr>
            </w:pPr>
          </w:p>
        </w:tc>
        <w:tc>
          <w:tcPr>
            <w:tcW w:w="1720" w:type="dxa"/>
            <w:vAlign w:val="center"/>
          </w:tcPr>
          <w:p w:rsidR="00202C00" w:rsidRPr="00C43FDA" w:rsidRDefault="00202C00" w:rsidP="004B3C07">
            <w:pPr>
              <w:bidi w:val="0"/>
              <w:ind w:right="0"/>
              <w:jc w:val="center"/>
              <w:rPr>
                <w:rFonts w:ascii="ae_AlMohanad" w:hAnsi="ae_AlMohanad" w:cs="ae_AlMohanad"/>
                <w:b/>
                <w:i/>
                <w:iCs/>
              </w:rPr>
            </w:pPr>
          </w:p>
        </w:tc>
        <w:tc>
          <w:tcPr>
            <w:tcW w:w="2268" w:type="dxa"/>
          </w:tcPr>
          <w:p w:rsidR="00202C00" w:rsidRPr="00C43FDA" w:rsidRDefault="00202C00" w:rsidP="004B3C07">
            <w:pPr>
              <w:bidi w:val="0"/>
              <w:ind w:right="0"/>
              <w:rPr>
                <w:rFonts w:ascii="ae_AlMohanad" w:hAnsi="ae_AlMohanad" w:cs="ae_AlMohanad"/>
                <w:i/>
                <w:iCs/>
              </w:rPr>
            </w:pPr>
          </w:p>
        </w:tc>
        <w:tc>
          <w:tcPr>
            <w:tcW w:w="1134" w:type="dxa"/>
          </w:tcPr>
          <w:p w:rsidR="00202C00" w:rsidRPr="00C43FDA" w:rsidRDefault="00202C00" w:rsidP="004B3C07">
            <w:pPr>
              <w:bidi w:val="0"/>
              <w:ind w:right="0"/>
              <w:rPr>
                <w:rFonts w:ascii="ae_AlMohanad" w:hAnsi="ae_AlMohanad" w:cs="ae_AlMohanad"/>
                <w:i/>
                <w:iCs/>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02C00" w:rsidRPr="00C43FDA" w:rsidRDefault="00202C00"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720"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268"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134"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02C00" w:rsidRPr="00C43FDA" w:rsidRDefault="00202C00"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bl>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202C00">
      <w:pPr>
        <w:rPr>
          <w:rFonts w:ascii="ae_AlMohanad" w:hAnsi="ae_AlMohanad" w:cs="ae_AlMohanad"/>
        </w:rPr>
      </w:pP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rPr>
          <w:rFonts w:ascii="ae_AlMohanad" w:hAnsi="ae_AlMohanad" w:cs="ae_AlMohanad"/>
        </w:rPr>
      </w:pPr>
    </w:p>
    <w:p w:rsidR="00073472" w:rsidRPr="00C43FDA" w:rsidRDefault="00073472" w:rsidP="00073472">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84BF3" w:rsidRPr="00C43FDA" w:rsidTr="004B3C07">
        <w:trPr>
          <w:trHeight w:val="1667"/>
          <w:jc w:val="center"/>
        </w:trPr>
        <w:tc>
          <w:tcPr>
            <w:tcW w:w="5000" w:type="pct"/>
            <w:shd w:val="clear" w:color="auto" w:fill="FFFFFF" w:themeFill="background1"/>
          </w:tcPr>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lang w:eastAsia="fr-CA"/>
              </w:rPr>
              <w:br w:type="page"/>
            </w:r>
          </w:p>
          <w:p w:rsidR="00984BF3" w:rsidRPr="00C43FDA" w:rsidRDefault="00984BF3" w:rsidP="004B3C07">
            <w:pPr>
              <w:bidi w:val="0"/>
              <w:ind w:right="0"/>
              <w:jc w:val="center"/>
              <w:rPr>
                <w:rFonts w:ascii="ae_AlMohanad" w:hAnsi="ae_AlMohanad" w:cs="ae_AlMohanad"/>
                <w:b/>
                <w:color w:val="323E4F" w:themeColor="text2" w:themeShade="BF"/>
                <w:sz w:val="20"/>
                <w:szCs w:val="20"/>
                <w:lang w:eastAsia="fr-CA"/>
              </w:rPr>
            </w:pPr>
          </w:p>
          <w:p w:rsidR="00984BF3" w:rsidRPr="00C43FDA" w:rsidRDefault="00984BF3"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22</w:t>
            </w:r>
          </w:p>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p>
        </w:tc>
      </w:tr>
    </w:tbl>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tl/>
                <w:lang w:bidi="ar-MA"/>
              </w:rPr>
            </w:pPr>
            <w:r w:rsidRPr="00C43FDA">
              <w:rPr>
                <w:rFonts w:ascii="ae_AlMohanad" w:hAnsi="ae_AlMohanad" w:cs="ae_AlMohanad"/>
                <w:b/>
                <w:bCs/>
                <w:rtl/>
                <w:lang w:bidi="ar-MA"/>
              </w:rPr>
              <w:t>22</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Pr>
            </w:pPr>
            <w:r w:rsidRPr="00C43FDA">
              <w:rPr>
                <w:rFonts w:ascii="ae_AlMohanad" w:hAnsi="ae_AlMohanad" w:cs="ae_AlMohanad"/>
                <w:b/>
                <w:bCs/>
                <w:rtl/>
              </w:rPr>
              <w:t>المؤلف الفلسفي 1 : كتاب الجمهورية لأفلاطون</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84BF3" w:rsidRPr="00C43FDA" w:rsidTr="004B3C07">
        <w:tc>
          <w:tcPr>
            <w:tcW w:w="6204" w:type="dxa"/>
            <w:vAlign w:val="center"/>
          </w:tcPr>
          <w:p w:rsidR="00984BF3" w:rsidRPr="00C43FDA" w:rsidRDefault="00984BF3" w:rsidP="00984BF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84BF3" w:rsidRPr="00C43FDA" w:rsidTr="004B3C07">
        <w:trPr>
          <w:trHeight w:val="591"/>
        </w:trPr>
        <w:tc>
          <w:tcPr>
            <w:tcW w:w="6204" w:type="dxa"/>
            <w:vAlign w:val="center"/>
          </w:tcPr>
          <w:p w:rsidR="00984BF3" w:rsidRPr="00C43FDA" w:rsidRDefault="00984BF3" w:rsidP="00984BF3">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84BF3" w:rsidRPr="00C43FDA" w:rsidTr="004B3C07">
        <w:trPr>
          <w:trHeight w:val="557"/>
        </w:trPr>
        <w:tc>
          <w:tcPr>
            <w:tcW w:w="6204" w:type="dxa"/>
            <w:vAlign w:val="center"/>
          </w:tcPr>
          <w:p w:rsidR="00984BF3" w:rsidRPr="00C43FDA" w:rsidRDefault="00984BF3" w:rsidP="004B3C07">
            <w:pPr>
              <w:bidi w:val="0"/>
              <w:spacing w:line="360" w:lineRule="auto"/>
              <w:ind w:right="0"/>
              <w:rPr>
                <w:rFonts w:ascii="ae_AlMohanad" w:hAnsi="ae_AlMohanad" w:cs="ae_AlMohanad"/>
                <w:b/>
                <w:bCs/>
                <w:caps/>
                <w:lang w:eastAsia="fr-CA"/>
              </w:rPr>
            </w:pPr>
          </w:p>
        </w:tc>
        <w:tc>
          <w:tcPr>
            <w:tcW w:w="3685" w:type="dxa"/>
          </w:tcPr>
          <w:p w:rsidR="00984BF3" w:rsidRPr="00C43FDA" w:rsidRDefault="00984BF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jc w:val="lowKashida"/>
        <w:rPr>
          <w:rFonts w:ascii="ae_AlMohanad" w:hAnsi="ae_AlMohanad" w:cs="ae_AlMohanad"/>
          <w:bCs/>
          <w:rtl/>
          <w:lang w:eastAsia="fr-CA"/>
        </w:rPr>
      </w:pPr>
    </w:p>
    <w:p w:rsidR="00984BF3" w:rsidRPr="00C43FDA" w:rsidRDefault="00984BF3" w:rsidP="00984BF3">
      <w:pPr>
        <w:ind w:right="0"/>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rPr>
          <w:trHeight w:val="796"/>
        </w:trPr>
        <w:tc>
          <w:tcPr>
            <w:tcW w:w="5000" w:type="pct"/>
          </w:tcPr>
          <w:p w:rsidR="00984BF3" w:rsidRPr="00C43FDA" w:rsidRDefault="004B3C07"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الدراسة المعرفية والمنهجية لمؤلف الجمهورية لأفلاطون واستثمار مكتسباته في فهم وتحليل النصوص الخاصة بهذا التراث الفكري؛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 (ة) من دراسة مؤلف الجمهورية لأفلاطون،دراسةذات بعد معرفي في سياقه التاريخي؛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إكساب الطالب(ة) القدرة على دراسة المؤلف دراسة منهجية فلسفية؛</w:t>
            </w:r>
          </w:p>
          <w:p w:rsidR="00984BF3" w:rsidRPr="00C43FDA" w:rsidRDefault="00984BF3" w:rsidP="00813A7E">
            <w:pPr>
              <w:pStyle w:val="Paragraphedeliste"/>
              <w:numPr>
                <w:ilvl w:val="0"/>
                <w:numId w:val="128"/>
              </w:numPr>
              <w:spacing w:before="100" w:beforeAutospacing="1" w:line="276" w:lineRule="auto"/>
              <w:ind w:right="-57"/>
              <w:jc w:val="both"/>
              <w:rPr>
                <w:rFonts w:ascii="ae_AlMohanad" w:hAnsi="ae_AlMohanad" w:cs="ae_AlMohanad"/>
              </w:rPr>
            </w:pPr>
            <w:r w:rsidRPr="00C43FDA">
              <w:rPr>
                <w:rFonts w:ascii="ae_AlMohanad" w:hAnsi="ae_AlMohanad" w:cs="ae_AlMohanad"/>
                <w:b/>
                <w:bCs/>
                <w:rtl/>
                <w:lang w:bidi="ar-MA"/>
              </w:rPr>
              <w:t>تمكينهمن القدرة على التفكيرالفلسفي في قضايا واشكالات يطرحها المؤلف.</w:t>
            </w:r>
          </w:p>
        </w:tc>
      </w:tr>
    </w:tbl>
    <w:p w:rsidR="00984BF3" w:rsidRPr="00C43FDA" w:rsidRDefault="00984BF3" w:rsidP="00157921">
      <w:pPr>
        <w:keepNext/>
        <w:keepLines/>
        <w:numPr>
          <w:ilvl w:val="1"/>
          <w:numId w:val="13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rPr>
          <w:trHeight w:val="588"/>
        </w:trPr>
        <w:tc>
          <w:tcPr>
            <w:tcW w:w="5000" w:type="pct"/>
          </w:tcPr>
          <w:p w:rsidR="004B3C07" w:rsidRPr="00C43FDA" w:rsidRDefault="004B3C07" w:rsidP="004B3C07">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w:t>
            </w:r>
            <w:r w:rsidRPr="00C43FDA">
              <w:rPr>
                <w:rFonts w:ascii="ae_AlMohanad" w:hAnsi="ae_AlMohanad" w:cs="ae_AlMohanad"/>
                <w:sz w:val="28"/>
                <w:szCs w:val="28"/>
                <w:rtl/>
              </w:rPr>
              <w:t xml:space="preserve"> ،مفاهيم ونصوص فلسفية.</w:t>
            </w:r>
          </w:p>
          <w:p w:rsidR="004B3C07" w:rsidRPr="00C43FDA" w:rsidRDefault="004B3C07" w:rsidP="004B3C0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984BF3" w:rsidRPr="00C43FDA" w:rsidRDefault="004B3C07" w:rsidP="004B3C07">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،الفلسفة السياسية ،فلسفة العلوم </w:t>
            </w:r>
            <w:r w:rsidRPr="00C43FDA">
              <w:rPr>
                <w:rFonts w:ascii="ae_AlMohanad" w:hAnsi="ae_AlMohanad" w:cs="ae_AlMohanad"/>
                <w:sz w:val="28"/>
                <w:szCs w:val="28"/>
                <w:rtl/>
                <w:lang w:bidi="ar-MA"/>
              </w:rPr>
              <w:t>،الميتافيزيقا.</w:t>
            </w:r>
          </w:p>
        </w:tc>
      </w:tr>
    </w:tbl>
    <w:p w:rsidR="00984BF3" w:rsidRPr="00C43FDA" w:rsidRDefault="00984BF3" w:rsidP="00984BF3">
      <w:pPr>
        <w:ind w:right="0"/>
        <w:rPr>
          <w:rFonts w:ascii="ae_AlMohanad" w:hAnsi="ae_AlMohanad" w:cs="ae_AlMohanad"/>
          <w:lang w:eastAsia="fr-CA"/>
        </w:rPr>
      </w:pPr>
    </w:p>
    <w:p w:rsidR="00984BF3" w:rsidRPr="00C43FDA" w:rsidRDefault="00984BF3" w:rsidP="00157921">
      <w:pPr>
        <w:keepNext/>
        <w:keepLines/>
        <w:numPr>
          <w:ilvl w:val="1"/>
          <w:numId w:val="13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701"/>
        <w:gridCol w:w="992"/>
        <w:gridCol w:w="992"/>
        <w:gridCol w:w="851"/>
        <w:gridCol w:w="992"/>
        <w:gridCol w:w="727"/>
        <w:gridCol w:w="2391"/>
      </w:tblGrid>
      <w:tr w:rsidR="00984BF3" w:rsidRPr="00C43FDA" w:rsidTr="00813A7E">
        <w:tc>
          <w:tcPr>
            <w:tcW w:w="7655" w:type="dxa"/>
            <w:gridSpan w:val="7"/>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84BF3" w:rsidRPr="00C43FDA" w:rsidTr="00813A7E">
        <w:tc>
          <w:tcPr>
            <w:tcW w:w="1400"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727"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984BF3" w:rsidRPr="00C43FDA" w:rsidRDefault="00984BF3" w:rsidP="004B3C07">
            <w:pPr>
              <w:ind w:right="0"/>
              <w:rPr>
                <w:rFonts w:ascii="ae_AlMohanad" w:hAnsi="ae_AlMohanad" w:cs="ae_AlMohanad"/>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bidi w:val="0"/>
              <w:spacing w:line="360" w:lineRule="auto"/>
              <w:ind w:right="0"/>
              <w:jc w:val="center"/>
              <w:rPr>
                <w:rFonts w:ascii="ae_AlMohanad" w:hAnsi="ae_AlMohanad" w:cs="ae_AlMohanad"/>
                <w:b/>
                <w:bCs/>
                <w:sz w:val="18"/>
                <w:szCs w:val="18"/>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ind w:right="0"/>
              <w:jc w:val="center"/>
              <w:rPr>
                <w:rFonts w:ascii="ae_AlMohanad" w:hAnsi="ae_AlMohanad" w:cs="ae_AlMohanad"/>
                <w:b/>
                <w:bCs/>
                <w:sz w:val="20"/>
                <w:szCs w:val="20"/>
                <w:lang w:eastAsia="fr-CA"/>
              </w:rPr>
            </w:pPr>
          </w:p>
        </w:tc>
        <w:tc>
          <w:tcPr>
            <w:tcW w:w="992"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84BF3" w:rsidRPr="00C43FDA" w:rsidTr="00813A7E">
        <w:tc>
          <w:tcPr>
            <w:tcW w:w="1400" w:type="dxa"/>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984BF3" w:rsidRPr="00C43FDA" w:rsidRDefault="00984BF3" w:rsidP="004B3C07">
            <w:pPr>
              <w:bidi w:val="0"/>
              <w:spacing w:line="360" w:lineRule="auto"/>
              <w:ind w:right="0"/>
              <w:jc w:val="center"/>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851"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727"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2391" w:type="dxa"/>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84BF3" w:rsidRPr="00C43FDA" w:rsidRDefault="00984BF3" w:rsidP="00984B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4BF3" w:rsidRPr="00C43FDA" w:rsidRDefault="00984BF3" w:rsidP="00984B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84BF3" w:rsidRPr="00C43FDA" w:rsidTr="004B3C07">
        <w:trPr>
          <w:trHeight w:val="495"/>
        </w:trPr>
        <w:tc>
          <w:tcPr>
            <w:tcW w:w="5000" w:type="pct"/>
          </w:tcPr>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تتناول وحدة المؤلف الفلسفي في هذا المسلك أربع وحدات،بمعدل مؤلف فلسفي لكل وحدة،يسلط الضوء على مرحلة من مراحل تاريخ الفلسفة (الفلسفة اليونانية والفلسفة القروسطوية (نموذج الفلسفة الإسلامية) والفلسفة الحديثة فالفلسفة المعاصرة) .كل مقاربة معرفية للخطاب الفلسفي تتم  بالرجوع إلى فلاسفة تم اقتراحهم لتجسيدهم روح التفكير الفلسفي في عصرهم ، ومن خلال مؤلفاتهم يمكن الاطلاع على أنساقهم الفلسفية  وأشكال القضايا التي طرحوها  والصيغ الإشكالية   و المفاهيمية  والمنهجية ؛ويبقى لكل أستاذ حرية اختيار المؤلف الملائم كوحدة للتدريس بالنظر إلى أهمية خلق  الوحدة والانسجام والتكامل  بين مكونات الخطاب الفلسفي والذي نرى أنه يقوم على مكون تاريخي ( وحدة تاريخ الفلسفة ) و مكون مفاهيمي ( وحدة تاريخ المفهوم ) ،ثم مكون المؤلفات الفلسفية ( وحدة المؤلف الفلسفي ) . </w:t>
            </w:r>
          </w:p>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 اقتراح كتاب الجمهورية لأفلاطون في "المؤلف الفلسفي 1"،</w:t>
            </w:r>
            <w:r w:rsidRPr="00C43FDA">
              <w:rPr>
                <w:rFonts w:ascii="ae_AlMohanad" w:hAnsi="ae_AlMohanad" w:cs="ae_AlMohanad"/>
                <w:b/>
                <w:bCs/>
                <w:rtl/>
                <w:lang w:bidi="ar-MA"/>
              </w:rPr>
              <w:t>الذي يتناول مجموعة من القضايا والإشكالات الفلسفية التي تتجاوز ماهو سياسي وأخلاقي وإجتماعي إلى ماهو تربوي خصوصا في الكتاب السابع ،فإذا كانت المحاورة ترتكز على مفهوم جوهري وهو العدالة ، فإن مفهوم التربية لايقل قيمة عنها من خلال التساؤل عن طبيعة المدينة وأيضا التفكير في أشكال تربية الحكام .</w:t>
            </w:r>
          </w:p>
          <w:p w:rsidR="004B3C07" w:rsidRPr="00C43FDA" w:rsidRDefault="004B3C07" w:rsidP="004B3C07">
            <w:pPr>
              <w:ind w:left="360"/>
              <w:jc w:val="both"/>
              <w:rPr>
                <w:rFonts w:ascii="ae_AlMohanad" w:hAnsi="ae_AlMohanad" w:cs="ae_AlMohanad"/>
                <w:b/>
                <w:bCs/>
                <w:rtl/>
                <w:lang w:bidi="ar-MA"/>
              </w:rPr>
            </w:pPr>
            <w:r w:rsidRPr="00C43FDA">
              <w:rPr>
                <w:rFonts w:ascii="ae_AlMohanad" w:hAnsi="ae_AlMohanad" w:cs="ae_AlMohanad"/>
                <w:b/>
                <w:bCs/>
                <w:rtl/>
                <w:lang w:bidi="ar-MA"/>
              </w:rPr>
              <w:t>ويمكن تقسيم محاورالاشتغال على المؤلف  إلى ما يلي (لتجاوزالقراءة الخطية للمؤلف):</w:t>
            </w:r>
          </w:p>
          <w:p w:rsidR="004B3C07" w:rsidRPr="00C43FDA" w:rsidRDefault="004B3C07" w:rsidP="004B3C07">
            <w:pPr>
              <w:ind w:left="360"/>
              <w:jc w:val="both"/>
              <w:rPr>
                <w:rFonts w:ascii="ae_AlMohanad" w:hAnsi="ae_AlMohanad" w:cs="ae_AlMohanad"/>
                <w:b/>
                <w:bCs/>
                <w:rtl/>
                <w:lang w:bidi="ar-MA"/>
              </w:rPr>
            </w:pPr>
          </w:p>
          <w:p w:rsidR="004B3C07" w:rsidRPr="00C43FDA" w:rsidRDefault="004B3C07" w:rsidP="00157921">
            <w:pPr>
              <w:numPr>
                <w:ilvl w:val="0"/>
                <w:numId w:val="130"/>
              </w:numPr>
              <w:jc w:val="both"/>
              <w:rPr>
                <w:rFonts w:ascii="ae_AlMohanad" w:hAnsi="ae_AlMohanad" w:cs="ae_AlMohanad"/>
                <w:b/>
                <w:bCs/>
                <w:lang w:bidi="ar-MA"/>
              </w:rPr>
            </w:pPr>
            <w:r w:rsidRPr="00C43FDA">
              <w:rPr>
                <w:rFonts w:ascii="ae_AlMohanad" w:hAnsi="ae_AlMohanad" w:cs="ae_AlMohanad"/>
                <w:b/>
                <w:bCs/>
                <w:rtl/>
                <w:lang w:bidi="ar-MA"/>
              </w:rPr>
              <w:t>مقدمة : تحديات سقراط  ومحاوريه حول موضوع العدالة .</w:t>
            </w:r>
          </w:p>
          <w:p w:rsidR="004B3C07" w:rsidRPr="00C43FDA" w:rsidRDefault="004B3C07" w:rsidP="00157921">
            <w:pPr>
              <w:pStyle w:val="Paragraphedeliste"/>
              <w:numPr>
                <w:ilvl w:val="0"/>
                <w:numId w:val="129"/>
              </w:numPr>
              <w:spacing w:line="276" w:lineRule="auto"/>
              <w:jc w:val="both"/>
              <w:rPr>
                <w:rFonts w:ascii="ae_AlMohanad" w:hAnsi="ae_AlMohanad" w:cs="ae_AlMohanad"/>
                <w:b/>
                <w:bCs/>
                <w:lang w:bidi="ar-MA"/>
              </w:rPr>
            </w:pPr>
            <w:r w:rsidRPr="00C43FDA">
              <w:rPr>
                <w:rFonts w:ascii="ae_AlMohanad" w:hAnsi="ae_AlMohanad" w:cs="ae_AlMohanad"/>
                <w:b/>
                <w:bCs/>
                <w:rtl/>
                <w:lang w:bidi="ar-MA"/>
              </w:rPr>
              <w:t>بناء المدينة الفاضلة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قوى النفس الثلاث.</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في التربية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مجتمع المرأة والأطفال .</w:t>
            </w:r>
          </w:p>
          <w:p w:rsidR="004B3C07" w:rsidRPr="00C43FDA" w:rsidRDefault="004B3C07" w:rsidP="004B3C07">
            <w:pPr>
              <w:pStyle w:val="Paragraphedeliste"/>
              <w:jc w:val="both"/>
              <w:rPr>
                <w:rFonts w:ascii="ae_AlMohanad" w:hAnsi="ae_AlMohanad" w:cs="ae_AlMohanad"/>
                <w:b/>
                <w:bCs/>
                <w:rtl/>
                <w:lang w:bidi="ar-MA"/>
              </w:rPr>
            </w:pPr>
            <w:r w:rsidRPr="00C43FDA">
              <w:rPr>
                <w:rFonts w:ascii="ae_AlMohanad" w:hAnsi="ae_AlMohanad" w:cs="ae_AlMohanad"/>
                <w:b/>
                <w:bCs/>
                <w:rtl/>
                <w:lang w:bidi="ar-MA"/>
              </w:rPr>
              <w:t>ـ الفيلسوف – الملك .</w:t>
            </w:r>
          </w:p>
          <w:p w:rsidR="004B3C07" w:rsidRPr="00C43FDA" w:rsidRDefault="004B3C07" w:rsidP="00157921">
            <w:pPr>
              <w:pStyle w:val="Paragraphedeliste"/>
              <w:numPr>
                <w:ilvl w:val="0"/>
                <w:numId w:val="129"/>
              </w:numPr>
              <w:spacing w:line="276" w:lineRule="auto"/>
              <w:jc w:val="both"/>
              <w:rPr>
                <w:rFonts w:ascii="ae_AlMohanad" w:hAnsi="ae_AlMohanad" w:cs="ae_AlMohanad"/>
                <w:b/>
                <w:bCs/>
                <w:rtl/>
                <w:lang w:bidi="ar-MA"/>
              </w:rPr>
            </w:pPr>
            <w:r w:rsidRPr="00C43FDA">
              <w:rPr>
                <w:rFonts w:ascii="ae_AlMohanad" w:hAnsi="ae_AlMohanad" w:cs="ae_AlMohanad"/>
                <w:b/>
                <w:bCs/>
                <w:rtl/>
                <w:lang w:bidi="ar-MA"/>
              </w:rPr>
              <w:t>العدالة في المدينة ، وعدالة النفس .</w:t>
            </w:r>
          </w:p>
          <w:p w:rsidR="004B3C07" w:rsidRPr="00C43FDA" w:rsidRDefault="004B3C07" w:rsidP="00157921">
            <w:pPr>
              <w:pStyle w:val="Paragraphedeliste"/>
              <w:numPr>
                <w:ilvl w:val="0"/>
                <w:numId w:val="129"/>
              </w:numPr>
              <w:spacing w:line="276" w:lineRule="auto"/>
              <w:jc w:val="both"/>
              <w:rPr>
                <w:rFonts w:ascii="ae_AlMohanad" w:hAnsi="ae_AlMohanad" w:cs="ae_AlMohanad"/>
                <w:b/>
                <w:bCs/>
                <w:u w:val="single"/>
                <w:lang w:bidi="ar-MA"/>
              </w:rPr>
            </w:pPr>
            <w:r w:rsidRPr="00C43FDA">
              <w:rPr>
                <w:rFonts w:ascii="ae_AlMohanad" w:hAnsi="ae_AlMohanad" w:cs="ae_AlMohanad"/>
                <w:b/>
                <w:bCs/>
                <w:rtl/>
                <w:lang w:bidi="ar-MA"/>
              </w:rPr>
              <w:t xml:space="preserve">أبعاد المحاورة. </w:t>
            </w:r>
          </w:p>
          <w:p w:rsidR="00984BF3" w:rsidRPr="00C43FDA" w:rsidRDefault="00984BF3" w:rsidP="004B3C07">
            <w:pPr>
              <w:rPr>
                <w:rFonts w:ascii="ae_AlMohanad" w:hAnsi="ae_AlMohanad" w:cs="ae_AlMohanad"/>
                <w:sz w:val="20"/>
                <w:szCs w:val="20"/>
                <w:lang w:eastAsia="fr-CA"/>
              </w:rPr>
            </w:pPr>
          </w:p>
        </w:tc>
      </w:tr>
    </w:tbl>
    <w:p w:rsidR="00984BF3" w:rsidRPr="00C43FDA" w:rsidRDefault="00984BF3" w:rsidP="00984BF3">
      <w:pPr>
        <w:ind w:right="0"/>
        <w:jc w:val="both"/>
        <w:rPr>
          <w:rFonts w:ascii="ae_AlMohanad" w:hAnsi="ae_AlMohanad" w:cs="ae_AlMohanad"/>
          <w:b/>
          <w:bCs/>
          <w:sz w:val="20"/>
          <w:szCs w:val="20"/>
          <w:rtl/>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84BF3" w:rsidRPr="00C43FDA" w:rsidTr="004B3C07">
        <w:tc>
          <w:tcPr>
            <w:tcW w:w="5000" w:type="pct"/>
          </w:tcPr>
          <w:p w:rsidR="008C6DF8" w:rsidRPr="00C43FDA" w:rsidRDefault="008C6DF8" w:rsidP="008C6DF8">
            <w:pPr>
              <w:ind w:firstLine="284"/>
              <w:jc w:val="both"/>
              <w:rPr>
                <w:rFonts w:ascii="ae_AlMohanad" w:hAnsi="ae_AlMohanad" w:cs="ae_AlMohanad"/>
                <w:b/>
                <w:bCs/>
                <w:rtl/>
                <w:lang w:bidi="ar-MA"/>
              </w:rPr>
            </w:pPr>
            <w:r w:rsidRPr="00C43FDA">
              <w:rPr>
                <w:rFonts w:ascii="ae_AlMohanad" w:hAnsi="ae_AlMohanad" w:cs="ae_AlMohanad"/>
                <w:b/>
                <w:bCs/>
                <w:rtl/>
                <w:lang w:bidi="ar-MA"/>
              </w:rPr>
              <w:t xml:space="preserve">الاشتغال على عروض و ورشات تطبيقية : تحديدات مفاهيمية لمفاهيم فلسفية واردة بالمحاورة،مقاطع لنصوص من المحاورة للتحليل والمناقشة... </w:t>
            </w:r>
          </w:p>
          <w:p w:rsidR="008C6DF8" w:rsidRPr="00C43FDA" w:rsidRDefault="008C6DF8" w:rsidP="008C6DF8">
            <w:pPr>
              <w:rPr>
                <w:rFonts w:ascii="ae_AlMohanad" w:hAnsi="ae_AlMohanad" w:cs="ae_AlMohanad"/>
                <w:b/>
                <w:bCs/>
                <w:rtl/>
                <w:lang w:bidi="ar-MA"/>
              </w:rPr>
            </w:pPr>
            <w:r w:rsidRPr="00C43FDA">
              <w:rPr>
                <w:rFonts w:ascii="ae_AlMohanad" w:hAnsi="ae_AlMohanad" w:cs="ae_AlMohanad"/>
                <w:b/>
                <w:bCs/>
                <w:rtl/>
                <w:lang w:bidi="ar-M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984BF3" w:rsidRPr="00C43FDA" w:rsidRDefault="00984BF3" w:rsidP="004B3C07">
            <w:pPr>
              <w:tabs>
                <w:tab w:val="right" w:pos="214"/>
              </w:tabs>
              <w:ind w:right="355"/>
              <w:jc w:val="both"/>
              <w:rPr>
                <w:rFonts w:ascii="ae_AlMohanad" w:hAnsi="ae_AlMohanad" w:cs="ae_AlMohanad"/>
                <w:bCs/>
                <w:sz w:val="20"/>
                <w:szCs w:val="20"/>
                <w:lang w:eastAsia="fr-CA" w:bidi="ar-M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8C6DF8" w:rsidRPr="00C43FDA" w:rsidRDefault="008C6DF8" w:rsidP="008C6DF8">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984BF3" w:rsidRPr="00C43FDA" w:rsidRDefault="008C6DF8" w:rsidP="008C6DF8">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  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lang w:eastAsia="fr-CA"/>
              </w:rPr>
            </w:pPr>
          </w:p>
          <w:p w:rsidR="00984BF3" w:rsidRPr="00C43FDA" w:rsidRDefault="00984BF3" w:rsidP="00157921">
            <w:pPr>
              <w:numPr>
                <w:ilvl w:val="0"/>
                <w:numId w:val="132"/>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84BF3" w:rsidRPr="00C43FDA" w:rsidRDefault="00984BF3" w:rsidP="004B3C07">
            <w:pPr>
              <w:tabs>
                <w:tab w:val="right" w:pos="214"/>
              </w:tabs>
              <w:ind w:left="720" w:right="355"/>
              <w:jc w:val="both"/>
              <w:rPr>
                <w:rFonts w:ascii="ae_AlMohanad" w:hAnsi="ae_AlMohanad" w:cs="ae_AlMohanad"/>
                <w:b/>
                <w:lang w:eastAsia="fr-CA"/>
              </w:rPr>
            </w:pPr>
          </w:p>
          <w:p w:rsidR="00984BF3" w:rsidRPr="00C43FDA" w:rsidRDefault="00984BF3" w:rsidP="00157921">
            <w:pPr>
              <w:numPr>
                <w:ilvl w:val="0"/>
                <w:numId w:val="132"/>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13A7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157921">
      <w:pPr>
        <w:keepNext/>
        <w:keepLines/>
        <w:numPr>
          <w:ilvl w:val="0"/>
          <w:numId w:val="13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552"/>
      </w:tblGrid>
      <w:tr w:rsidR="00984BF3" w:rsidRPr="00C43FDA" w:rsidTr="000940E0">
        <w:trPr>
          <w:trHeight w:val="743"/>
        </w:trPr>
        <w:tc>
          <w:tcPr>
            <w:tcW w:w="1985" w:type="dxa"/>
          </w:tcPr>
          <w:p w:rsidR="00984BF3" w:rsidRPr="00C43FDA" w:rsidRDefault="00984BF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984BF3" w:rsidRPr="00C43FDA" w:rsidRDefault="00984BF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552" w:type="dxa"/>
            <w:vAlign w:val="center"/>
          </w:tcPr>
          <w:p w:rsidR="00984BF3" w:rsidRPr="00C43FDA" w:rsidRDefault="00984BF3" w:rsidP="004B3C07">
            <w:pPr>
              <w:ind w:right="0"/>
              <w:jc w:val="center"/>
              <w:rPr>
                <w:rFonts w:ascii="ae_AlMohanad" w:hAnsi="ae_AlMohanad" w:cs="ae_AlMohanad"/>
                <w:b/>
                <w:i/>
                <w:iCs/>
              </w:rPr>
            </w:pPr>
          </w:p>
        </w:tc>
      </w:tr>
      <w:tr w:rsidR="00984BF3" w:rsidRPr="00C43FDA" w:rsidTr="000940E0">
        <w:tc>
          <w:tcPr>
            <w:tcW w:w="1985" w:type="dxa"/>
          </w:tcPr>
          <w:p w:rsidR="00984BF3" w:rsidRPr="00C43FDA" w:rsidRDefault="00984BF3" w:rsidP="004B3C07">
            <w:pPr>
              <w:ind w:right="0"/>
              <w:jc w:val="both"/>
              <w:rPr>
                <w:rFonts w:ascii="ae_AlMohanad" w:hAnsi="ae_AlMohanad" w:cs="ae_AlMohanad"/>
                <w:b/>
                <w:i/>
                <w:iCs/>
                <w:rtl/>
                <w:lang w:bidi="ar-MA"/>
              </w:rPr>
            </w:pPr>
          </w:p>
        </w:tc>
        <w:tc>
          <w:tcPr>
            <w:tcW w:w="1720" w:type="dxa"/>
            <w:vAlign w:val="center"/>
          </w:tcPr>
          <w:p w:rsidR="00984BF3" w:rsidRPr="00C43FDA" w:rsidRDefault="00984BF3" w:rsidP="004B3C07">
            <w:pPr>
              <w:bidi w:val="0"/>
              <w:ind w:right="0"/>
              <w:jc w:val="center"/>
              <w:rPr>
                <w:rFonts w:ascii="ae_AlMohanad" w:hAnsi="ae_AlMohanad" w:cs="ae_AlMohanad"/>
                <w:b/>
                <w:i/>
                <w:iCs/>
              </w:rPr>
            </w:pPr>
          </w:p>
        </w:tc>
        <w:tc>
          <w:tcPr>
            <w:tcW w:w="2268" w:type="dxa"/>
          </w:tcPr>
          <w:p w:rsidR="00984BF3" w:rsidRPr="00C43FDA" w:rsidRDefault="00984BF3" w:rsidP="004B3C07">
            <w:pPr>
              <w:bidi w:val="0"/>
              <w:ind w:right="0"/>
              <w:rPr>
                <w:rFonts w:ascii="ae_AlMohanad" w:hAnsi="ae_AlMohanad" w:cs="ae_AlMohanad"/>
                <w:i/>
                <w:iCs/>
              </w:rPr>
            </w:pPr>
          </w:p>
        </w:tc>
        <w:tc>
          <w:tcPr>
            <w:tcW w:w="1134" w:type="dxa"/>
          </w:tcPr>
          <w:p w:rsidR="00984BF3" w:rsidRPr="00C43FDA" w:rsidRDefault="00984BF3" w:rsidP="004B3C07">
            <w:pPr>
              <w:bidi w:val="0"/>
              <w:ind w:right="0"/>
              <w:rPr>
                <w:rFonts w:ascii="ae_AlMohanad" w:hAnsi="ae_AlMohanad" w:cs="ae_AlMohanad"/>
                <w:i/>
                <w:iCs/>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84BF3" w:rsidRPr="00C43FDA" w:rsidRDefault="00984BF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720"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268"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134"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84BF3" w:rsidRPr="00C43FDA" w:rsidRDefault="00984BF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rPr>
          <w:rFonts w:ascii="ae_AlMohanad" w:hAnsi="ae_AlMohanad" w:cs="ae_AlMohanad"/>
        </w:rPr>
      </w:pPr>
    </w:p>
    <w:p w:rsidR="00984BF3" w:rsidRPr="00C43FDA" w:rsidRDefault="00984BF3" w:rsidP="00984BF3">
      <w:pPr>
        <w:bidi w:val="0"/>
        <w:rPr>
          <w:rFonts w:ascii="ae_AlMohanad" w:hAnsi="ae_AlMohanad" w:cs="ae_AlMohanad"/>
          <w:b/>
          <w:sz w:val="20"/>
          <w:szCs w:val="20"/>
          <w:lang w:eastAsia="fr-CA"/>
        </w:rPr>
      </w:pPr>
    </w:p>
    <w:p w:rsidR="00984BF3" w:rsidRPr="00C43FDA" w:rsidRDefault="00984BF3" w:rsidP="00984BF3">
      <w:pPr>
        <w:rPr>
          <w:rFonts w:ascii="ae_AlMohanad" w:hAnsi="ae_AlMohanad" w:cs="ae_AlMohanad"/>
        </w:rPr>
      </w:pPr>
    </w:p>
    <w:p w:rsidR="00073472" w:rsidRPr="00C43FDA" w:rsidRDefault="00073472" w:rsidP="00073472">
      <w:pPr>
        <w:bidi w:val="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C6DF8" w:rsidRPr="00C43FDA" w:rsidTr="00B132F7">
        <w:trPr>
          <w:trHeight w:val="1667"/>
          <w:jc w:val="center"/>
        </w:trPr>
        <w:tc>
          <w:tcPr>
            <w:tcW w:w="5000" w:type="pct"/>
            <w:shd w:val="clear" w:color="auto" w:fill="FFFFFF" w:themeFill="background1"/>
          </w:tcPr>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p w:rsidR="008C6DF8" w:rsidRPr="00C43FDA" w:rsidRDefault="008C6DF8" w:rsidP="00B132F7">
            <w:pPr>
              <w:bidi w:val="0"/>
              <w:ind w:right="0"/>
              <w:jc w:val="center"/>
              <w:rPr>
                <w:rFonts w:ascii="ae_AlMohanad" w:hAnsi="ae_AlMohanad" w:cs="ae_AlMohanad"/>
                <w:b/>
                <w:color w:val="323E4F" w:themeColor="text2" w:themeShade="BF"/>
                <w:sz w:val="20"/>
                <w:szCs w:val="20"/>
                <w:lang w:eastAsia="fr-CA"/>
              </w:rPr>
            </w:pPr>
          </w:p>
          <w:p w:rsidR="008C6DF8" w:rsidRPr="00C43FDA" w:rsidRDefault="008C6DF8" w:rsidP="00813A7E">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257C1C" w:rsidRPr="00C43FDA">
              <w:rPr>
                <w:rFonts w:ascii="ae_AlMohanad" w:hAnsi="ae_AlMohanad" w:cs="ae_AlMohanad"/>
                <w:bCs/>
                <w:color w:val="003399"/>
                <w:sz w:val="48"/>
                <w:szCs w:val="48"/>
                <w:rtl/>
                <w:lang w:eastAsia="fr-CA"/>
              </w:rPr>
              <w:t>23</w:t>
            </w:r>
          </w:p>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tc>
      </w:tr>
    </w:tbl>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tl/>
                <w:lang w:bidi="ar-MA"/>
              </w:rPr>
            </w:pPr>
            <w:r w:rsidRPr="00C43FDA">
              <w:rPr>
                <w:rFonts w:ascii="ae_AlMohanad" w:hAnsi="ae_AlMohanad" w:cs="ae_AlMohanad"/>
                <w:b/>
                <w:bCs/>
                <w:rtl/>
                <w:lang w:bidi="ar-MA"/>
              </w:rPr>
              <w:t>23</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Pr>
            </w:pPr>
            <w:r w:rsidRPr="00C43FDA">
              <w:rPr>
                <w:rFonts w:ascii="ae_AlMohanad" w:hAnsi="ae_AlMohanad" w:cs="ae_AlMohanad"/>
                <w:b/>
                <w:bCs/>
                <w:rtl/>
              </w:rPr>
              <w:t xml:space="preserve">تيارات فلسفية معاصرة </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57C1C" w:rsidRPr="00C43FDA" w:rsidTr="00B132F7">
        <w:tc>
          <w:tcPr>
            <w:tcW w:w="6204" w:type="dxa"/>
            <w:vAlign w:val="center"/>
          </w:tcPr>
          <w:p w:rsidR="00257C1C" w:rsidRPr="00C43FDA" w:rsidRDefault="00257C1C" w:rsidP="00257C1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57C1C" w:rsidRPr="00C43FDA" w:rsidTr="00B132F7">
        <w:trPr>
          <w:trHeight w:val="591"/>
        </w:trPr>
        <w:tc>
          <w:tcPr>
            <w:tcW w:w="6204" w:type="dxa"/>
            <w:vAlign w:val="center"/>
          </w:tcPr>
          <w:p w:rsidR="00257C1C" w:rsidRPr="00C43FDA" w:rsidRDefault="00257C1C" w:rsidP="00257C1C">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C6DF8" w:rsidRPr="00C43FDA" w:rsidTr="00B132F7">
        <w:trPr>
          <w:trHeight w:val="557"/>
        </w:trPr>
        <w:tc>
          <w:tcPr>
            <w:tcW w:w="6204" w:type="dxa"/>
            <w:vAlign w:val="center"/>
          </w:tcPr>
          <w:p w:rsidR="008C6DF8" w:rsidRPr="00C43FDA" w:rsidRDefault="008C6DF8" w:rsidP="00B132F7">
            <w:pPr>
              <w:bidi w:val="0"/>
              <w:spacing w:line="360" w:lineRule="auto"/>
              <w:ind w:right="0"/>
              <w:rPr>
                <w:rFonts w:ascii="ae_AlMohanad" w:hAnsi="ae_AlMohanad" w:cs="ae_AlMohanad"/>
                <w:b/>
                <w:bCs/>
                <w:caps/>
                <w:lang w:eastAsia="fr-CA"/>
              </w:rPr>
            </w:pPr>
          </w:p>
        </w:tc>
        <w:tc>
          <w:tcPr>
            <w:tcW w:w="3685" w:type="dxa"/>
          </w:tcPr>
          <w:p w:rsidR="008C6DF8" w:rsidRPr="00C43FDA" w:rsidRDefault="008C6DF8"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jc w:val="lowKashida"/>
        <w:rPr>
          <w:rFonts w:ascii="ae_AlMohanad" w:hAnsi="ae_AlMohanad" w:cs="ae_AlMohanad"/>
          <w:bCs/>
          <w:rtl/>
          <w:lang w:eastAsia="fr-CA"/>
        </w:rPr>
      </w:pPr>
    </w:p>
    <w:p w:rsidR="008C6DF8" w:rsidRPr="00C43FDA" w:rsidRDefault="008C6DF8"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rPr>
          <w:trHeight w:val="796"/>
        </w:trPr>
        <w:tc>
          <w:tcPr>
            <w:tcW w:w="5000" w:type="pct"/>
          </w:tcPr>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color w:val="000000"/>
                <w:rtl/>
                <w:lang w:bidi="ar-MA"/>
              </w:rPr>
              <w:t xml:space="preserve">أن يتمكن الطالب(ة) في نهاية هذه الوحدة من الإحاطة بأهم القضايا والإشكالات التي </w:t>
            </w:r>
            <w:r w:rsidR="001848B0" w:rsidRPr="00C43FDA">
              <w:rPr>
                <w:rFonts w:ascii="ae_AlMohanad" w:hAnsi="ae_AlMohanad" w:cs="ae_AlMohanad"/>
                <w:b/>
                <w:bCs/>
                <w:color w:val="000000"/>
                <w:rtl/>
                <w:lang w:bidi="ar-MA"/>
              </w:rPr>
              <w:t>أفرزتها تيارات</w:t>
            </w:r>
            <w:r w:rsidRPr="00C43FDA">
              <w:rPr>
                <w:rFonts w:ascii="ae_AlMohanad" w:hAnsi="ae_AlMohanad" w:cs="ae_AlMohanad"/>
                <w:b/>
                <w:bCs/>
                <w:color w:val="000000"/>
                <w:rtl/>
                <w:lang w:bidi="ar-MA"/>
              </w:rPr>
              <w:t xml:space="preserve"> واتجاهات الفلسفة المعاصرة وأن يصير بمقدوره مناقشتها وتحليلها؛</w:t>
            </w:r>
          </w:p>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rtl/>
                <w:lang w:bidi="ar-MA"/>
              </w:rPr>
              <w:t>أن يتعرف الطالب(ة) على عوامل نشأة الفلسفة المعاصرة؛</w:t>
            </w:r>
          </w:p>
          <w:p w:rsidR="008C6DF8" w:rsidRPr="00C43FDA" w:rsidRDefault="00257C1C" w:rsidP="00157921">
            <w:pPr>
              <w:pStyle w:val="Corpsdetexte"/>
              <w:numPr>
                <w:ilvl w:val="0"/>
                <w:numId w:val="133"/>
              </w:numPr>
              <w:bidi/>
              <w:rPr>
                <w:rFonts w:ascii="ae_AlMohanad" w:hAnsi="ae_AlMohanad" w:cs="ae_AlMohanad"/>
              </w:rPr>
            </w:pPr>
            <w:r w:rsidRPr="00C43FDA">
              <w:rPr>
                <w:rFonts w:ascii="ae_AlMohanad" w:hAnsi="ae_AlMohanad" w:cs="ae_AlMohanad"/>
                <w:b/>
                <w:rtl/>
                <w:lang w:bidi="ar-MA"/>
              </w:rPr>
              <w:t>أن يدرك أهم التيارات والاتجاهات التي ميزت تاريخ الفلسفة المعاصرة.</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rPr>
          <w:trHeight w:val="588"/>
        </w:trPr>
        <w:tc>
          <w:tcPr>
            <w:tcW w:w="5000" w:type="pct"/>
          </w:tcPr>
          <w:p w:rsidR="00257C1C" w:rsidRPr="00C43FDA" w:rsidRDefault="00257C1C" w:rsidP="00257C1C">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257C1C" w:rsidRPr="00C43FDA" w:rsidRDefault="00257C1C" w:rsidP="00257C1C">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57C1C" w:rsidRPr="00C43FDA" w:rsidRDefault="00257C1C" w:rsidP="00257C1C">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 </w:t>
            </w:r>
            <w:r w:rsidRPr="00C43FDA">
              <w:rPr>
                <w:rFonts w:ascii="ae_AlMohanad" w:hAnsi="ae_AlMohanad" w:cs="ae_AlMohanad"/>
                <w:sz w:val="28"/>
                <w:szCs w:val="28"/>
                <w:rtl/>
                <w:lang w:bidi="ar-MA"/>
              </w:rPr>
              <w:t>،الميتافيزيقا.</w:t>
            </w:r>
          </w:p>
          <w:p w:rsidR="008C6DF8" w:rsidRPr="00C43FDA" w:rsidRDefault="00257C1C" w:rsidP="00257C1C">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الرابع : الفلسفة الحديثة ،المؤلف الفلسفي.</w:t>
            </w:r>
          </w:p>
        </w:tc>
      </w:tr>
    </w:tbl>
    <w:p w:rsidR="008C6DF8" w:rsidRPr="00C43FDA" w:rsidRDefault="008C6DF8" w:rsidP="008C6DF8">
      <w:pPr>
        <w:ind w:right="0"/>
        <w:rPr>
          <w:rFonts w:ascii="ae_AlMohanad" w:hAnsi="ae_AlMohanad" w:cs="ae_AlMohanad"/>
          <w:lang w:eastAsia="fr-CA"/>
        </w:rPr>
      </w:pPr>
    </w:p>
    <w:p w:rsidR="008C6DF8" w:rsidRPr="00C43FDA" w:rsidRDefault="008C6DF8" w:rsidP="00157921">
      <w:pPr>
        <w:keepNext/>
        <w:keepLines/>
        <w:numPr>
          <w:ilvl w:val="1"/>
          <w:numId w:val="13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842"/>
        <w:gridCol w:w="851"/>
        <w:gridCol w:w="850"/>
        <w:gridCol w:w="851"/>
        <w:gridCol w:w="992"/>
        <w:gridCol w:w="869"/>
        <w:gridCol w:w="2391"/>
      </w:tblGrid>
      <w:tr w:rsidR="008C6DF8" w:rsidRPr="00C43FDA" w:rsidTr="001848B0">
        <w:tc>
          <w:tcPr>
            <w:tcW w:w="7655" w:type="dxa"/>
            <w:gridSpan w:val="7"/>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C6DF8" w:rsidRPr="00C43FDA" w:rsidTr="001848B0">
        <w:tc>
          <w:tcPr>
            <w:tcW w:w="140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2"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85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69"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8C6DF8" w:rsidRPr="00C43FDA" w:rsidRDefault="008C6DF8" w:rsidP="00B132F7">
            <w:pPr>
              <w:ind w:right="0"/>
              <w:rPr>
                <w:rFonts w:ascii="ae_AlMohanad" w:hAnsi="ae_AlMohanad" w:cs="ae_AlMohanad"/>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99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bidi w:val="0"/>
              <w:spacing w:line="360" w:lineRule="auto"/>
              <w:ind w:right="0"/>
              <w:jc w:val="center"/>
              <w:rPr>
                <w:rFonts w:ascii="ae_AlMohanad" w:hAnsi="ae_AlMohanad" w:cs="ae_AlMohanad"/>
                <w:b/>
                <w:bCs/>
                <w:sz w:val="18"/>
                <w:szCs w:val="18"/>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ind w:right="0"/>
              <w:jc w:val="center"/>
              <w:rPr>
                <w:rFonts w:ascii="ae_AlMohanad" w:hAnsi="ae_AlMohanad" w:cs="ae_AlMohanad"/>
                <w:b/>
                <w:bCs/>
                <w:sz w:val="20"/>
                <w:szCs w:val="20"/>
                <w:lang w:eastAsia="fr-CA"/>
              </w:rPr>
            </w:pPr>
          </w:p>
        </w:tc>
        <w:tc>
          <w:tcPr>
            <w:tcW w:w="992"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C6DF8" w:rsidRPr="00C43FDA" w:rsidTr="001848B0">
        <w:tc>
          <w:tcPr>
            <w:tcW w:w="1400" w:type="dxa"/>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2" w:type="dxa"/>
          </w:tcPr>
          <w:p w:rsidR="008C6DF8" w:rsidRPr="00C43FDA" w:rsidRDefault="008C6DF8" w:rsidP="00B132F7">
            <w:pPr>
              <w:bidi w:val="0"/>
              <w:spacing w:line="360" w:lineRule="auto"/>
              <w:ind w:right="0"/>
              <w:jc w:val="center"/>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0"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992"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69"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2391" w:type="dxa"/>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C6DF8" w:rsidRPr="00C43FDA" w:rsidRDefault="008C6DF8" w:rsidP="008C6DF8">
      <w:pPr>
        <w:ind w:right="-567"/>
        <w:rPr>
          <w:rFonts w:ascii="ae_AlMohanad" w:hAnsi="ae_AlMohanad" w:cs="ae_AlMohanad"/>
          <w:rtl/>
          <w:lang w:eastAsia="fr-CA" w:bidi="ar-M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C6DF8" w:rsidRPr="00C43FDA" w:rsidRDefault="008C6DF8" w:rsidP="008C6DF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C6DF8" w:rsidRPr="00C43FDA" w:rsidRDefault="008C6DF8" w:rsidP="008C6DF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C6DF8" w:rsidRPr="00C43FDA" w:rsidTr="00B132F7">
        <w:trPr>
          <w:trHeight w:val="495"/>
        </w:trPr>
        <w:tc>
          <w:tcPr>
            <w:tcW w:w="5000" w:type="pct"/>
          </w:tcPr>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ساهمت الثورة العلمية في مجال العلوم بصفة عامة و في مجال العلوم الإنسانية على وجه الخصوصمن بلورة فلسفة </w:t>
            </w:r>
            <w:r w:rsidR="001848B0" w:rsidRPr="00C43FDA">
              <w:rPr>
                <w:rFonts w:ascii="ae_AlMohanad" w:hAnsi="ae_AlMohanad" w:cs="ae_AlMohanad"/>
                <w:bCs/>
                <w:color w:val="000000"/>
                <w:rtl/>
                <w:lang w:eastAsia="fr-CA" w:bidi="ar-MA"/>
              </w:rPr>
              <w:t>معاصرة، اتجه</w:t>
            </w:r>
            <w:r w:rsidRPr="00C43FDA">
              <w:rPr>
                <w:rFonts w:ascii="ae_AlMohanad" w:hAnsi="ae_AlMohanad" w:cs="ae_AlMohanad"/>
                <w:bCs/>
                <w:color w:val="000000"/>
                <w:rtl/>
                <w:lang w:eastAsia="fr-CA" w:bidi="ar-MA"/>
              </w:rPr>
              <w:t xml:space="preserve"> اهتمامها إلى دراسة و نقد المعرفة العلمية وكذا تشريح الفلسفة الكلاسيكية بنقد وخلخلة مفاهيمها في محاولة لتجاوز الميتافيزيقا و إعادة الاعتبار للجوانب المهمشة و اللامفكرفيها.و اتجه اهتمامها إلى دراسة الإنسان و الاهتمام بقضاياه الأساسية،كمسألة الإدراك و الوعي و علاقتهما بالعالم،و كذلك البحث عن معنى الوجود الإنساني و معالجة القضايا السياسيةو الاجتماعية ...</w:t>
            </w: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تتضمن الوحدة العناصر التالية: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مدخل إلى الفلسفة المعاصرة.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تحديد خصوصية الابستيمي الفلسفي المعاصر.</w:t>
            </w:r>
          </w:p>
          <w:p w:rsidR="00257C1C" w:rsidRPr="00C43FDA" w:rsidRDefault="00257C1C" w:rsidP="00157921">
            <w:pPr>
              <w:numPr>
                <w:ilvl w:val="0"/>
                <w:numId w:val="13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color w:val="000000"/>
                <w:rtl/>
                <w:lang w:eastAsia="fr-CA" w:bidi="ar-MA"/>
              </w:rPr>
              <w:t xml:space="preserve">نماذج لأهم التيارات الفلسفية المعاصرة: </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البراغماتية.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 xml:space="preserve"> الفلسفة التحليلية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الوضعية المنطقية.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الوجودية.</w:t>
            </w:r>
          </w:p>
          <w:p w:rsidR="008C6DF8" w:rsidRPr="00C43FDA" w:rsidRDefault="00257C1C" w:rsidP="00157921">
            <w:pPr>
              <w:pStyle w:val="Paragraphedeliste"/>
              <w:numPr>
                <w:ilvl w:val="1"/>
                <w:numId w:val="8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تيارات فلسفية معاصرة أخرى.</w:t>
            </w:r>
          </w:p>
        </w:tc>
      </w:tr>
    </w:tbl>
    <w:p w:rsidR="008C6DF8" w:rsidRPr="00C43FDA" w:rsidRDefault="008C6DF8" w:rsidP="008C6DF8">
      <w:pPr>
        <w:ind w:right="0"/>
        <w:jc w:val="both"/>
        <w:rPr>
          <w:rFonts w:ascii="ae_AlMohanad" w:hAnsi="ae_AlMohanad" w:cs="ae_AlMohanad"/>
          <w:b/>
          <w:bCs/>
          <w:sz w:val="20"/>
          <w:szCs w:val="20"/>
          <w:rtl/>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C6DF8" w:rsidRPr="00C43FDA" w:rsidTr="00B132F7">
        <w:tc>
          <w:tcPr>
            <w:tcW w:w="5000" w:type="pct"/>
          </w:tcPr>
          <w:p w:rsidR="004C2760" w:rsidRPr="00C43FDA" w:rsidRDefault="004C2760" w:rsidP="004C2760">
            <w:pPr>
              <w:jc w:val="both"/>
              <w:rPr>
                <w:rFonts w:ascii="ae_AlMohanad" w:hAnsi="ae_AlMohanad" w:cs="ae_AlMohanad"/>
                <w:bCs/>
                <w:rtl/>
                <w:lang w:eastAsia="fr-CA"/>
              </w:rPr>
            </w:pPr>
            <w:r w:rsidRPr="00C43FDA">
              <w:rPr>
                <w:rFonts w:ascii="ae_AlMohanad" w:hAnsi="ae_AlMohanad" w:cs="ae_AlMohanad"/>
                <w:bCs/>
                <w:rtl/>
                <w:lang w:eastAsia="fr-CA"/>
              </w:rPr>
              <w:t xml:space="preserve">   الاشتغال على ورشات : تحديدات مفاهيمية ،التمرن على الحوار الفلسفي ،نصوص للتحليل حول إشكالات وقضايا الفلسفة المعاصرة،دراسة أطروحات فلسفية ... </w:t>
            </w:r>
          </w:p>
          <w:p w:rsidR="004C2760" w:rsidRPr="00C43FDA" w:rsidRDefault="004C2760" w:rsidP="004C2760">
            <w:pPr>
              <w:rPr>
                <w:rFonts w:ascii="ae_AlMohanad" w:hAnsi="ae_AlMohanad" w:cs="ae_AlMohanad"/>
                <w:bCs/>
                <w:rtl/>
                <w:lang w:eastAsia="fr-CA"/>
              </w:rPr>
            </w:pPr>
            <w:r w:rsidRPr="00C43FDA">
              <w:rPr>
                <w:rFonts w:ascii="ae_AlMohanad" w:hAnsi="ae_AlMohanad" w:cs="ae_AlMohanad"/>
                <w:bCs/>
                <w:rtl/>
                <w:lang w:eastAsia="fr-CA"/>
              </w:rPr>
              <w:t>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C6DF8" w:rsidRPr="00C43FDA" w:rsidRDefault="008C6DF8" w:rsidP="00B132F7">
            <w:pPr>
              <w:tabs>
                <w:tab w:val="right" w:pos="214"/>
              </w:tabs>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4C2760" w:rsidRPr="00C43FDA" w:rsidRDefault="004C2760" w:rsidP="004C2760">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8C6DF8" w:rsidRPr="00C43FDA" w:rsidRDefault="004C2760" w:rsidP="004C2760">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lang w:eastAsia="fr-CA"/>
              </w:rPr>
            </w:pPr>
          </w:p>
          <w:p w:rsidR="008C6DF8" w:rsidRPr="00C43FDA" w:rsidRDefault="008C6DF8" w:rsidP="00157921">
            <w:pPr>
              <w:numPr>
                <w:ilvl w:val="0"/>
                <w:numId w:val="13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C6DF8" w:rsidRPr="00C43FDA" w:rsidRDefault="008C6DF8" w:rsidP="00B132F7">
            <w:pPr>
              <w:tabs>
                <w:tab w:val="right" w:pos="214"/>
              </w:tabs>
              <w:ind w:left="720" w:right="355"/>
              <w:jc w:val="both"/>
              <w:rPr>
                <w:rFonts w:ascii="ae_AlMohanad" w:hAnsi="ae_AlMohanad" w:cs="ae_AlMohanad"/>
                <w:b/>
                <w:lang w:eastAsia="fr-CA"/>
              </w:rPr>
            </w:pPr>
          </w:p>
          <w:p w:rsidR="008C6DF8" w:rsidRPr="00C43FDA" w:rsidRDefault="008C6DF8" w:rsidP="00157921">
            <w:pPr>
              <w:numPr>
                <w:ilvl w:val="0"/>
                <w:numId w:val="13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848B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0"/>
          <w:numId w:val="13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824"/>
        <w:gridCol w:w="2126"/>
      </w:tblGrid>
      <w:tr w:rsidR="008C6DF8" w:rsidRPr="00C43FDA" w:rsidTr="001848B0">
        <w:trPr>
          <w:trHeight w:val="743"/>
        </w:trPr>
        <w:tc>
          <w:tcPr>
            <w:tcW w:w="1985" w:type="dxa"/>
          </w:tcPr>
          <w:p w:rsidR="008C6DF8" w:rsidRPr="00C43FDA" w:rsidRDefault="008C6DF8"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C6DF8" w:rsidRPr="00C43FDA" w:rsidRDefault="008C6DF8"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824"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126" w:type="dxa"/>
            <w:vAlign w:val="center"/>
          </w:tcPr>
          <w:p w:rsidR="008C6DF8" w:rsidRPr="00C43FDA" w:rsidRDefault="008C6DF8" w:rsidP="00B132F7">
            <w:pPr>
              <w:ind w:right="0"/>
              <w:jc w:val="center"/>
              <w:rPr>
                <w:rFonts w:ascii="ae_AlMohanad" w:hAnsi="ae_AlMohanad" w:cs="ae_AlMohanad"/>
                <w:b/>
                <w:i/>
                <w:iCs/>
              </w:rPr>
            </w:pPr>
          </w:p>
        </w:tc>
      </w:tr>
      <w:tr w:rsidR="008C6DF8" w:rsidRPr="00C43FDA" w:rsidTr="001848B0">
        <w:tc>
          <w:tcPr>
            <w:tcW w:w="1985" w:type="dxa"/>
          </w:tcPr>
          <w:p w:rsidR="008C6DF8" w:rsidRPr="00C43FDA" w:rsidRDefault="008C6DF8" w:rsidP="00B132F7">
            <w:pPr>
              <w:ind w:right="0"/>
              <w:jc w:val="both"/>
              <w:rPr>
                <w:rFonts w:ascii="ae_AlMohanad" w:hAnsi="ae_AlMohanad" w:cs="ae_AlMohanad"/>
                <w:b/>
                <w:i/>
                <w:iCs/>
                <w:rtl/>
                <w:lang w:bidi="ar-MA"/>
              </w:rPr>
            </w:pPr>
          </w:p>
        </w:tc>
        <w:tc>
          <w:tcPr>
            <w:tcW w:w="1720" w:type="dxa"/>
            <w:vAlign w:val="center"/>
          </w:tcPr>
          <w:p w:rsidR="008C6DF8" w:rsidRPr="00C43FDA" w:rsidRDefault="008C6DF8" w:rsidP="00B132F7">
            <w:pPr>
              <w:bidi w:val="0"/>
              <w:ind w:right="0"/>
              <w:jc w:val="center"/>
              <w:rPr>
                <w:rFonts w:ascii="ae_AlMohanad" w:hAnsi="ae_AlMohanad" w:cs="ae_AlMohanad"/>
                <w:b/>
                <w:i/>
                <w:iCs/>
              </w:rPr>
            </w:pPr>
          </w:p>
        </w:tc>
        <w:tc>
          <w:tcPr>
            <w:tcW w:w="2268" w:type="dxa"/>
          </w:tcPr>
          <w:p w:rsidR="008C6DF8" w:rsidRPr="00C43FDA" w:rsidRDefault="008C6DF8" w:rsidP="00B132F7">
            <w:pPr>
              <w:bidi w:val="0"/>
              <w:ind w:right="0"/>
              <w:rPr>
                <w:rFonts w:ascii="ae_AlMohanad" w:hAnsi="ae_AlMohanad" w:cs="ae_AlMohanad"/>
                <w:i/>
                <w:iCs/>
              </w:rPr>
            </w:pPr>
          </w:p>
        </w:tc>
        <w:tc>
          <w:tcPr>
            <w:tcW w:w="1824" w:type="dxa"/>
          </w:tcPr>
          <w:p w:rsidR="008C6DF8" w:rsidRPr="00C43FDA" w:rsidRDefault="008C6DF8" w:rsidP="00B132F7">
            <w:pPr>
              <w:bidi w:val="0"/>
              <w:ind w:right="0"/>
              <w:rPr>
                <w:rFonts w:ascii="ae_AlMohanad" w:hAnsi="ae_AlMohanad" w:cs="ae_AlMohanad"/>
                <w:i/>
                <w:iCs/>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C6DF8" w:rsidRPr="00C43FDA" w:rsidRDefault="008C6DF8"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720"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268"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824"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C6DF8" w:rsidRPr="00C43FDA" w:rsidRDefault="008C6DF8"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bl>
    <w:p w:rsidR="008C6DF8" w:rsidRPr="00C43FDA" w:rsidRDefault="008C6DF8" w:rsidP="008C6DF8">
      <w:pPr>
        <w:ind w:right="0"/>
        <w:rPr>
          <w:rFonts w:ascii="ae_AlMohanad" w:hAnsi="ae_AlMohanad" w:cs="ae_AlMohanad"/>
          <w:rtl/>
          <w:lang w:eastAsia="fr-CA" w:bidi="ar-M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rPr>
          <w:rFonts w:ascii="ae_AlMohanad" w:hAnsi="ae_AlMohanad" w:cs="ae_AlMohanad"/>
        </w:rPr>
      </w:pPr>
    </w:p>
    <w:p w:rsidR="008C6DF8" w:rsidRPr="00C43FDA" w:rsidRDefault="008C6DF8" w:rsidP="008C6DF8">
      <w:pPr>
        <w:bidi w:val="0"/>
        <w:rPr>
          <w:rFonts w:ascii="ae_AlMohanad" w:hAnsi="ae_AlMohanad" w:cs="ae_AlMohanad"/>
          <w:b/>
          <w:sz w:val="20"/>
          <w:szCs w:val="20"/>
          <w:lang w:eastAsia="fr-CA"/>
        </w:rPr>
      </w:pPr>
    </w:p>
    <w:p w:rsidR="008C6DF8" w:rsidRPr="00C43FDA" w:rsidRDefault="008C6DF8" w:rsidP="008C6DF8">
      <w:pPr>
        <w:rPr>
          <w:rFonts w:ascii="ae_AlMohanad" w:hAnsi="ae_AlMohanad" w:cs="ae_AlMohanad"/>
        </w:rPr>
      </w:pPr>
    </w:p>
    <w:p w:rsidR="00810CE7" w:rsidRPr="00C43FDA" w:rsidRDefault="00810CE7">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810CE7" w:rsidRPr="00C43FDA" w:rsidRDefault="00810CE7" w:rsidP="00810CE7">
      <w:pPr>
        <w:bidi w:val="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10CE7" w:rsidRPr="00C43FDA" w:rsidTr="00B132F7">
        <w:trPr>
          <w:trHeight w:val="1667"/>
          <w:jc w:val="center"/>
        </w:trPr>
        <w:tc>
          <w:tcPr>
            <w:tcW w:w="5000" w:type="pct"/>
            <w:shd w:val="clear" w:color="auto" w:fill="FFFFFF" w:themeFill="background1"/>
          </w:tcPr>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p w:rsidR="00810CE7" w:rsidRPr="00C43FDA" w:rsidRDefault="00810CE7" w:rsidP="00B132F7">
            <w:pPr>
              <w:bidi w:val="0"/>
              <w:ind w:right="0"/>
              <w:jc w:val="center"/>
              <w:rPr>
                <w:rFonts w:ascii="ae_AlMohanad" w:hAnsi="ae_AlMohanad" w:cs="ae_AlMohanad"/>
                <w:b/>
                <w:color w:val="323E4F" w:themeColor="text2" w:themeShade="BF"/>
                <w:sz w:val="20"/>
                <w:szCs w:val="20"/>
                <w:lang w:eastAsia="fr-CA"/>
              </w:rPr>
            </w:pPr>
          </w:p>
          <w:p w:rsidR="00810CE7" w:rsidRPr="00C43FDA" w:rsidRDefault="00810CE7" w:rsidP="001848B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FD0A91" w:rsidRPr="00C43FDA">
              <w:rPr>
                <w:rFonts w:ascii="ae_AlMohanad" w:hAnsi="ae_AlMohanad" w:cs="ae_AlMohanad"/>
                <w:bCs/>
                <w:color w:val="003399"/>
                <w:sz w:val="48"/>
                <w:szCs w:val="48"/>
                <w:rtl/>
                <w:lang w:eastAsia="fr-CA"/>
              </w:rPr>
              <w:t>24</w:t>
            </w:r>
          </w:p>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tc>
      </w:tr>
    </w:tbl>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D0A91" w:rsidRPr="00C43FDA" w:rsidTr="00B132F7">
        <w:trPr>
          <w:trHeight w:val="464"/>
        </w:trPr>
        <w:tc>
          <w:tcPr>
            <w:tcW w:w="6204" w:type="dxa"/>
            <w:vAlign w:val="center"/>
          </w:tcPr>
          <w:p w:rsidR="00FD0A91" w:rsidRPr="00C43FDA" w:rsidRDefault="00FD0A91" w:rsidP="00FD0A91">
            <w:pPr>
              <w:spacing w:line="360" w:lineRule="auto"/>
              <w:rPr>
                <w:rFonts w:ascii="ae_AlMohanad" w:hAnsi="ae_AlMohanad" w:cs="ae_AlMohanad"/>
                <w:b/>
                <w:bCs/>
                <w:rtl/>
                <w:lang w:bidi="ar-MA"/>
              </w:rPr>
            </w:pPr>
            <w:r w:rsidRPr="00C43FDA">
              <w:rPr>
                <w:rFonts w:ascii="ae_AlMohanad" w:hAnsi="ae_AlMohanad" w:cs="ae_AlMohanad"/>
                <w:b/>
                <w:bCs/>
                <w:rtl/>
                <w:lang w:bidi="ar-MA"/>
              </w:rPr>
              <w:t>24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0A91" w:rsidRPr="00C43FDA" w:rsidTr="00B132F7">
        <w:trPr>
          <w:trHeight w:val="464"/>
        </w:trPr>
        <w:tc>
          <w:tcPr>
            <w:tcW w:w="6204" w:type="dxa"/>
            <w:vAlign w:val="center"/>
          </w:tcPr>
          <w:p w:rsidR="00FD0A91" w:rsidRPr="00C43FDA" w:rsidRDefault="00FD0A91" w:rsidP="00FD0A91">
            <w:pPr>
              <w:spacing w:line="360" w:lineRule="auto"/>
              <w:ind w:right="0"/>
              <w:rPr>
                <w:rFonts w:ascii="ae_AlMohanad" w:hAnsi="ae_AlMohanad" w:cs="ae_AlMohanad"/>
                <w:b/>
                <w:bCs/>
              </w:rPr>
            </w:pPr>
            <w:r w:rsidRPr="00C43FDA">
              <w:rPr>
                <w:rFonts w:ascii="ae_AlMohanad" w:hAnsi="ae_AlMohanad" w:cs="ae_AlMohanad"/>
                <w:b/>
                <w:bCs/>
                <w:rtl/>
              </w:rPr>
              <w:t>فلسفة الدين / الجماليات.</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0A91" w:rsidRPr="00C43FDA" w:rsidTr="00B132F7">
        <w:tc>
          <w:tcPr>
            <w:tcW w:w="6204" w:type="dxa"/>
            <w:vAlign w:val="center"/>
          </w:tcPr>
          <w:p w:rsidR="00FD0A91" w:rsidRPr="00C43FDA" w:rsidRDefault="00FD0A91" w:rsidP="00FD0A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0A91" w:rsidRPr="00C43FDA" w:rsidTr="00B132F7">
        <w:trPr>
          <w:trHeight w:val="591"/>
        </w:trPr>
        <w:tc>
          <w:tcPr>
            <w:tcW w:w="6204" w:type="dxa"/>
            <w:vAlign w:val="center"/>
          </w:tcPr>
          <w:p w:rsidR="00FD0A91" w:rsidRPr="00C43FDA" w:rsidRDefault="00FD0A91" w:rsidP="00FD0A91">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10CE7" w:rsidRPr="00C43FDA" w:rsidTr="00B132F7">
        <w:trPr>
          <w:trHeight w:val="557"/>
        </w:trPr>
        <w:tc>
          <w:tcPr>
            <w:tcW w:w="6204" w:type="dxa"/>
            <w:vAlign w:val="center"/>
          </w:tcPr>
          <w:p w:rsidR="00810CE7" w:rsidRPr="00C43FDA" w:rsidRDefault="00810CE7" w:rsidP="00B132F7">
            <w:pPr>
              <w:bidi w:val="0"/>
              <w:spacing w:line="360" w:lineRule="auto"/>
              <w:ind w:right="0"/>
              <w:rPr>
                <w:rFonts w:ascii="ae_AlMohanad" w:hAnsi="ae_AlMohanad" w:cs="ae_AlMohanad"/>
                <w:b/>
                <w:bCs/>
                <w:caps/>
                <w:lang w:eastAsia="fr-CA"/>
              </w:rPr>
            </w:pPr>
          </w:p>
        </w:tc>
        <w:tc>
          <w:tcPr>
            <w:tcW w:w="3685" w:type="dxa"/>
          </w:tcPr>
          <w:p w:rsidR="00810CE7" w:rsidRPr="00C43FDA" w:rsidRDefault="00810CE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jc w:val="lowKashida"/>
        <w:rPr>
          <w:rFonts w:ascii="ae_AlMohanad" w:hAnsi="ae_AlMohanad" w:cs="ae_AlMohanad"/>
          <w:bCs/>
          <w:rtl/>
          <w:lang w:eastAsia="fr-CA"/>
        </w:rPr>
      </w:pPr>
    </w:p>
    <w:p w:rsidR="00810CE7" w:rsidRPr="00C43FDA" w:rsidRDefault="00810CE7"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rPr>
          <w:trHeight w:val="796"/>
        </w:trPr>
        <w:tc>
          <w:tcPr>
            <w:tcW w:w="5000" w:type="pct"/>
          </w:tcPr>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تستهدف هذه الوحدة:</w:t>
            </w:r>
          </w:p>
          <w:p w:rsidR="001E4F47" w:rsidRPr="00C43FDA" w:rsidRDefault="001E4F47" w:rsidP="001848B0">
            <w:pPr>
              <w:tabs>
                <w:tab w:val="right" w:pos="214"/>
              </w:tabs>
              <w:ind w:right="355"/>
              <w:jc w:val="both"/>
              <w:rPr>
                <w:rFonts w:ascii="ae_AlMohanad" w:hAnsi="ae_AlMohanad" w:cs="ae_AlMohanad"/>
                <w:b/>
                <w:bCs/>
                <w:lang w:bidi="ar-MA"/>
              </w:rPr>
            </w:pPr>
            <w:r w:rsidRPr="00C43FDA">
              <w:rPr>
                <w:rFonts w:ascii="ae_AlMohanad" w:hAnsi="ae_AlMohanad" w:cs="ae_AlMohanad"/>
                <w:b/>
                <w:bCs/>
                <w:rtl/>
                <w:lang w:bidi="ar-MA"/>
              </w:rPr>
              <w:t xml:space="preserve">تمكين الطالب(ة) من الإحاطة بإشكالات وقضايا فلسفة الدين ومن إدراك أبعاد فلسفة الجمال في الحياة الإنسانية و </w:t>
            </w:r>
            <w:r w:rsidR="00DC7CAD" w:rsidRPr="00C43FDA">
              <w:rPr>
                <w:rFonts w:ascii="ae_AlMohanad" w:hAnsi="ae_AlMohanad" w:cs="ae_AlMohanad"/>
                <w:b/>
                <w:bCs/>
                <w:rtl/>
                <w:lang w:bidi="ar-MA"/>
              </w:rPr>
              <w:t>الاجتماعية</w:t>
            </w:r>
            <w:r w:rsidRPr="00C43FDA">
              <w:rPr>
                <w:rFonts w:ascii="ae_AlMohanad" w:hAnsi="ae_AlMohanad" w:cs="ae_AlMohanad"/>
                <w:b/>
                <w:bCs/>
                <w:rtl/>
                <w:lang w:bidi="ar-MA"/>
              </w:rPr>
              <w:t xml:space="preserve"> مع توظيف ما اكتسبه  في تحليل ودراسة النصوص الفلسفية.</w:t>
            </w:r>
          </w:p>
          <w:p w:rsidR="001E4F47" w:rsidRPr="00C43FDA" w:rsidRDefault="001E4F47" w:rsidP="001E4F47">
            <w:pPr>
              <w:rPr>
                <w:rFonts w:ascii="ae_AlMohanad" w:hAnsi="ae_AlMohanad" w:cs="ae_AlMohanad"/>
                <w:b/>
                <w:bCs/>
                <w:lang w:bidi="ar-MA"/>
              </w:rPr>
            </w:pPr>
            <w:r w:rsidRPr="00C43FDA">
              <w:rPr>
                <w:rFonts w:ascii="ae_AlMohanad" w:hAnsi="ae_AlMohanad" w:cs="ae_AlMohanad"/>
                <w:b/>
                <w:bCs/>
                <w:rtl/>
                <w:lang w:bidi="ar-MA"/>
              </w:rPr>
              <w:t>فيما يتعلق بفلسفة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تمكين الطالب(ة) من معرفة اللاهوت العقلاني والأدلة التقليدية على وجود الله؛</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العلاقة بين الدين والفلسفة؛</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ظاهرة التدين من خلال التفكير التحليلي والنقدي؛</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التعرف على أهم المقاربات الفلسفية في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دواعي الاهتمام بالنظر الفلسفي للدين؛</w:t>
            </w:r>
          </w:p>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وفيما يخص الجماليات:</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إدراك الطالب(ة) لمكانة البعد الجمالي في حياة الانسان؛</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 xml:space="preserve">إدراكه للخصوصية النوعية للقيم </w:t>
            </w:r>
            <w:r w:rsidR="00DC7CAD" w:rsidRPr="00C43FDA">
              <w:rPr>
                <w:rFonts w:ascii="ae_AlMohanad" w:hAnsi="ae_AlMohanad" w:cs="ae_AlMohanad"/>
                <w:b/>
                <w:bCs/>
                <w:rtl/>
                <w:lang w:bidi="ar-MA"/>
              </w:rPr>
              <w:t>والاحكام الجمالية</w:t>
            </w:r>
            <w:r w:rsidRPr="00C43FDA">
              <w:rPr>
                <w:rFonts w:ascii="ae_AlMohanad" w:hAnsi="ae_AlMohanad" w:cs="ae_AlMohanad"/>
                <w:b/>
                <w:bCs/>
                <w:rtl/>
                <w:lang w:bidi="ar-MA"/>
              </w:rPr>
              <w:t>؛</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توجيه الطالب(ة) الى اهمية المجال الفني والى الادوار التي يمكن ان يلعبها الفن في المجتمع.</w:t>
            </w:r>
          </w:p>
          <w:p w:rsidR="00810CE7" w:rsidRPr="00C43FDA" w:rsidRDefault="00810CE7" w:rsidP="00B132F7">
            <w:pPr>
              <w:pStyle w:val="Corpsdetexte"/>
              <w:bidi/>
              <w:rPr>
                <w:rFonts w:ascii="ae_AlMohanad" w:hAnsi="ae_AlMohanad" w:cs="ae_AlMohanad"/>
                <w:lang w:bidi="ar-M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rPr>
          <w:trHeight w:val="588"/>
        </w:trPr>
        <w:tc>
          <w:tcPr>
            <w:tcW w:w="5000" w:type="pct"/>
          </w:tcPr>
          <w:p w:rsidR="001E4F47" w:rsidRPr="00C43FDA" w:rsidRDefault="001E4F47" w:rsidP="001E4F4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1E4F47" w:rsidRPr="00C43FDA" w:rsidRDefault="001E4F47" w:rsidP="001E4F4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1E4F47" w:rsidRPr="00C43FDA" w:rsidRDefault="001E4F47" w:rsidP="001E4F47">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w:t>
            </w:r>
            <w:r w:rsidRPr="00C43FDA">
              <w:rPr>
                <w:rFonts w:ascii="ae_AlMohanad" w:hAnsi="ae_AlMohanad" w:cs="ae_AlMohanad"/>
                <w:sz w:val="28"/>
                <w:szCs w:val="28"/>
                <w:rtl/>
                <w:lang w:bidi="ar-MA"/>
              </w:rPr>
              <w:t>الميتافيزيقا.</w:t>
            </w:r>
          </w:p>
          <w:p w:rsidR="00810CE7" w:rsidRPr="00C43FDA" w:rsidRDefault="001E4F47" w:rsidP="001E4F47">
            <w:pPr>
              <w:tabs>
                <w:tab w:val="right" w:pos="214"/>
              </w:tabs>
              <w:ind w:right="355"/>
              <w:jc w:val="both"/>
              <w:rPr>
                <w:rFonts w:ascii="ae_AlMohanad" w:hAnsi="ae_AlMohanad" w:cs="ae_AlMohanad"/>
                <w:b/>
                <w:sz w:val="20"/>
                <w:szCs w:val="20"/>
                <w:lang w:eastAsia="fr-CA" w:bidi="ar-MA"/>
              </w:rPr>
            </w:pPr>
            <w:r w:rsidRPr="00C43FDA">
              <w:rPr>
                <w:rFonts w:ascii="ae_AlMohanad" w:hAnsi="ae_AlMohanad" w:cs="ae_AlMohanad"/>
                <w:sz w:val="28"/>
                <w:szCs w:val="28"/>
                <w:rtl/>
                <w:lang w:bidi="ar-MA"/>
              </w:rPr>
              <w:t>وحدات الفصل الرابع : الفلسفة الحديثة.</w:t>
            </w:r>
          </w:p>
        </w:tc>
      </w:tr>
    </w:tbl>
    <w:p w:rsidR="00810CE7" w:rsidRPr="00C43FDA" w:rsidRDefault="00810CE7" w:rsidP="00810CE7">
      <w:pPr>
        <w:ind w:right="0"/>
        <w:rPr>
          <w:rFonts w:ascii="ae_AlMohanad" w:hAnsi="ae_AlMohanad" w:cs="ae_AlMohanad"/>
          <w:lang w:eastAsia="fr-CA"/>
        </w:rPr>
      </w:pPr>
    </w:p>
    <w:p w:rsidR="00810CE7" w:rsidRPr="00C43FDA" w:rsidRDefault="00810CE7" w:rsidP="00157921">
      <w:pPr>
        <w:keepNext/>
        <w:keepLines/>
        <w:numPr>
          <w:ilvl w:val="1"/>
          <w:numId w:val="14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810CE7" w:rsidRPr="00C43FDA" w:rsidTr="000940E0">
        <w:tc>
          <w:tcPr>
            <w:tcW w:w="0" w:type="auto"/>
            <w:gridSpan w:val="7"/>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10CE7" w:rsidRPr="00C43FDA" w:rsidTr="000940E0">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10CE7" w:rsidRPr="00C43FDA" w:rsidRDefault="00810CE7" w:rsidP="00B132F7">
            <w:pPr>
              <w:ind w:right="0"/>
              <w:rPr>
                <w:rFonts w:ascii="ae_AlMohanad" w:hAnsi="ae_AlMohanad" w:cs="ae_AlMohanad"/>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18"/>
                <w:szCs w:val="18"/>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lang w:eastAsia="fr-CA"/>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10CE7" w:rsidRPr="00C43FDA" w:rsidTr="000940E0">
        <w:tc>
          <w:tcPr>
            <w:tcW w:w="0" w:type="auto"/>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810CE7" w:rsidRPr="00C43FDA" w:rsidRDefault="00810CE7" w:rsidP="00B132F7">
            <w:pPr>
              <w:bidi w:val="0"/>
              <w:spacing w:line="360" w:lineRule="auto"/>
              <w:ind w:right="0"/>
              <w:jc w:val="center"/>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10CE7" w:rsidRPr="00C43FDA" w:rsidRDefault="00810CE7" w:rsidP="00810CE7">
      <w:pPr>
        <w:ind w:right="-567"/>
        <w:rPr>
          <w:rFonts w:ascii="ae_AlMohanad" w:hAnsi="ae_AlMohanad" w:cs="ae_AlMohanad"/>
          <w:rtl/>
          <w:lang w:eastAsia="fr-CA" w:bidi="ar-M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10CE7" w:rsidRPr="00C43FDA" w:rsidRDefault="00810CE7" w:rsidP="00810CE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10CE7" w:rsidRPr="00C43FDA" w:rsidRDefault="00810CE7" w:rsidP="00810CE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10CE7" w:rsidRPr="00C43FDA" w:rsidTr="00B132F7">
        <w:trPr>
          <w:trHeight w:val="495"/>
        </w:trPr>
        <w:tc>
          <w:tcPr>
            <w:tcW w:w="5000" w:type="pct"/>
          </w:tcPr>
          <w:p w:rsidR="001E4F47" w:rsidRPr="00C43FDA" w:rsidRDefault="001E4F47" w:rsidP="00157921">
            <w:pPr>
              <w:numPr>
                <w:ilvl w:val="0"/>
                <w:numId w:val="141"/>
              </w:numPr>
              <w:tabs>
                <w:tab w:val="right" w:pos="214"/>
              </w:tabs>
              <w:spacing w:line="276" w:lineRule="auto"/>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اللاهوت العقلاني والأدلة التقليدية على وجود الله:</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المقاربات التقليدية في الدين والمقاربات الفلسفية الحديثة؛</w:t>
            </w:r>
          </w:p>
          <w:p w:rsidR="001E4F47" w:rsidRPr="00C43FDA" w:rsidRDefault="001E4F47" w:rsidP="00157921">
            <w:pPr>
              <w:pStyle w:val="Corpsdetexte"/>
              <w:numPr>
                <w:ilvl w:val="0"/>
                <w:numId w:val="139"/>
              </w:numPr>
              <w:bidi/>
              <w:jc w:val="left"/>
              <w:rPr>
                <w:rFonts w:ascii="ae_AlMohanad" w:hAnsi="ae_AlMohanad" w:cs="ae_AlMohanad"/>
                <w:lang w:bidi="ar-MA"/>
              </w:rPr>
            </w:pPr>
            <w:r w:rsidRPr="00C43FDA">
              <w:rPr>
                <w:rFonts w:ascii="ae_AlMohanad" w:hAnsi="ae_AlMohanad" w:cs="ae_AlMohanad"/>
                <w:rtl/>
                <w:lang w:bidi="ar-MA"/>
              </w:rPr>
              <w:t>التقابل بين نموذجين في النظر إلى الوجود الإلهي: الفارابي وسبينوزا؛</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مبادئ المقاربة الحديثة في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اللاهوت الطبيعي؛</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الفلسفة الدينية؛</w:t>
            </w:r>
          </w:p>
          <w:p w:rsidR="001E4F47" w:rsidRPr="00C43FDA" w:rsidRDefault="001E4F47" w:rsidP="001E4F47">
            <w:pPr>
              <w:tabs>
                <w:tab w:val="right" w:pos="214"/>
              </w:tabs>
              <w:ind w:right="355"/>
              <w:jc w:val="both"/>
              <w:rPr>
                <w:rFonts w:ascii="ae_AlMohanad" w:hAnsi="ae_AlMohanad" w:cs="ae_AlMohanad"/>
                <w:bCs/>
                <w:sz w:val="20"/>
                <w:szCs w:val="20"/>
                <w:rtl/>
                <w:lang w:eastAsia="fr-CA"/>
              </w:rPr>
            </w:pPr>
            <w:r w:rsidRPr="00C43FDA">
              <w:rPr>
                <w:rFonts w:ascii="ae_AlMohanad" w:hAnsi="ae_AlMohanad" w:cs="ae_AlMohanad"/>
                <w:rtl/>
                <w:lang w:bidi="ar-MA"/>
              </w:rPr>
              <w:t>* الموقف النقدي من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تعميق الشعور الديني من خلال النقد:</w:t>
            </w:r>
          </w:p>
          <w:p w:rsidR="001E4F47" w:rsidRPr="00C43FDA" w:rsidRDefault="001E4F47" w:rsidP="00157921">
            <w:pPr>
              <w:pStyle w:val="Corpsdetexte"/>
              <w:numPr>
                <w:ilvl w:val="0"/>
                <w:numId w:val="142"/>
              </w:numPr>
              <w:bidi/>
              <w:jc w:val="left"/>
              <w:rPr>
                <w:rFonts w:ascii="ae_AlMohanad" w:hAnsi="ae_AlMohanad" w:cs="ae_AlMohanad"/>
                <w:rtl/>
                <w:lang w:bidi="ar-MA"/>
              </w:rPr>
            </w:pPr>
            <w:r w:rsidRPr="00C43FDA">
              <w:rPr>
                <w:rFonts w:ascii="ae_AlMohanad" w:hAnsi="ae_AlMohanad" w:cs="ae_AlMohanad"/>
                <w:rtl/>
                <w:lang w:bidi="ar-MA"/>
              </w:rPr>
              <w:t>كانطوفيورباخونيتشه؛</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أسئلة الدين بين المرحلة الحديثة والمرحلة المعاصرة: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من داخل المذاهب الفلسفية؛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بالتركيز على بعض الظواهر الدينية؛</w:t>
            </w:r>
          </w:p>
          <w:p w:rsidR="001E4F47" w:rsidRPr="00C43FDA" w:rsidRDefault="001E4F47" w:rsidP="001E4F47">
            <w:pPr>
              <w:pStyle w:val="Corpsdetexte"/>
              <w:bidi/>
              <w:rPr>
                <w:rFonts w:ascii="ae_AlMohanad" w:hAnsi="ae_AlMohanad" w:cs="ae_AlMohanad"/>
                <w:rtl/>
                <w:lang w:bidi="ar-MA"/>
              </w:rPr>
            </w:pPr>
            <w:r w:rsidRPr="00C43FDA">
              <w:rPr>
                <w:rFonts w:ascii="ae_AlMohanad" w:hAnsi="ae_AlMohanad" w:cs="ae_AlMohanad"/>
                <w:rtl/>
                <w:lang w:bidi="ar-MA"/>
              </w:rPr>
              <w:t>* بالاستئناس بالتراث الفلسفي الإسلامي؛</w:t>
            </w:r>
          </w:p>
          <w:p w:rsidR="001E4F47" w:rsidRPr="00C43FDA" w:rsidRDefault="001E4F47" w:rsidP="001E4F47">
            <w:pPr>
              <w:pStyle w:val="Corpsdetexte"/>
              <w:bidi/>
              <w:rPr>
                <w:rFonts w:ascii="ae_AlMohanad" w:hAnsi="ae_AlMohanad" w:cs="ae_AlMohanad"/>
                <w:rtl/>
                <w:lang w:bidi="ar-MA"/>
              </w:rPr>
            </w:pPr>
          </w:p>
          <w:p w:rsidR="001E4F47" w:rsidRPr="00C43FDA" w:rsidRDefault="001E4F47" w:rsidP="00157921">
            <w:pPr>
              <w:numPr>
                <w:ilvl w:val="0"/>
                <w:numId w:val="141"/>
              </w:numPr>
              <w:tabs>
                <w:tab w:val="right" w:pos="214"/>
              </w:tabs>
              <w:spacing w:after="200" w:line="276" w:lineRule="auto"/>
              <w:ind w:right="355"/>
              <w:jc w:val="both"/>
              <w:rPr>
                <w:rFonts w:ascii="ae_AlMohanad" w:hAnsi="ae_AlMohanad" w:cs="ae_AlMohanad"/>
                <w:bCs/>
                <w:lang w:eastAsia="fr-CA" w:bidi="ar-MA"/>
              </w:rPr>
            </w:pPr>
            <w:r w:rsidRPr="00C43FDA">
              <w:rPr>
                <w:rFonts w:ascii="ae_AlMohanad" w:hAnsi="ae_AlMohanad" w:cs="ae_AlMohanad"/>
                <w:bCs/>
                <w:rtl/>
                <w:lang w:eastAsia="fr-CA" w:bidi="ar-MA"/>
              </w:rPr>
              <w:t>التعريف بالجماليات ومفاهيمها وموضوعاتها:</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التعرف على الجماليات قبل كانط؛</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كانط مؤسسا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عند هيجل؛</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مع الفلاسفة المعاصرين؛</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استعمالات نيتشه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تصور مدرسة فرانكفورت أدورنو نموذجا.</w:t>
            </w:r>
          </w:p>
          <w:p w:rsidR="00810CE7" w:rsidRPr="00C43FDA" w:rsidRDefault="00810CE7" w:rsidP="00B132F7">
            <w:pPr>
              <w:tabs>
                <w:tab w:val="right" w:pos="214"/>
              </w:tabs>
              <w:ind w:right="355"/>
              <w:jc w:val="both"/>
              <w:rPr>
                <w:rFonts w:ascii="ae_AlMohanad" w:hAnsi="ae_AlMohanad" w:cs="ae_AlMohanad"/>
                <w:bCs/>
                <w:sz w:val="20"/>
                <w:szCs w:val="20"/>
                <w:lang w:eastAsia="fr-CA" w:bidi="ar-MA"/>
              </w:rPr>
            </w:pPr>
          </w:p>
        </w:tc>
      </w:tr>
    </w:tbl>
    <w:p w:rsidR="00810CE7" w:rsidRPr="00C43FDA" w:rsidRDefault="00810CE7" w:rsidP="00810CE7">
      <w:pPr>
        <w:ind w:right="0"/>
        <w:jc w:val="both"/>
        <w:rPr>
          <w:rFonts w:ascii="ae_AlMohanad" w:hAnsi="ae_AlMohanad" w:cs="ae_AlMohanad"/>
          <w:b/>
          <w:bCs/>
          <w:sz w:val="20"/>
          <w:szCs w:val="20"/>
          <w:rtl/>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10CE7" w:rsidRPr="00C43FDA" w:rsidTr="00B132F7">
        <w:tc>
          <w:tcPr>
            <w:tcW w:w="5000" w:type="pct"/>
          </w:tcPr>
          <w:p w:rsidR="001E4F47" w:rsidRPr="00C43FDA" w:rsidRDefault="001E4F47" w:rsidP="001E4F47">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 تحديدات مفاهيمية في فلسفة الدين والجماليات ،نصوص للتحليل حول إشكالات وقضايا تهم علاقة الفلسفة بالدين وفلسفة الجمال ،دراسة أطروحات فلسفية ... </w:t>
            </w:r>
          </w:p>
          <w:p w:rsidR="001E4F47" w:rsidRPr="00C43FDA" w:rsidRDefault="001E4F47" w:rsidP="001E4F47">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10CE7" w:rsidRPr="00C43FDA" w:rsidRDefault="00810CE7" w:rsidP="00B132F7">
            <w:pPr>
              <w:tabs>
                <w:tab w:val="right" w:pos="214"/>
              </w:tabs>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1E4F47" w:rsidRPr="00C43FDA" w:rsidRDefault="001E4F47" w:rsidP="001E4F47">
            <w:pPr>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1E4F47" w:rsidRPr="00C43FDA" w:rsidRDefault="001E4F47" w:rsidP="001E4F47">
            <w:pPr>
              <w:rPr>
                <w:rFonts w:ascii="ae_AlMohanad" w:hAnsi="ae_AlMohanad" w:cs="ae_AlMohanad"/>
                <w:i/>
                <w:iCs/>
                <w:rtl/>
                <w:lang w:bidi="ar-MA"/>
              </w:rPr>
            </w:pPr>
            <w:r w:rsidRPr="00C43FDA">
              <w:rPr>
                <w:rFonts w:ascii="ae_AlMohanad" w:hAnsi="ae_AlMohanad" w:cs="ae_AlMohanad"/>
                <w:bCs/>
                <w:rtl/>
                <w:lang w:eastAsia="fr-C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810CE7" w:rsidRPr="00C43FDA" w:rsidRDefault="00810CE7" w:rsidP="001E4F47">
            <w:pPr>
              <w:pStyle w:val="Corpsdetexte"/>
              <w:tabs>
                <w:tab w:val="clear" w:pos="214"/>
                <w:tab w:val="left" w:pos="2063"/>
              </w:tabs>
              <w:bidi/>
              <w:rPr>
                <w:rFonts w:ascii="ae_AlMohanad" w:hAnsi="ae_AlMohanad" w:cs="ae_AlMohanad"/>
                <w:bCs w:val="0"/>
                <w:sz w:val="20"/>
                <w:szCs w:val="20"/>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lang w:eastAsia="fr-CA"/>
              </w:rPr>
            </w:pPr>
          </w:p>
          <w:p w:rsidR="00810CE7" w:rsidRPr="00C43FDA" w:rsidRDefault="00810CE7" w:rsidP="00157921">
            <w:pPr>
              <w:numPr>
                <w:ilvl w:val="0"/>
                <w:numId w:val="14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10CE7" w:rsidRPr="00C43FDA" w:rsidRDefault="00810CE7" w:rsidP="00B132F7">
            <w:pPr>
              <w:tabs>
                <w:tab w:val="right" w:pos="214"/>
              </w:tabs>
              <w:ind w:left="720" w:right="355"/>
              <w:jc w:val="both"/>
              <w:rPr>
                <w:rFonts w:ascii="ae_AlMohanad" w:hAnsi="ae_AlMohanad" w:cs="ae_AlMohanad"/>
                <w:b/>
                <w:lang w:eastAsia="fr-CA"/>
              </w:rPr>
            </w:pPr>
          </w:p>
          <w:p w:rsidR="00810CE7" w:rsidRPr="00C43FDA" w:rsidRDefault="00810CE7" w:rsidP="00157921">
            <w:pPr>
              <w:numPr>
                <w:ilvl w:val="0"/>
                <w:numId w:val="14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157921">
      <w:pPr>
        <w:keepNext/>
        <w:keepLines/>
        <w:numPr>
          <w:ilvl w:val="0"/>
          <w:numId w:val="14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269"/>
        <w:gridCol w:w="1436"/>
        <w:gridCol w:w="2268"/>
        <w:gridCol w:w="1134"/>
        <w:gridCol w:w="2816"/>
      </w:tblGrid>
      <w:tr w:rsidR="00810CE7" w:rsidRPr="00C43FDA" w:rsidTr="00DC7CAD">
        <w:trPr>
          <w:trHeight w:val="743"/>
        </w:trPr>
        <w:tc>
          <w:tcPr>
            <w:tcW w:w="2269" w:type="dxa"/>
          </w:tcPr>
          <w:p w:rsidR="00810CE7" w:rsidRPr="00C43FDA" w:rsidRDefault="00810CE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10CE7" w:rsidRPr="00C43FDA" w:rsidRDefault="00810CE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436"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810CE7" w:rsidRPr="00C43FDA" w:rsidRDefault="00810CE7" w:rsidP="00B132F7">
            <w:pPr>
              <w:ind w:right="0"/>
              <w:jc w:val="center"/>
              <w:rPr>
                <w:rFonts w:ascii="ae_AlMohanad" w:hAnsi="ae_AlMohanad" w:cs="ae_AlMohanad"/>
                <w:b/>
                <w:i/>
                <w:iCs/>
              </w:rPr>
            </w:pPr>
          </w:p>
        </w:tc>
      </w:tr>
      <w:tr w:rsidR="00810CE7" w:rsidRPr="00C43FDA" w:rsidTr="00DC7CAD">
        <w:tc>
          <w:tcPr>
            <w:tcW w:w="2269" w:type="dxa"/>
          </w:tcPr>
          <w:p w:rsidR="00810CE7" w:rsidRPr="00C43FDA" w:rsidRDefault="00810CE7" w:rsidP="00B132F7">
            <w:pPr>
              <w:ind w:right="0"/>
              <w:jc w:val="both"/>
              <w:rPr>
                <w:rFonts w:ascii="ae_AlMohanad" w:hAnsi="ae_AlMohanad" w:cs="ae_AlMohanad"/>
                <w:b/>
                <w:i/>
                <w:iCs/>
                <w:rtl/>
                <w:lang w:bidi="ar-MA"/>
              </w:rPr>
            </w:pPr>
          </w:p>
        </w:tc>
        <w:tc>
          <w:tcPr>
            <w:tcW w:w="1436" w:type="dxa"/>
            <w:vAlign w:val="center"/>
          </w:tcPr>
          <w:p w:rsidR="00810CE7" w:rsidRPr="00C43FDA" w:rsidRDefault="00810CE7" w:rsidP="00B132F7">
            <w:pPr>
              <w:bidi w:val="0"/>
              <w:ind w:right="0"/>
              <w:jc w:val="center"/>
              <w:rPr>
                <w:rFonts w:ascii="ae_AlMohanad" w:hAnsi="ae_AlMohanad" w:cs="ae_AlMohanad"/>
                <w:b/>
                <w:i/>
                <w:iCs/>
              </w:rPr>
            </w:pPr>
          </w:p>
        </w:tc>
        <w:tc>
          <w:tcPr>
            <w:tcW w:w="2268" w:type="dxa"/>
          </w:tcPr>
          <w:p w:rsidR="00810CE7" w:rsidRPr="00C43FDA" w:rsidRDefault="00810CE7" w:rsidP="00B132F7">
            <w:pPr>
              <w:bidi w:val="0"/>
              <w:ind w:right="0"/>
              <w:rPr>
                <w:rFonts w:ascii="ae_AlMohanad" w:hAnsi="ae_AlMohanad" w:cs="ae_AlMohanad"/>
                <w:i/>
                <w:iCs/>
              </w:rPr>
            </w:pPr>
          </w:p>
        </w:tc>
        <w:tc>
          <w:tcPr>
            <w:tcW w:w="1134" w:type="dxa"/>
          </w:tcPr>
          <w:p w:rsidR="00810CE7" w:rsidRPr="00C43FDA" w:rsidRDefault="00810CE7" w:rsidP="00B132F7">
            <w:pPr>
              <w:bidi w:val="0"/>
              <w:ind w:right="0"/>
              <w:rPr>
                <w:rFonts w:ascii="ae_AlMohanad" w:hAnsi="ae_AlMohanad" w:cs="ae_AlMohanad"/>
                <w:i/>
                <w:iCs/>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10CE7" w:rsidRPr="00C43FDA" w:rsidRDefault="00810CE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436"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268"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134"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10CE7" w:rsidRPr="00C43FDA" w:rsidRDefault="00810CE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bl>
    <w:p w:rsidR="00810CE7" w:rsidRPr="00C43FDA" w:rsidRDefault="00810CE7" w:rsidP="00810CE7">
      <w:pPr>
        <w:ind w:right="0"/>
        <w:rPr>
          <w:rFonts w:ascii="ae_AlMohanad" w:hAnsi="ae_AlMohanad" w:cs="ae_AlMohanad"/>
          <w:rtl/>
          <w:lang w:eastAsia="fr-CA" w:bidi="ar-M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10CE7" w:rsidRPr="00C43FDA" w:rsidTr="001E4F47">
        <w:trPr>
          <w:trHeight w:val="57"/>
        </w:trPr>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1E4F47" w:rsidRDefault="001E4F47" w:rsidP="001E4F47">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Pr="00C43FDA" w:rsidRDefault="000940E0" w:rsidP="000940E0">
      <w:pPr>
        <w:bidi w:val="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E4F47" w:rsidRPr="00C43FDA" w:rsidTr="00B132F7">
        <w:trPr>
          <w:trHeight w:val="1667"/>
          <w:jc w:val="center"/>
        </w:trPr>
        <w:tc>
          <w:tcPr>
            <w:tcW w:w="5000" w:type="pct"/>
            <w:shd w:val="clear" w:color="auto" w:fill="FFFFFF" w:themeFill="background1"/>
          </w:tcPr>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p w:rsidR="001E4F47" w:rsidRPr="00C43FDA" w:rsidRDefault="001E4F47" w:rsidP="00B132F7">
            <w:pPr>
              <w:bidi w:val="0"/>
              <w:ind w:right="0"/>
              <w:jc w:val="center"/>
              <w:rPr>
                <w:rFonts w:ascii="ae_AlMohanad" w:hAnsi="ae_AlMohanad" w:cs="ae_AlMohanad"/>
                <w:b/>
                <w:color w:val="323E4F" w:themeColor="text2" w:themeShade="BF"/>
                <w:sz w:val="20"/>
                <w:szCs w:val="20"/>
                <w:lang w:eastAsia="fr-CA"/>
              </w:rPr>
            </w:pPr>
          </w:p>
          <w:p w:rsidR="001E4F47" w:rsidRPr="00C43FDA" w:rsidRDefault="001E4F47"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25</w:t>
            </w:r>
          </w:p>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tc>
      </w:tr>
    </w:tbl>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tl/>
                <w:lang w:bidi="ar-MA"/>
              </w:rPr>
            </w:pPr>
            <w:r w:rsidRPr="00C43FDA">
              <w:rPr>
                <w:rFonts w:ascii="ae_AlMohanad" w:hAnsi="ae_AlMohanad" w:cs="ae_AlMohanad"/>
                <w:b/>
                <w:bCs/>
                <w:rtl/>
                <w:lang w:bidi="ar-MA"/>
              </w:rPr>
              <w:t>25</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Pr>
            </w:pPr>
            <w:r w:rsidRPr="00C43FDA">
              <w:rPr>
                <w:rFonts w:ascii="ae_AlMohanad" w:hAnsi="ae_AlMohanad" w:cs="ae_AlMohanad"/>
                <w:b/>
                <w:bCs/>
                <w:caps/>
                <w:rtl/>
                <w:lang w:eastAsia="fr-CA"/>
              </w:rPr>
              <w:t>الأنثربولوجيا الثقافية</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E4F47" w:rsidRPr="00C43FDA" w:rsidTr="00B132F7">
        <w:tc>
          <w:tcPr>
            <w:tcW w:w="6204" w:type="dxa"/>
            <w:vAlign w:val="center"/>
          </w:tcPr>
          <w:p w:rsidR="001E4F47" w:rsidRPr="00C43FDA" w:rsidRDefault="001E4F47" w:rsidP="001E4F4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E4F47" w:rsidRPr="00C43FDA" w:rsidTr="00B132F7">
        <w:trPr>
          <w:trHeight w:val="591"/>
        </w:trPr>
        <w:tc>
          <w:tcPr>
            <w:tcW w:w="6204" w:type="dxa"/>
            <w:vAlign w:val="center"/>
          </w:tcPr>
          <w:p w:rsidR="001E4F47" w:rsidRPr="00C43FDA" w:rsidRDefault="001E4F47" w:rsidP="001E4F47">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E4F47" w:rsidRPr="00C43FDA" w:rsidTr="00B132F7">
        <w:trPr>
          <w:trHeight w:val="557"/>
        </w:trPr>
        <w:tc>
          <w:tcPr>
            <w:tcW w:w="6204" w:type="dxa"/>
            <w:vAlign w:val="center"/>
          </w:tcPr>
          <w:p w:rsidR="001E4F47" w:rsidRPr="00C43FDA" w:rsidRDefault="001E4F47" w:rsidP="00B132F7">
            <w:pPr>
              <w:bidi w:val="0"/>
              <w:spacing w:line="360" w:lineRule="auto"/>
              <w:ind w:right="0"/>
              <w:rPr>
                <w:rFonts w:ascii="ae_AlMohanad" w:hAnsi="ae_AlMohanad" w:cs="ae_AlMohanad"/>
                <w:b/>
                <w:bCs/>
                <w:caps/>
                <w:lang w:eastAsia="fr-CA"/>
              </w:rPr>
            </w:pPr>
          </w:p>
        </w:tc>
        <w:tc>
          <w:tcPr>
            <w:tcW w:w="3685" w:type="dxa"/>
          </w:tcPr>
          <w:p w:rsidR="001E4F47" w:rsidRPr="00C43FDA" w:rsidRDefault="001E4F4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Default="001E4F47" w:rsidP="001E4F47">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Pr="00C43FDA" w:rsidRDefault="000940E0" w:rsidP="000940E0">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Cs/>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rPr>
          <w:trHeight w:val="796"/>
        </w:trPr>
        <w:tc>
          <w:tcPr>
            <w:tcW w:w="5000" w:type="pct"/>
          </w:tcPr>
          <w:p w:rsidR="001E4F47" w:rsidRPr="00C43FDA" w:rsidRDefault="001E4F47" w:rsidP="001E4F47">
            <w:pPr>
              <w:pStyle w:val="Paragraphedeliste"/>
              <w:spacing w:line="360" w:lineRule="auto"/>
              <w:ind w:left="360"/>
              <w:rPr>
                <w:rFonts w:ascii="ae_AlMohanad" w:hAnsi="ae_AlMohanad" w:cs="ae_AlMohanad"/>
                <w:b/>
                <w:bCs/>
                <w:lang w:bidi="ar-MA"/>
              </w:rPr>
            </w:pPr>
            <w:r w:rsidRPr="00C43FDA">
              <w:rPr>
                <w:rFonts w:ascii="ae_AlMohanad" w:hAnsi="ae_AlMohanad" w:cs="ae_AlMohanad"/>
                <w:b/>
                <w:bCs/>
                <w:rtl/>
                <w:lang w:bidi="ar-MA"/>
              </w:rPr>
              <w:t>تهدف هذه الوحدة الى:</w:t>
            </w:r>
          </w:p>
          <w:p w:rsidR="001E4F47" w:rsidRPr="00C43FDA" w:rsidRDefault="00C12B4D"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الإحاطة بمختلف القضايا والإشكالات التي تطرحها الأنثروبولوجيا الثقافية والسياقات النظرية التي تندرج داخلها وتوظيفها في فهم الظواهر الاجتماعية؛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تحديد مصطلح الأنثروبولوجيا الثقافة؛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إدراك علاقة الأنثروبولوجيا الثقافية باللغة؛</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التعرف على مختلف المدارس الانثروبولوجية لشرح التنوع البشري ،وتقديم أنظمة الاندماج الاجتماعي والثقافي مثل : الاقتصاد والدين والقرابة والتنظيم السياسي...</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تحليل مخلفات الاصطدام الثقافي بين الغرب والثقافات الاخرى.</w:t>
            </w:r>
          </w:p>
          <w:p w:rsidR="001E4F47" w:rsidRPr="00C43FDA" w:rsidRDefault="001E4F47" w:rsidP="00B132F7">
            <w:pPr>
              <w:pStyle w:val="Corpsdetexte"/>
              <w:bidi/>
              <w:rPr>
                <w:rFonts w:ascii="ae_AlMohanad" w:hAnsi="ae_AlMohanad" w:cs="ae_AlMohanad"/>
                <w:lang w:bidi="ar-M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rPr>
          <w:trHeight w:val="588"/>
        </w:trPr>
        <w:tc>
          <w:tcPr>
            <w:tcW w:w="5000" w:type="pct"/>
          </w:tcPr>
          <w:p w:rsidR="00C12B4D" w:rsidRPr="00C43FDA" w:rsidRDefault="00C12B4D" w:rsidP="00C12B4D">
            <w:pPr>
              <w:rPr>
                <w:rFonts w:ascii="ae_AlMohanad" w:hAnsi="ae_AlMohanad" w:cs="ae_AlMohanad"/>
                <w:sz w:val="32"/>
                <w:szCs w:val="32"/>
                <w:rtl/>
              </w:rPr>
            </w:pPr>
            <w:r w:rsidRPr="00C43FDA">
              <w:rPr>
                <w:rFonts w:ascii="ae_AlMohanad" w:hAnsi="ae_AlMohanad" w:cs="ae_AlMohanad"/>
                <w:sz w:val="32"/>
                <w:szCs w:val="32"/>
                <w:rtl/>
                <w:lang w:bidi="ar-MA"/>
              </w:rPr>
              <w:t>وحدات الفصل الأول:</w:t>
            </w:r>
            <w:r w:rsidRPr="00C43FDA">
              <w:rPr>
                <w:rFonts w:ascii="ae_AlMohanad" w:hAnsi="ae_AlMohanad" w:cs="ae_AlMohanad"/>
                <w:sz w:val="28"/>
                <w:szCs w:val="28"/>
                <w:rtl/>
              </w:rPr>
              <w:t xml:space="preserve"> تاريخ علم النفس و مجالاته ،مدارس علم النفس ومناهجه ،أسس علم الاجتماع ،ميادين علم الاجتماع</w:t>
            </w:r>
            <w:r w:rsidRPr="00C43FDA">
              <w:rPr>
                <w:rFonts w:ascii="ae_AlMohanad" w:hAnsi="ae_AlMohanad" w:cs="ae_AlMohanad"/>
                <w:sz w:val="32"/>
                <w:szCs w:val="32"/>
                <w:rtl/>
              </w:rPr>
              <w:t>.</w:t>
            </w:r>
          </w:p>
          <w:p w:rsidR="00C12B4D" w:rsidRPr="00C43FDA" w:rsidRDefault="00C12B4D" w:rsidP="00C12B4D">
            <w:pPr>
              <w:rPr>
                <w:rFonts w:ascii="ae_AlMohanad" w:hAnsi="ae_AlMohanad" w:cs="ae_AlMohanad"/>
                <w:i/>
                <w:iCs/>
                <w:sz w:val="28"/>
                <w:szCs w:val="28"/>
                <w:rtl/>
                <w:lang w:val="en-US"/>
              </w:rPr>
            </w:pPr>
            <w:r w:rsidRPr="00C43FDA">
              <w:rPr>
                <w:rFonts w:ascii="ae_AlMohanad" w:hAnsi="ae_AlMohanad" w:cs="ae_AlMohanad"/>
                <w:sz w:val="32"/>
                <w:szCs w:val="32"/>
                <w:rtl/>
                <w:lang w:bidi="ar-MA"/>
              </w:rPr>
              <w:t>وحدات الفصل الثالث:</w:t>
            </w:r>
            <w:r w:rsidRPr="00C43FDA">
              <w:rPr>
                <w:rFonts w:ascii="ae_AlMohanad" w:hAnsi="ae_AlMohanad" w:cs="ae_AlMohanad"/>
                <w:color w:val="000000"/>
                <w:sz w:val="32"/>
                <w:szCs w:val="32"/>
                <w:rtl/>
              </w:rPr>
              <w:t xml:space="preserve"> فلسفة العلوم</w:t>
            </w:r>
            <w:r w:rsidRPr="00C43FDA">
              <w:rPr>
                <w:rFonts w:ascii="ae_AlMohanad" w:hAnsi="ae_AlMohanad" w:cs="ae_AlMohanad"/>
                <w:sz w:val="32"/>
                <w:szCs w:val="32"/>
                <w:rtl/>
                <w:lang w:bidi="ar-MA"/>
              </w:rPr>
              <w:t>.</w:t>
            </w:r>
          </w:p>
          <w:p w:rsidR="001E4F47" w:rsidRPr="00C43FDA" w:rsidRDefault="00C12B4D" w:rsidP="00C12B4D">
            <w:pPr>
              <w:ind w:right="0"/>
              <w:rPr>
                <w:rFonts w:ascii="ae_AlMohanad" w:hAnsi="ae_AlMohanad" w:cs="ae_AlMohanad"/>
                <w:b/>
                <w:sz w:val="20"/>
                <w:szCs w:val="20"/>
                <w:lang w:eastAsia="fr-CA"/>
              </w:rPr>
            </w:pPr>
            <w:r w:rsidRPr="00C43FDA">
              <w:rPr>
                <w:rFonts w:ascii="ae_AlMohanad" w:hAnsi="ae_AlMohanad" w:cs="ae_AlMohanad"/>
                <w:i/>
                <w:iCs/>
                <w:sz w:val="28"/>
                <w:szCs w:val="28"/>
                <w:rtl/>
                <w:lang w:val="en-US"/>
              </w:rPr>
              <w:t>وحدات الفصل الرابع:الفلسفة الحديثة ،تيارات فلسفية معاصرة.فلسفة الدين/الجماليات</w:t>
            </w:r>
            <w:r w:rsidRPr="00C43FDA">
              <w:rPr>
                <w:rFonts w:ascii="ae_AlMohanad" w:hAnsi="ae_AlMohanad" w:cs="ae_AlMohanad"/>
                <w:i/>
                <w:iCs/>
                <w:rtl/>
                <w:lang w:val="en-US"/>
              </w:rPr>
              <w:t>.</w:t>
            </w:r>
          </w:p>
        </w:tc>
      </w:tr>
    </w:tbl>
    <w:p w:rsidR="001E4F47" w:rsidRPr="00C43FDA" w:rsidRDefault="001E4F47" w:rsidP="001E4F47">
      <w:pPr>
        <w:ind w:right="0"/>
        <w:rPr>
          <w:rFonts w:ascii="ae_AlMohanad" w:hAnsi="ae_AlMohanad" w:cs="ae_AlMohanad"/>
          <w:lang w:eastAsia="fr-CA"/>
        </w:rPr>
      </w:pPr>
    </w:p>
    <w:p w:rsidR="001E4F47" w:rsidRPr="00C43FDA" w:rsidRDefault="001E4F47" w:rsidP="00157921">
      <w:pPr>
        <w:keepNext/>
        <w:keepLines/>
        <w:numPr>
          <w:ilvl w:val="1"/>
          <w:numId w:val="14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1E4F47" w:rsidRPr="00C43FDA" w:rsidTr="000940E0">
        <w:tc>
          <w:tcPr>
            <w:tcW w:w="0" w:type="auto"/>
            <w:gridSpan w:val="7"/>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E4F47" w:rsidRPr="00C43FDA" w:rsidTr="000940E0">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E4F47" w:rsidRPr="00C43FDA" w:rsidRDefault="001E4F47" w:rsidP="00B132F7">
            <w:pPr>
              <w:ind w:right="0"/>
              <w:rPr>
                <w:rFonts w:ascii="ae_AlMohanad" w:hAnsi="ae_AlMohanad" w:cs="ae_AlMohanad"/>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18"/>
                <w:szCs w:val="18"/>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lang w:eastAsia="fr-CA"/>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E4F47" w:rsidRPr="00C43FDA" w:rsidTr="000940E0">
        <w:tc>
          <w:tcPr>
            <w:tcW w:w="0" w:type="auto"/>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E4F47" w:rsidRPr="00C43FDA" w:rsidRDefault="001E4F47" w:rsidP="00B132F7">
            <w:pPr>
              <w:bidi w:val="0"/>
              <w:spacing w:line="360" w:lineRule="auto"/>
              <w:ind w:right="0"/>
              <w:jc w:val="center"/>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E4F47" w:rsidRPr="00C43FDA" w:rsidRDefault="001E4F47" w:rsidP="001E4F47">
      <w:pPr>
        <w:ind w:right="-567"/>
        <w:rPr>
          <w:rFonts w:ascii="ae_AlMohanad" w:hAnsi="ae_AlMohanad" w:cs="ae_AlMohanad"/>
          <w:rtl/>
          <w:lang w:eastAsia="fr-CA" w:bidi="ar-M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E4F47" w:rsidRPr="00C43FDA" w:rsidRDefault="001E4F47" w:rsidP="001E4F4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4F47" w:rsidRPr="00C43FDA" w:rsidRDefault="001E4F47" w:rsidP="001E4F4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E4F47" w:rsidRPr="00C43FDA" w:rsidTr="00B132F7">
        <w:trPr>
          <w:trHeight w:val="495"/>
        </w:trPr>
        <w:tc>
          <w:tcPr>
            <w:tcW w:w="5000" w:type="pct"/>
          </w:tcPr>
          <w:p w:rsidR="00C12B4D" w:rsidRPr="00C43FDA" w:rsidRDefault="00C12B4D" w:rsidP="00C12B4D">
            <w:pPr>
              <w:pStyle w:val="Paragraphedeliste"/>
              <w:ind w:left="785"/>
              <w:rPr>
                <w:rFonts w:ascii="ae_AlMohanad" w:hAnsi="ae_AlMohanad" w:cs="ae_AlMohanad"/>
                <w:b/>
                <w:bCs/>
                <w:lang w:bidi="ar-MA"/>
              </w:rPr>
            </w:pPr>
            <w:r w:rsidRPr="00C43FDA">
              <w:rPr>
                <w:rFonts w:ascii="ae_AlMohanad" w:hAnsi="ae_AlMohanad" w:cs="ae_AlMohanad"/>
                <w:b/>
                <w:bCs/>
                <w:rtl/>
                <w:lang w:bidi="ar-MA"/>
              </w:rPr>
              <w:t xml:space="preserve">تتضمن الوحدة العناصر التالية: </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نشأة الانثروبولوجيا :الشروط المعرفية والاجتماعية؛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تعريف الانثروبولوجيا: الموضوع- المنهج – الاعلام – النظريات؛</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التمييز بين الانثروبولوجيا – الاثنولوجيا – الاثنوغرافيا – الانثروبولوجيا الاجتماعية /الثقافية/الفلسفية؛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التنوع البشري كتساؤل : مفهوم "الثقافة" في الانثروبولوجيا من تايلور الى كليفوردغيرتز؛</w:t>
            </w:r>
          </w:p>
          <w:p w:rsidR="00C12B4D" w:rsidRPr="00C43FDA" w:rsidRDefault="00C12B4D" w:rsidP="00C12B4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دراسة نماذج من الأنثروبولوجيا الثقافية : القرابةـ الجنسانية ـ النوع الاجتماعي.</w:t>
            </w:r>
          </w:p>
          <w:p w:rsidR="001E4F47" w:rsidRPr="00C43FDA" w:rsidRDefault="00C12B4D" w:rsidP="00C12B4D">
            <w:pPr>
              <w:tabs>
                <w:tab w:val="left" w:pos="1169"/>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1E4F47" w:rsidRPr="00C43FDA" w:rsidRDefault="001E4F47" w:rsidP="001E4F47">
      <w:pPr>
        <w:ind w:right="0"/>
        <w:jc w:val="both"/>
        <w:rPr>
          <w:rFonts w:ascii="ae_AlMohanad" w:hAnsi="ae_AlMohanad" w:cs="ae_AlMohanad"/>
          <w:b/>
          <w:bCs/>
          <w:sz w:val="20"/>
          <w:szCs w:val="20"/>
          <w:rtl/>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E4F47" w:rsidRPr="00C43FDA" w:rsidTr="00B132F7">
        <w:tc>
          <w:tcPr>
            <w:tcW w:w="5000" w:type="pct"/>
          </w:tcPr>
          <w:p w:rsidR="00C12B4D" w:rsidRPr="00C43FDA" w:rsidRDefault="00C12B4D" w:rsidP="00C12B4D">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(الانثوبولوجيا،الثقافة،الطبيعة... )،نصوص للتحليل حول إشكالات وقضايا تهم الأنثروبولوجيا الثقافية،دراسة أطروحات سوسيولوجية وأنثروبولوجية... </w:t>
            </w:r>
          </w:p>
          <w:p w:rsidR="00C12B4D" w:rsidRPr="00C43FDA" w:rsidRDefault="00C12B4D" w:rsidP="00C12B4D">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1E4F47" w:rsidRPr="00C43FDA" w:rsidRDefault="001E4F47" w:rsidP="00B132F7">
            <w:pPr>
              <w:tabs>
                <w:tab w:val="right" w:pos="214"/>
              </w:tabs>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C12B4D" w:rsidRPr="00C43FDA" w:rsidRDefault="00C12B4D" w:rsidP="00C12B4D">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1E4F47" w:rsidRPr="00C43FDA" w:rsidRDefault="00C12B4D" w:rsidP="00C12B4D">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lang w:eastAsia="fr-CA"/>
              </w:rPr>
            </w:pPr>
          </w:p>
          <w:p w:rsidR="001E4F47" w:rsidRPr="00C43FDA" w:rsidRDefault="001E4F47" w:rsidP="00157921">
            <w:pPr>
              <w:numPr>
                <w:ilvl w:val="0"/>
                <w:numId w:val="14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E4F47" w:rsidRPr="00C43FDA" w:rsidRDefault="001E4F47" w:rsidP="00B132F7">
            <w:pPr>
              <w:tabs>
                <w:tab w:val="right" w:pos="214"/>
              </w:tabs>
              <w:ind w:left="720" w:right="355"/>
              <w:jc w:val="both"/>
              <w:rPr>
                <w:rFonts w:ascii="ae_AlMohanad" w:hAnsi="ae_AlMohanad" w:cs="ae_AlMohanad"/>
                <w:b/>
                <w:lang w:eastAsia="fr-CA"/>
              </w:rPr>
            </w:pPr>
          </w:p>
          <w:p w:rsidR="001E4F47" w:rsidRPr="00C43FDA" w:rsidRDefault="001E4F47" w:rsidP="00157921">
            <w:pPr>
              <w:numPr>
                <w:ilvl w:val="0"/>
                <w:numId w:val="14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DC7CAD" w:rsidRPr="00C43FDA" w:rsidRDefault="00DC7CAD"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E4F47" w:rsidRPr="00C43FDA" w:rsidTr="00DC7CAD">
        <w:trPr>
          <w:trHeight w:val="743"/>
        </w:trPr>
        <w:tc>
          <w:tcPr>
            <w:tcW w:w="1985" w:type="dxa"/>
          </w:tcPr>
          <w:p w:rsidR="001E4F47" w:rsidRPr="00C43FDA" w:rsidRDefault="001E4F4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1E4F47" w:rsidRPr="00C43FDA" w:rsidRDefault="001E4F4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E4F47" w:rsidRPr="00C43FDA" w:rsidRDefault="001E4F47" w:rsidP="00B132F7">
            <w:pPr>
              <w:ind w:right="0"/>
              <w:jc w:val="center"/>
              <w:rPr>
                <w:rFonts w:ascii="ae_AlMohanad" w:hAnsi="ae_AlMohanad" w:cs="ae_AlMohanad"/>
                <w:b/>
                <w:i/>
                <w:iCs/>
              </w:rPr>
            </w:pPr>
          </w:p>
        </w:tc>
      </w:tr>
      <w:tr w:rsidR="001E4F47" w:rsidRPr="00C43FDA" w:rsidTr="00DC7CAD">
        <w:tc>
          <w:tcPr>
            <w:tcW w:w="1985" w:type="dxa"/>
          </w:tcPr>
          <w:p w:rsidR="001E4F47" w:rsidRPr="00C43FDA" w:rsidRDefault="001E4F47" w:rsidP="00B132F7">
            <w:pPr>
              <w:ind w:right="0"/>
              <w:jc w:val="both"/>
              <w:rPr>
                <w:rFonts w:ascii="ae_AlMohanad" w:hAnsi="ae_AlMohanad" w:cs="ae_AlMohanad"/>
                <w:b/>
                <w:i/>
                <w:iCs/>
                <w:rtl/>
                <w:lang w:bidi="ar-MA"/>
              </w:rPr>
            </w:pPr>
          </w:p>
        </w:tc>
        <w:tc>
          <w:tcPr>
            <w:tcW w:w="1720" w:type="dxa"/>
            <w:vAlign w:val="center"/>
          </w:tcPr>
          <w:p w:rsidR="001E4F47" w:rsidRPr="00C43FDA" w:rsidRDefault="001E4F47" w:rsidP="00B132F7">
            <w:pPr>
              <w:bidi w:val="0"/>
              <w:ind w:right="0"/>
              <w:jc w:val="center"/>
              <w:rPr>
                <w:rFonts w:ascii="ae_AlMohanad" w:hAnsi="ae_AlMohanad" w:cs="ae_AlMohanad"/>
                <w:b/>
                <w:i/>
                <w:iCs/>
              </w:rPr>
            </w:pPr>
          </w:p>
        </w:tc>
        <w:tc>
          <w:tcPr>
            <w:tcW w:w="2268" w:type="dxa"/>
          </w:tcPr>
          <w:p w:rsidR="001E4F47" w:rsidRPr="00C43FDA" w:rsidRDefault="001E4F47" w:rsidP="00B132F7">
            <w:pPr>
              <w:bidi w:val="0"/>
              <w:ind w:right="0"/>
              <w:rPr>
                <w:rFonts w:ascii="ae_AlMohanad" w:hAnsi="ae_AlMohanad" w:cs="ae_AlMohanad"/>
                <w:i/>
                <w:iCs/>
              </w:rPr>
            </w:pPr>
          </w:p>
        </w:tc>
        <w:tc>
          <w:tcPr>
            <w:tcW w:w="1134" w:type="dxa"/>
          </w:tcPr>
          <w:p w:rsidR="001E4F47" w:rsidRPr="00C43FDA" w:rsidRDefault="001E4F47" w:rsidP="00B132F7">
            <w:pPr>
              <w:bidi w:val="0"/>
              <w:ind w:right="0"/>
              <w:rPr>
                <w:rFonts w:ascii="ae_AlMohanad" w:hAnsi="ae_AlMohanad" w:cs="ae_AlMohanad"/>
                <w:i/>
                <w:iCs/>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E4F47" w:rsidRPr="00C43FDA" w:rsidRDefault="001E4F4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720"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268"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134"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E4F47" w:rsidRPr="00C43FDA" w:rsidRDefault="001E4F4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bl>
    <w:p w:rsidR="001E4F47" w:rsidRPr="00C43FDA" w:rsidRDefault="001E4F47" w:rsidP="001E4F47">
      <w:pPr>
        <w:ind w:right="0"/>
        <w:rPr>
          <w:rFonts w:ascii="ae_AlMohanad" w:hAnsi="ae_AlMohanad" w:cs="ae_AlMohanad"/>
          <w:rtl/>
          <w:lang w:eastAsia="fr-CA" w:bidi="ar-M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rPr>
          <w:rFonts w:ascii="ae_AlMohanad" w:hAnsi="ae_AlMohanad" w:cs="ae_AlMohanad"/>
        </w:rPr>
      </w:pPr>
    </w:p>
    <w:p w:rsidR="001E4F47" w:rsidRPr="00C43FDA" w:rsidRDefault="001E4F47" w:rsidP="001E4F47">
      <w:pPr>
        <w:bidi w:val="0"/>
        <w:rPr>
          <w:rFonts w:ascii="ae_AlMohanad" w:hAnsi="ae_AlMohanad" w:cs="ae_AlMohanad"/>
          <w:b/>
          <w:sz w:val="20"/>
          <w:szCs w:val="20"/>
          <w:lang w:eastAsia="fr-CA"/>
        </w:rPr>
      </w:pPr>
    </w:p>
    <w:p w:rsidR="001E4F47" w:rsidRPr="00C43FDA" w:rsidRDefault="001E4F47" w:rsidP="001E4F47">
      <w:pPr>
        <w:rPr>
          <w:rFonts w:ascii="ae_AlMohanad" w:hAnsi="ae_AlMohanad" w:cs="ae_AlMohanad"/>
        </w:rPr>
      </w:pPr>
    </w:p>
    <w:p w:rsidR="00810CE7" w:rsidRPr="00C43FDA" w:rsidRDefault="00810CE7" w:rsidP="00810CE7">
      <w:pPr>
        <w:rPr>
          <w:rFonts w:ascii="ae_AlMohanad" w:hAnsi="ae_AlMohanad" w:cs="ae_AlMohanad"/>
        </w:rPr>
      </w:pPr>
    </w:p>
    <w:p w:rsidR="0080045F" w:rsidRPr="00C43FDA" w:rsidRDefault="0080045F">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80045F" w:rsidRPr="00C43FDA" w:rsidTr="00B132F7">
        <w:trPr>
          <w:trHeight w:val="1667"/>
          <w:jc w:val="center"/>
        </w:trPr>
        <w:tc>
          <w:tcPr>
            <w:tcW w:w="5000" w:type="pct"/>
            <w:shd w:val="clear" w:color="auto" w:fill="FFFFFF" w:themeFill="background1"/>
          </w:tcPr>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p w:rsidR="0080045F" w:rsidRPr="00C43FDA" w:rsidRDefault="0080045F" w:rsidP="00B132F7">
            <w:pPr>
              <w:bidi w:val="0"/>
              <w:ind w:right="0"/>
              <w:jc w:val="center"/>
              <w:rPr>
                <w:rFonts w:ascii="ae_AlMohanad" w:hAnsi="ae_AlMohanad" w:cs="ae_AlMohanad"/>
                <w:b/>
                <w:color w:val="323E4F" w:themeColor="text2" w:themeShade="BF"/>
                <w:sz w:val="20"/>
                <w:szCs w:val="20"/>
                <w:lang w:eastAsia="fr-CA"/>
              </w:rPr>
            </w:pPr>
          </w:p>
          <w:p w:rsidR="0080045F" w:rsidRPr="00C43FDA" w:rsidRDefault="0080045F"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26</w:t>
            </w:r>
          </w:p>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tc>
      </w:tr>
    </w:tbl>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80045F" w:rsidRPr="00C43FDA" w:rsidTr="00B132F7">
        <w:trPr>
          <w:trHeight w:val="464"/>
        </w:trPr>
        <w:tc>
          <w:tcPr>
            <w:tcW w:w="6204" w:type="dxa"/>
            <w:vAlign w:val="center"/>
          </w:tcPr>
          <w:p w:rsidR="0080045F" w:rsidRPr="00C43FDA" w:rsidRDefault="0080045F" w:rsidP="0080045F">
            <w:pPr>
              <w:spacing w:line="360" w:lineRule="auto"/>
              <w:rPr>
                <w:rFonts w:ascii="ae_AlMohanad" w:hAnsi="ae_AlMohanad" w:cs="ae_AlMohanad"/>
                <w:b/>
                <w:bCs/>
                <w:rtl/>
                <w:lang w:bidi="ar-MA"/>
              </w:rPr>
            </w:pPr>
            <w:r w:rsidRPr="00C43FDA">
              <w:rPr>
                <w:rFonts w:ascii="ae_AlMohanad" w:hAnsi="ae_AlMohanad" w:cs="ae_AlMohanad"/>
                <w:b/>
                <w:bCs/>
                <w:rtl/>
                <w:lang w:bidi="ar-MA"/>
              </w:rPr>
              <w:t>26</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0045F" w:rsidRPr="00C43FDA" w:rsidTr="00DC7CAD">
        <w:trPr>
          <w:trHeight w:val="464"/>
        </w:trPr>
        <w:tc>
          <w:tcPr>
            <w:tcW w:w="6204" w:type="dxa"/>
            <w:shd w:val="clear" w:color="auto" w:fill="auto"/>
            <w:vAlign w:val="center"/>
          </w:tcPr>
          <w:p w:rsidR="0080045F" w:rsidRPr="00C43FDA" w:rsidRDefault="0080045F" w:rsidP="0080045F">
            <w:pPr>
              <w:spacing w:line="360" w:lineRule="auto"/>
              <w:rPr>
                <w:rFonts w:ascii="ae_AlMohanad" w:hAnsi="ae_AlMohanad" w:cs="ae_AlMohanad"/>
                <w:b/>
                <w:bCs/>
              </w:rPr>
            </w:pPr>
            <w:r w:rsidRPr="00C43FDA">
              <w:rPr>
                <w:rFonts w:ascii="ae_AlMohanad" w:hAnsi="ae_AlMohanad" w:cs="ae_AlMohanad"/>
                <w:b/>
                <w:bCs/>
                <w:rtl/>
              </w:rPr>
              <w:t>طرق ومقاربات بيداغوجية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0045F" w:rsidRPr="00C43FDA" w:rsidTr="00B132F7">
        <w:tc>
          <w:tcPr>
            <w:tcW w:w="6204" w:type="dxa"/>
            <w:vAlign w:val="center"/>
          </w:tcPr>
          <w:p w:rsidR="0080045F" w:rsidRPr="00C43FDA" w:rsidRDefault="0080045F" w:rsidP="0080045F">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0045F" w:rsidRPr="00C43FDA" w:rsidTr="00B132F7">
        <w:trPr>
          <w:trHeight w:val="591"/>
        </w:trPr>
        <w:tc>
          <w:tcPr>
            <w:tcW w:w="6204" w:type="dxa"/>
            <w:vAlign w:val="center"/>
          </w:tcPr>
          <w:p w:rsidR="0080045F" w:rsidRPr="00C43FDA" w:rsidRDefault="0080045F" w:rsidP="0080045F">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0045F" w:rsidRPr="00C43FDA" w:rsidTr="00B132F7">
        <w:trPr>
          <w:trHeight w:val="557"/>
        </w:trPr>
        <w:tc>
          <w:tcPr>
            <w:tcW w:w="6204" w:type="dxa"/>
            <w:vAlign w:val="center"/>
          </w:tcPr>
          <w:p w:rsidR="0080045F" w:rsidRPr="00C43FDA" w:rsidRDefault="0080045F" w:rsidP="00B132F7">
            <w:pPr>
              <w:bidi w:val="0"/>
              <w:spacing w:line="360" w:lineRule="auto"/>
              <w:ind w:right="0"/>
              <w:rPr>
                <w:rFonts w:ascii="ae_AlMohanad" w:hAnsi="ae_AlMohanad" w:cs="ae_AlMohanad"/>
                <w:b/>
                <w:bCs/>
                <w:caps/>
                <w:lang w:eastAsia="fr-CA"/>
              </w:rPr>
            </w:pPr>
          </w:p>
        </w:tc>
        <w:tc>
          <w:tcPr>
            <w:tcW w:w="3685" w:type="dxa"/>
          </w:tcPr>
          <w:p w:rsidR="0080045F" w:rsidRPr="00C43FDA" w:rsidRDefault="0080045F"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jc w:val="lowKashida"/>
        <w:rPr>
          <w:rFonts w:ascii="ae_AlMohanad" w:hAnsi="ae_AlMohanad" w:cs="ae_AlMohanad"/>
          <w:bCs/>
          <w:rtl/>
          <w:lang w:eastAsia="fr-CA"/>
        </w:rPr>
      </w:pPr>
    </w:p>
    <w:p w:rsidR="0080045F" w:rsidRPr="00C43FDA" w:rsidRDefault="0080045F" w:rsidP="0080045F">
      <w:pPr>
        <w:ind w:right="0"/>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rtl/>
          <w:lang w:eastAsia="fr-CA"/>
        </w:rPr>
      </w:pPr>
    </w:p>
    <w:p w:rsidR="00DC7CAD" w:rsidRPr="00C43FDA" w:rsidRDefault="00DC7CAD" w:rsidP="00DC7CAD">
      <w:pPr>
        <w:bidi w:val="0"/>
        <w:ind w:right="0"/>
        <w:jc w:val="lowKashida"/>
        <w:rPr>
          <w:rFonts w:ascii="ae_AlMohanad" w:hAnsi="ae_AlMohanad" w:cs="ae_AlMohanad"/>
          <w:bCs/>
          <w:rtl/>
          <w:lang w:eastAsia="fr-C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rPr>
          <w:trHeight w:val="796"/>
        </w:trPr>
        <w:tc>
          <w:tcPr>
            <w:tcW w:w="5000" w:type="pct"/>
          </w:tcPr>
          <w:p w:rsidR="00AC28AA" w:rsidRPr="00C43FDA" w:rsidRDefault="00AC28AA" w:rsidP="00AC28AA">
            <w:pPr>
              <w:pStyle w:val="Paragraphedeliste"/>
              <w:ind w:left="0"/>
              <w:rPr>
                <w:rFonts w:ascii="ae_AlMohanad" w:hAnsi="ae_AlMohanad" w:cs="ae_AlMohanad"/>
                <w:sz w:val="32"/>
                <w:szCs w:val="32"/>
                <w:rtl/>
              </w:rPr>
            </w:pPr>
            <w:r w:rsidRPr="00C43FDA">
              <w:rPr>
                <w:rFonts w:ascii="ae_AlMohanad" w:hAnsi="ae_AlMohanad" w:cs="ae_AlMohanad"/>
                <w:sz w:val="32"/>
                <w:szCs w:val="32"/>
                <w:rtl/>
              </w:rPr>
              <w:t>تروم هذه الوحدة تحقيق الأهداف الآتية:</w:t>
            </w:r>
          </w:p>
          <w:p w:rsidR="00AC28AA" w:rsidRPr="00C43FDA" w:rsidRDefault="00AC28AA" w:rsidP="00DC7CAD">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الإلمام بمختلف الطرق والمقاربات البيداغوجية والقدرة على استثمار هذه المكتسبات في حل وضعيات تربوية مختلفة؛</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التعرف على مختلف طرق ومقاربات التعليم/التعلم (بيداغوجيا الأهداف، المقاربة بالكفايات،...)؛</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أنواعالتصنيفاتفي ارتباطبمجالاتها؛</w:t>
            </w:r>
          </w:p>
          <w:p w:rsidR="0080045F" w:rsidRPr="00C43FDA" w:rsidRDefault="00AC28AA" w:rsidP="00157921">
            <w:pPr>
              <w:pStyle w:val="Corpsdetexte"/>
              <w:numPr>
                <w:ilvl w:val="0"/>
                <w:numId w:val="149"/>
              </w:numPr>
              <w:bidi/>
              <w:rPr>
                <w:rFonts w:ascii="ae_AlMohanad" w:hAnsi="ae_AlMohanad" w:cs="ae_AlMohanad"/>
              </w:rPr>
            </w:pPr>
            <w:r w:rsidRPr="00C43FDA">
              <w:rPr>
                <w:rFonts w:ascii="ae_AlMohanad" w:hAnsi="ae_AlMohanad" w:cs="ae_AlMohanad"/>
                <w:bCs w:val="0"/>
                <w:sz w:val="32"/>
                <w:szCs w:val="32"/>
                <w:rtl/>
                <w:lang w:eastAsia="ar-SA"/>
              </w:rPr>
              <w:t>دراسة بعض الظواهر التربوية السائدة بالوسط التربوي المغربي.</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rPr>
          <w:trHeight w:val="588"/>
        </w:trPr>
        <w:tc>
          <w:tcPr>
            <w:tcW w:w="5000" w:type="pct"/>
          </w:tcPr>
          <w:p w:rsidR="0080045F" w:rsidRPr="00C43FDA" w:rsidRDefault="00AC28AA" w:rsidP="00B132F7">
            <w:pPr>
              <w:ind w:right="0"/>
              <w:rPr>
                <w:rFonts w:ascii="ae_AlMohanad" w:hAnsi="ae_AlMohanad" w:cs="ae_AlMohanad"/>
                <w:b/>
                <w:sz w:val="20"/>
                <w:szCs w:val="20"/>
                <w:lang w:eastAsia="fr-CA"/>
              </w:rPr>
            </w:pPr>
            <w:r w:rsidRPr="00C43FDA">
              <w:rPr>
                <w:rFonts w:ascii="ae_AlMohanad" w:hAnsi="ae_AlMohanad" w:cs="ae_AlMohanad"/>
                <w:color w:val="000000"/>
                <w:sz w:val="36"/>
                <w:szCs w:val="32"/>
                <w:rtl/>
              </w:rPr>
              <w:t>الوحدات المهنية وخصوصا علوم التربية.</w:t>
            </w:r>
          </w:p>
        </w:tc>
      </w:tr>
    </w:tbl>
    <w:p w:rsidR="0080045F" w:rsidRPr="00C43FDA" w:rsidRDefault="0080045F" w:rsidP="0080045F">
      <w:pPr>
        <w:ind w:right="0"/>
        <w:rPr>
          <w:rFonts w:ascii="ae_AlMohanad" w:hAnsi="ae_AlMohanad" w:cs="ae_AlMohanad"/>
          <w:lang w:eastAsia="fr-CA"/>
        </w:rPr>
      </w:pPr>
    </w:p>
    <w:p w:rsidR="0080045F" w:rsidRPr="00C43FDA" w:rsidRDefault="0080045F" w:rsidP="00157921">
      <w:pPr>
        <w:keepNext/>
        <w:keepLines/>
        <w:numPr>
          <w:ilvl w:val="1"/>
          <w:numId w:val="155"/>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2"/>
        <w:gridCol w:w="1923"/>
        <w:gridCol w:w="971"/>
        <w:gridCol w:w="999"/>
        <w:gridCol w:w="983"/>
        <w:gridCol w:w="1056"/>
        <w:gridCol w:w="730"/>
        <w:gridCol w:w="1851"/>
      </w:tblGrid>
      <w:tr w:rsidR="0080045F" w:rsidRPr="00C43FDA" w:rsidTr="000940E0">
        <w:tc>
          <w:tcPr>
            <w:tcW w:w="0" w:type="auto"/>
            <w:gridSpan w:val="7"/>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0045F" w:rsidRPr="00C43FDA" w:rsidTr="000940E0">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0045F" w:rsidRPr="00C43FDA" w:rsidRDefault="0080045F" w:rsidP="00B132F7">
            <w:pPr>
              <w:ind w:right="0"/>
              <w:rPr>
                <w:rFonts w:ascii="ae_AlMohanad" w:hAnsi="ae_AlMohanad" w:cs="ae_AlMohanad"/>
              </w:rPr>
            </w:pP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طرق ومقاربات بيداغوجية.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دراسة بعض الظواهر التربوية.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100%</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8%</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36%</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16%</w:t>
            </w:r>
          </w:p>
        </w:tc>
        <w:tc>
          <w:tcPr>
            <w:tcW w:w="0" w:type="auto"/>
            <w:vAlign w:val="center"/>
          </w:tcPr>
          <w:p w:rsidR="004138FF" w:rsidRPr="00C43FDA" w:rsidRDefault="004138FF" w:rsidP="004138FF">
            <w:pPr>
              <w:ind w:right="0"/>
              <w:jc w:val="center"/>
              <w:rPr>
                <w:rFonts w:ascii="ae_AlMohanad" w:hAnsi="ae_AlMohanad" w:cs="ae_AlMohanad"/>
                <w:smallCaps/>
                <w:sz w:val="28"/>
                <w:szCs w:val="28"/>
                <w:lang w:eastAsia="fr-CA" w:bidi="ar-MA"/>
              </w:rPr>
            </w:pPr>
            <w:r w:rsidRPr="00C43FDA">
              <w:rPr>
                <w:rFonts w:ascii="ae_AlMohanad" w:hAnsi="ae_AlMohanad" w:cs="ae_AlMohanad"/>
                <w:smallCaps/>
                <w:sz w:val="28"/>
                <w:szCs w:val="28"/>
                <w:lang w:eastAsia="fr-CA" w:bidi="ar-MA"/>
              </w:rPr>
              <w:t>40%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bCs/>
                <w:sz w:val="28"/>
                <w:szCs w:val="28"/>
                <w:rtl/>
              </w:rPr>
              <w:t>النسبة المائوية</w:t>
            </w:r>
            <w:r w:rsidRPr="00C43FDA">
              <w:rPr>
                <w:rFonts w:ascii="ae_AlMohanad" w:hAnsi="ae_AlMohanad" w:cs="ae_AlMohanad"/>
                <w:bCs/>
                <w:sz w:val="28"/>
                <w:szCs w:val="28"/>
              </w:rPr>
              <w:t>%</w:t>
            </w:r>
          </w:p>
        </w:tc>
      </w:tr>
    </w:tbl>
    <w:p w:rsidR="0080045F" w:rsidRPr="00C43FDA" w:rsidRDefault="0080045F" w:rsidP="0080045F">
      <w:pPr>
        <w:ind w:right="-567"/>
        <w:rPr>
          <w:rFonts w:ascii="ae_AlMohanad" w:hAnsi="ae_AlMohanad" w:cs="ae_AlMohanad"/>
          <w:rtl/>
          <w:lang w:eastAsia="fr-CA" w:bidi="ar-M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0045F" w:rsidRPr="00C43FDA" w:rsidRDefault="0080045F" w:rsidP="0080045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0045F" w:rsidRPr="00C43FDA" w:rsidRDefault="0080045F" w:rsidP="0080045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0045F" w:rsidRPr="00C43FDA" w:rsidTr="00B132F7">
        <w:trPr>
          <w:trHeight w:val="495"/>
        </w:trPr>
        <w:tc>
          <w:tcPr>
            <w:tcW w:w="5000" w:type="pct"/>
          </w:tcPr>
          <w:p w:rsidR="00051E4A" w:rsidRPr="00C43FDA" w:rsidRDefault="00051E4A" w:rsidP="00051E4A">
            <w:pPr>
              <w:pStyle w:val="PrformatHTML"/>
              <w:bidi/>
              <w:rPr>
                <w:rFonts w:ascii="ae_AlMohanad" w:hAnsi="ae_AlMohanad" w:cs="ae_AlMohanad"/>
                <w:sz w:val="32"/>
                <w:szCs w:val="32"/>
                <w:rtl/>
                <w:lang w:eastAsia="ar-SA"/>
              </w:rPr>
            </w:pPr>
            <w:r w:rsidRPr="00C43FDA">
              <w:rPr>
                <w:rFonts w:ascii="ae_AlMohanad" w:hAnsi="ae_AlMohanad" w:cs="ae_AlMohanad"/>
                <w:sz w:val="32"/>
                <w:szCs w:val="32"/>
                <w:rtl/>
                <w:lang w:eastAsia="ar-SA"/>
              </w:rPr>
              <w:t>تتناول الوحدة في مجملها المحاور التالية :</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تحديدات مفاهيمية ومعالم تاريخية؛</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نماذج من طرق ومقاربات بيداغوجية:</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نظريات التعلم</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بيداغوجيا الأهداف</w:t>
            </w:r>
          </w:p>
          <w:p w:rsidR="00051E4A" w:rsidRPr="00C43FDA" w:rsidRDefault="00051E4A" w:rsidP="00157921">
            <w:pPr>
              <w:pStyle w:val="PrformatHTML"/>
              <w:numPr>
                <w:ilvl w:val="1"/>
                <w:numId w:val="152"/>
              </w:numPr>
              <w:bidi/>
              <w:rPr>
                <w:rFonts w:ascii="ae_AlMohanad" w:hAnsi="ae_AlMohanad" w:cs="ae_AlMohanad"/>
                <w:b/>
                <w:bCs/>
                <w:sz w:val="32"/>
                <w:szCs w:val="32"/>
                <w:rtl/>
                <w:lang w:bidi="ar-MA"/>
              </w:rPr>
            </w:pPr>
            <w:r w:rsidRPr="00C43FDA">
              <w:rPr>
                <w:rFonts w:ascii="ae_AlMohanad" w:hAnsi="ae_AlMohanad" w:cs="ae_AlMohanad"/>
                <w:sz w:val="32"/>
                <w:szCs w:val="32"/>
                <w:rtl/>
                <w:lang w:bidi="ar-MA"/>
              </w:rPr>
              <w:t>المقاربة بالكفايات</w:t>
            </w:r>
          </w:p>
          <w:p w:rsidR="00051E4A" w:rsidRPr="00C43FDA" w:rsidRDefault="00051E4A" w:rsidP="00157921">
            <w:pPr>
              <w:pStyle w:val="PrformatHTML"/>
              <w:numPr>
                <w:ilvl w:val="1"/>
                <w:numId w:val="152"/>
              </w:numPr>
              <w:bidi/>
              <w:rPr>
                <w:rFonts w:ascii="ae_AlMohanad" w:hAnsi="ae_AlMohanad" w:cs="ae_AlMohanad"/>
                <w:sz w:val="32"/>
                <w:szCs w:val="32"/>
                <w:rtl/>
                <w:lang w:bidi="ar-MA"/>
              </w:rPr>
            </w:pPr>
            <w:r w:rsidRPr="00C43FDA">
              <w:rPr>
                <w:rFonts w:ascii="ae_AlMohanad" w:hAnsi="ae_AlMohanad" w:cs="ae_AlMohanad"/>
                <w:sz w:val="32"/>
                <w:szCs w:val="32"/>
                <w:rtl/>
                <w:lang w:bidi="ar-MA"/>
              </w:rPr>
              <w:t>التوظيفات المختلفة ل</w:t>
            </w:r>
            <w:r w:rsidRPr="00C43FDA">
              <w:rPr>
                <w:rFonts w:ascii="ae_AlMohanad" w:hAnsi="ae_AlMohanad" w:cs="ae_AlMohanad"/>
                <w:sz w:val="32"/>
                <w:szCs w:val="32"/>
                <w:rtl/>
                <w:lang w:eastAsia="ar-SA" w:bidi="ar-MA"/>
              </w:rPr>
              <w:t xml:space="preserve">لمقاربة بالكفايات </w:t>
            </w:r>
            <w:r w:rsidRPr="00C43FDA">
              <w:rPr>
                <w:rFonts w:ascii="ae_AlMohanad" w:hAnsi="ae_AlMohanad" w:cs="ae_AlMohanad"/>
                <w:sz w:val="32"/>
                <w:szCs w:val="32"/>
                <w:rtl/>
                <w:lang w:bidi="ar-MA"/>
              </w:rPr>
              <w:t xml:space="preserve">(الكفايات الحياتية، البين تخصصية، إدماج المكتسبات، ....). التجانس </w:t>
            </w:r>
            <w:r w:rsidRPr="00C43FDA">
              <w:rPr>
                <w:rFonts w:ascii="ae_AlMohanad" w:hAnsi="ae_AlMohanad" w:cs="ae_AlMohanad"/>
                <w:sz w:val="32"/>
                <w:szCs w:val="32"/>
                <w:rtl/>
                <w:lang w:eastAsia="ar-SA" w:bidi="ar-MA"/>
              </w:rPr>
              <w:t xml:space="preserve">والاختلاف </w:t>
            </w:r>
            <w:r w:rsidRPr="00C43FDA">
              <w:rPr>
                <w:rFonts w:ascii="ae_AlMohanad" w:hAnsi="ae_AlMohanad" w:cs="ae_AlMohanad"/>
                <w:sz w:val="32"/>
                <w:szCs w:val="32"/>
                <w:rtl/>
                <w:lang w:bidi="ar-MA"/>
              </w:rPr>
              <w:t>بين التوظيفات المختلفة. المقاربات الدامجة والمقاربات الخاصة (الحصرية)؛</w:t>
            </w:r>
          </w:p>
          <w:p w:rsidR="00051E4A" w:rsidRPr="00C43FDA" w:rsidRDefault="00051E4A" w:rsidP="00157921">
            <w:pPr>
              <w:pStyle w:val="Paragraphedeliste"/>
              <w:numPr>
                <w:ilvl w:val="0"/>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e_AlMohanad" w:hAnsi="ae_AlMohanad" w:cs="ae_AlMohanad"/>
                <w:b/>
                <w:bCs/>
                <w:sz w:val="32"/>
                <w:szCs w:val="32"/>
                <w:lang w:bidi="ar-MA"/>
              </w:rPr>
            </w:pPr>
            <w:r w:rsidRPr="00C43FDA">
              <w:rPr>
                <w:rFonts w:ascii="ae_AlMohanad" w:hAnsi="ae_AlMohanad" w:cs="ae_AlMohanad"/>
                <w:sz w:val="32"/>
                <w:szCs w:val="32"/>
                <w:rtl/>
                <w:lang w:bidi="ar-MA"/>
              </w:rPr>
              <w:t>المقاربة بالكفايات ونظريات التعلم.</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طرق ومقاربات في دراسة بعض الظواهر التربوية:</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الهدر؛</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العنف؛</w:t>
            </w:r>
          </w:p>
          <w:p w:rsidR="00051E4A" w:rsidRPr="003461FB" w:rsidRDefault="00051E4A" w:rsidP="00046799">
            <w:pPr>
              <w:pStyle w:val="PrformatHTML"/>
              <w:numPr>
                <w:ilvl w:val="1"/>
                <w:numId w:val="152"/>
              </w:numPr>
              <w:bidi/>
              <w:rPr>
                <w:rFonts w:ascii="ae_AlMohanad" w:hAnsi="ae_AlMohanad" w:cs="ae_AlMohanad"/>
                <w:b/>
                <w:bCs/>
                <w:sz w:val="32"/>
                <w:szCs w:val="32"/>
                <w:rtl/>
                <w:lang w:eastAsia="ar-SA" w:bidi="ar-MA"/>
              </w:rPr>
            </w:pPr>
            <w:r w:rsidRPr="003461FB">
              <w:rPr>
                <w:rFonts w:ascii="ae_AlMohanad" w:hAnsi="ae_AlMohanad" w:cs="ae_AlMohanad"/>
                <w:sz w:val="32"/>
                <w:szCs w:val="32"/>
                <w:rtl/>
                <w:lang w:bidi="ar-MA"/>
              </w:rPr>
              <w:t>المخدرات.</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jc w:val="both"/>
        <w:rPr>
          <w:rFonts w:ascii="ae_AlMohanad" w:hAnsi="ae_AlMohanad" w:cs="ae_AlMohanad"/>
          <w:b/>
          <w:bCs/>
          <w:sz w:val="20"/>
          <w:szCs w:val="20"/>
          <w:rtl/>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80045F" w:rsidRPr="00C43FDA" w:rsidTr="00B132F7">
        <w:tc>
          <w:tcPr>
            <w:tcW w:w="5000" w:type="pct"/>
          </w:tcPr>
          <w:p w:rsidR="00051E4A" w:rsidRPr="00C43FDA" w:rsidRDefault="00051E4A" w:rsidP="00051E4A">
            <w:pPr>
              <w:pStyle w:val="Corpsdetexte"/>
              <w:bidi/>
              <w:jc w:val="left"/>
              <w:rPr>
                <w:rFonts w:ascii="ae_AlMohanad" w:hAnsi="ae_AlMohanad" w:cs="ae_AlMohanad"/>
                <w:b/>
                <w:bCs w:val="0"/>
                <w:sz w:val="32"/>
                <w:szCs w:val="32"/>
              </w:rPr>
            </w:pPr>
            <w:r w:rsidRPr="00C43FDA">
              <w:rPr>
                <w:rFonts w:ascii="ae_AlMohanad" w:hAnsi="ae_AlMohanad" w:cs="ae_AlMohanad"/>
                <w:b/>
                <w:bCs w:val="0"/>
                <w:sz w:val="32"/>
                <w:szCs w:val="32"/>
                <w:rtl/>
              </w:rPr>
              <w:t>المنهجية المعتمدة: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
                <w:bCs/>
                <w:sz w:val="32"/>
                <w:szCs w:val="32"/>
                <w:rtl/>
              </w:rPr>
              <w:t>دروس؛</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 xml:space="preserve"> تقديم عروض؛</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051E4A" w:rsidRPr="00C43FDA" w:rsidRDefault="00051E4A"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051E4A" w:rsidRPr="00C43FDA" w:rsidRDefault="00051E4A" w:rsidP="00051E4A">
            <w:pPr>
              <w:rPr>
                <w:rFonts w:ascii="ae_AlMohanad" w:hAnsi="ae_AlMohanad" w:cs="ae_AlMohanad"/>
                <w:sz w:val="28"/>
                <w:szCs w:val="28"/>
                <w:rtl/>
              </w:rPr>
            </w:pPr>
          </w:p>
          <w:p w:rsidR="00051E4A" w:rsidRPr="00C43FDA" w:rsidRDefault="00051E4A" w:rsidP="00051E4A">
            <w:pPr>
              <w:tabs>
                <w:tab w:val="right" w:pos="214"/>
              </w:tabs>
              <w:bidi w:val="0"/>
              <w:ind w:right="355"/>
              <w:jc w:val="right"/>
              <w:rPr>
                <w:rFonts w:ascii="ae_AlMohanad" w:hAnsi="ae_AlMohanad" w:cs="ae_AlMohanad"/>
                <w:sz w:val="28"/>
                <w:szCs w:val="28"/>
                <w:rtl/>
                <w:lang w:eastAsia="fr-CA"/>
              </w:rPr>
            </w:pPr>
            <w:r w:rsidRPr="00C43FDA">
              <w:rPr>
                <w:rFonts w:ascii="ae_AlMohanad" w:hAnsi="ae_AlMohanad" w:cs="ae_AlMohanad"/>
                <w:sz w:val="28"/>
                <w:szCs w:val="28"/>
                <w:rtl/>
                <w:lang w:eastAsia="fr-CA"/>
              </w:rPr>
              <w:t>يمكن أن يهيئ الطالب(ة) أعمال خارج القسم بتكليف من الأستاذ(ة) تكون في شكل :</w:t>
            </w:r>
          </w:p>
          <w:p w:rsidR="00051E4A" w:rsidRPr="00C43FDA" w:rsidRDefault="00051E4A" w:rsidP="00051E4A">
            <w:pPr>
              <w:numPr>
                <w:ilvl w:val="0"/>
                <w:numId w:val="15"/>
              </w:numPr>
              <w:tabs>
                <w:tab w:val="right" w:pos="214"/>
              </w:tabs>
              <w:ind w:left="720" w:right="355"/>
              <w:rPr>
                <w:rFonts w:ascii="ae_AlMohanad" w:hAnsi="ae_AlMohanad" w:cs="ae_AlMohanad"/>
                <w:sz w:val="28"/>
                <w:szCs w:val="28"/>
                <w:rtl/>
                <w:lang w:eastAsia="fr-CA"/>
              </w:rPr>
            </w:pPr>
            <w:r w:rsidRPr="00C43FDA">
              <w:rPr>
                <w:rFonts w:ascii="ae_AlMohanad" w:hAnsi="ae_AlMohanad" w:cs="ae_AlMohanad"/>
                <w:sz w:val="28"/>
                <w:szCs w:val="28"/>
                <w:rtl/>
                <w:lang w:eastAsia="fr-CA"/>
              </w:rPr>
              <w:t>عروض تحترم الشروط والضوابط التي تم التوافق عليها مسبقا؛</w:t>
            </w:r>
          </w:p>
          <w:p w:rsidR="0080045F" w:rsidRPr="00C43FDA" w:rsidRDefault="00051E4A" w:rsidP="00051E4A">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ديداكتيك المادة.</w:t>
            </w:r>
          </w:p>
        </w:tc>
      </w:tr>
    </w:tbl>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lang w:eastAsia="fr-CA"/>
              </w:rPr>
            </w:pPr>
          </w:p>
          <w:p w:rsidR="0080045F" w:rsidRPr="00C43FDA" w:rsidRDefault="0080045F" w:rsidP="00157921">
            <w:pPr>
              <w:numPr>
                <w:ilvl w:val="0"/>
                <w:numId w:val="15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0045F" w:rsidRPr="00C43FDA" w:rsidRDefault="0080045F" w:rsidP="00B132F7">
            <w:pPr>
              <w:tabs>
                <w:tab w:val="right" w:pos="214"/>
              </w:tabs>
              <w:ind w:left="720" w:right="355"/>
              <w:jc w:val="both"/>
              <w:rPr>
                <w:rFonts w:ascii="ae_AlMohanad" w:hAnsi="ae_AlMohanad" w:cs="ae_AlMohanad"/>
                <w:b/>
                <w:lang w:eastAsia="fr-CA"/>
              </w:rPr>
            </w:pPr>
          </w:p>
          <w:p w:rsidR="0080045F" w:rsidRPr="00C43FDA" w:rsidRDefault="0080045F" w:rsidP="00157921">
            <w:pPr>
              <w:numPr>
                <w:ilvl w:val="0"/>
                <w:numId w:val="15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157921">
      <w:pPr>
        <w:keepNext/>
        <w:keepLines/>
        <w:numPr>
          <w:ilvl w:val="0"/>
          <w:numId w:val="15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80045F" w:rsidRPr="00C43FDA" w:rsidTr="00DC7CAD">
        <w:trPr>
          <w:trHeight w:val="743"/>
        </w:trPr>
        <w:tc>
          <w:tcPr>
            <w:tcW w:w="1985" w:type="dxa"/>
          </w:tcPr>
          <w:p w:rsidR="0080045F" w:rsidRPr="00C43FDA" w:rsidRDefault="0080045F"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0045F" w:rsidRPr="00C43FDA" w:rsidRDefault="0080045F"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80045F" w:rsidRPr="00C43FDA" w:rsidRDefault="0080045F" w:rsidP="00B132F7">
            <w:pPr>
              <w:ind w:right="0"/>
              <w:jc w:val="center"/>
              <w:rPr>
                <w:rFonts w:ascii="ae_AlMohanad" w:hAnsi="ae_AlMohanad" w:cs="ae_AlMohanad"/>
                <w:b/>
                <w:i/>
                <w:iCs/>
              </w:rPr>
            </w:pPr>
          </w:p>
        </w:tc>
      </w:tr>
      <w:tr w:rsidR="0080045F" w:rsidRPr="00C43FDA" w:rsidTr="00DC7CAD">
        <w:tc>
          <w:tcPr>
            <w:tcW w:w="1985" w:type="dxa"/>
          </w:tcPr>
          <w:p w:rsidR="0080045F" w:rsidRPr="00C43FDA" w:rsidRDefault="0080045F" w:rsidP="00B132F7">
            <w:pPr>
              <w:ind w:right="0"/>
              <w:jc w:val="both"/>
              <w:rPr>
                <w:rFonts w:ascii="ae_AlMohanad" w:hAnsi="ae_AlMohanad" w:cs="ae_AlMohanad"/>
                <w:b/>
                <w:i/>
                <w:iCs/>
                <w:rtl/>
                <w:lang w:bidi="ar-MA"/>
              </w:rPr>
            </w:pPr>
          </w:p>
        </w:tc>
        <w:tc>
          <w:tcPr>
            <w:tcW w:w="1720" w:type="dxa"/>
            <w:vAlign w:val="center"/>
          </w:tcPr>
          <w:p w:rsidR="0080045F" w:rsidRPr="00C43FDA" w:rsidRDefault="0080045F" w:rsidP="00B132F7">
            <w:pPr>
              <w:bidi w:val="0"/>
              <w:ind w:right="0"/>
              <w:jc w:val="center"/>
              <w:rPr>
                <w:rFonts w:ascii="ae_AlMohanad" w:hAnsi="ae_AlMohanad" w:cs="ae_AlMohanad"/>
                <w:b/>
                <w:i/>
                <w:iCs/>
              </w:rPr>
            </w:pPr>
          </w:p>
        </w:tc>
        <w:tc>
          <w:tcPr>
            <w:tcW w:w="2268" w:type="dxa"/>
          </w:tcPr>
          <w:p w:rsidR="0080045F" w:rsidRPr="00C43FDA" w:rsidRDefault="0080045F" w:rsidP="00B132F7">
            <w:pPr>
              <w:bidi w:val="0"/>
              <w:ind w:right="0"/>
              <w:rPr>
                <w:rFonts w:ascii="ae_AlMohanad" w:hAnsi="ae_AlMohanad" w:cs="ae_AlMohanad"/>
                <w:i/>
                <w:iCs/>
              </w:rPr>
            </w:pPr>
          </w:p>
        </w:tc>
        <w:tc>
          <w:tcPr>
            <w:tcW w:w="1134" w:type="dxa"/>
          </w:tcPr>
          <w:p w:rsidR="0080045F" w:rsidRPr="00C43FDA" w:rsidRDefault="0080045F" w:rsidP="00B132F7">
            <w:pPr>
              <w:bidi w:val="0"/>
              <w:ind w:right="0"/>
              <w:rPr>
                <w:rFonts w:ascii="ae_AlMohanad" w:hAnsi="ae_AlMohanad" w:cs="ae_AlMohanad"/>
                <w:i/>
                <w:iCs/>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0045F" w:rsidRPr="00C43FDA" w:rsidRDefault="0080045F"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720"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268"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134"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0045F" w:rsidRPr="00C43FDA" w:rsidRDefault="0080045F"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bl>
    <w:p w:rsidR="0080045F" w:rsidRPr="00C43FDA" w:rsidRDefault="0080045F" w:rsidP="0080045F">
      <w:pPr>
        <w:ind w:right="0"/>
        <w:rPr>
          <w:rFonts w:ascii="ae_AlMohanad" w:hAnsi="ae_AlMohanad" w:cs="ae_AlMohanad"/>
          <w:rtl/>
          <w:lang w:eastAsia="fr-CA" w:bidi="ar-M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rPr>
          <w:rFonts w:ascii="ae_AlMohanad" w:hAnsi="ae_AlMohanad" w:cs="ae_AlMohanad"/>
        </w:rPr>
      </w:pP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rPr>
          <w:rFonts w:ascii="ae_AlMohanad" w:hAnsi="ae_AlMohanad" w:cs="ae_AlMohanad"/>
        </w:rPr>
      </w:pPr>
    </w:p>
    <w:p w:rsidR="00810CE7" w:rsidRPr="00C43FDA" w:rsidRDefault="00810CE7" w:rsidP="00810CE7">
      <w:pPr>
        <w:bidi w:val="0"/>
        <w:rPr>
          <w:rFonts w:ascii="ae_AlMohanad" w:hAnsi="ae_AlMohanad" w:cs="ae_AlMohanad"/>
          <w:b/>
          <w:sz w:val="20"/>
          <w:szCs w:val="20"/>
          <w:lang w:eastAsia="fr-CA"/>
        </w:rPr>
      </w:pPr>
    </w:p>
    <w:p w:rsidR="005A220E" w:rsidRPr="00C43FDA" w:rsidRDefault="005A220E">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5A220E" w:rsidRPr="00C43FDA" w:rsidTr="00B132F7">
        <w:trPr>
          <w:trHeight w:val="1667"/>
          <w:jc w:val="center"/>
        </w:trPr>
        <w:tc>
          <w:tcPr>
            <w:tcW w:w="5000" w:type="pct"/>
            <w:shd w:val="clear" w:color="auto" w:fill="FFFFFF" w:themeFill="background1"/>
          </w:tcPr>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p w:rsidR="005A220E" w:rsidRPr="00C43FDA" w:rsidRDefault="005A220E" w:rsidP="00B132F7">
            <w:pPr>
              <w:bidi w:val="0"/>
              <w:ind w:right="0"/>
              <w:jc w:val="center"/>
              <w:rPr>
                <w:rFonts w:ascii="ae_AlMohanad" w:hAnsi="ae_AlMohanad" w:cs="ae_AlMohanad"/>
                <w:b/>
                <w:color w:val="323E4F" w:themeColor="text2" w:themeShade="BF"/>
                <w:sz w:val="20"/>
                <w:szCs w:val="20"/>
                <w:lang w:eastAsia="fr-CA"/>
              </w:rPr>
            </w:pPr>
          </w:p>
          <w:p w:rsidR="005A220E" w:rsidRPr="00C43FDA" w:rsidRDefault="005A220E"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27</w:t>
            </w:r>
          </w:p>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tc>
      </w:tr>
    </w:tbl>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tl/>
                <w:lang w:bidi="ar-MA"/>
              </w:rPr>
            </w:pPr>
            <w:r w:rsidRPr="00C43FDA">
              <w:rPr>
                <w:rFonts w:ascii="ae_AlMohanad" w:hAnsi="ae_AlMohanad" w:cs="ae_AlMohanad"/>
                <w:b/>
                <w:bCs/>
                <w:rtl/>
                <w:lang w:bidi="ar-MA"/>
              </w:rPr>
              <w:t>27</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Pr>
            </w:pPr>
            <w:r w:rsidRPr="00C43FDA">
              <w:rPr>
                <w:rFonts w:ascii="ae_AlMohanad" w:hAnsi="ae_AlMohanad" w:cs="ae_AlMohanad"/>
                <w:b/>
                <w:bCs/>
                <w:rtl/>
              </w:rPr>
              <w:t xml:space="preserve">فلسفة اللغة </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A220E" w:rsidRPr="00C43FDA" w:rsidTr="00B132F7">
        <w:tc>
          <w:tcPr>
            <w:tcW w:w="6204" w:type="dxa"/>
            <w:vAlign w:val="center"/>
          </w:tcPr>
          <w:p w:rsidR="005A220E" w:rsidRPr="00C43FDA" w:rsidRDefault="005A220E" w:rsidP="005A220E">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A220E" w:rsidRPr="00C43FDA" w:rsidTr="00B132F7">
        <w:trPr>
          <w:trHeight w:val="591"/>
        </w:trPr>
        <w:tc>
          <w:tcPr>
            <w:tcW w:w="6204" w:type="dxa"/>
            <w:vAlign w:val="center"/>
          </w:tcPr>
          <w:p w:rsidR="005A220E" w:rsidRPr="00C43FDA" w:rsidRDefault="005A220E" w:rsidP="005A220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A220E" w:rsidRPr="00C43FDA" w:rsidTr="00B132F7">
        <w:trPr>
          <w:trHeight w:val="557"/>
        </w:trPr>
        <w:tc>
          <w:tcPr>
            <w:tcW w:w="6204" w:type="dxa"/>
            <w:vAlign w:val="center"/>
          </w:tcPr>
          <w:p w:rsidR="005A220E" w:rsidRPr="00C43FDA" w:rsidRDefault="005A220E" w:rsidP="00B132F7">
            <w:pPr>
              <w:bidi w:val="0"/>
              <w:spacing w:line="360" w:lineRule="auto"/>
              <w:ind w:right="0"/>
              <w:rPr>
                <w:rFonts w:ascii="ae_AlMohanad" w:hAnsi="ae_AlMohanad" w:cs="ae_AlMohanad"/>
                <w:b/>
                <w:bCs/>
                <w:caps/>
                <w:lang w:eastAsia="fr-CA"/>
              </w:rPr>
            </w:pPr>
          </w:p>
        </w:tc>
        <w:tc>
          <w:tcPr>
            <w:tcW w:w="3685" w:type="dxa"/>
          </w:tcPr>
          <w:p w:rsidR="005A220E" w:rsidRPr="00C43FDA" w:rsidRDefault="005A220E"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5A220E" w:rsidRPr="00C43FDA" w:rsidRDefault="005A220E" w:rsidP="005A220E">
      <w:pPr>
        <w:ind w:right="0"/>
        <w:rPr>
          <w:rFonts w:ascii="ae_AlMohanad" w:hAnsi="ae_AlMohanad" w:cs="ae_AlMohanad"/>
          <w:bCs/>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rPr>
          <w:trHeight w:val="796"/>
        </w:trPr>
        <w:tc>
          <w:tcPr>
            <w:tcW w:w="5000" w:type="pct"/>
          </w:tcPr>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في نهاية هذه الوحدة من معرفة ظروف نشأة فلسفة اللغة مع القدرة على تحليل ومناقشة أهم الإشكالات والقضايا التي تطرحها وتوظيفها في فهم إشكالات لغوية جديدة؛</w:t>
            </w:r>
          </w:p>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من الإلمام بفلسفة اللغة؛</w:t>
            </w:r>
          </w:p>
          <w:p w:rsidR="00B935E2" w:rsidRPr="00C43FDA" w:rsidRDefault="00B935E2" w:rsidP="00157921">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التعرف على أبرز فلاسفة اللغة؛</w:t>
            </w:r>
          </w:p>
          <w:p w:rsidR="00B935E2" w:rsidRPr="00C43FDA" w:rsidRDefault="00B935E2" w:rsidP="00157921">
            <w:pPr>
              <w:pStyle w:val="Paragraphedeliste"/>
              <w:numPr>
                <w:ilvl w:val="0"/>
                <w:numId w:val="157"/>
              </w:numPr>
              <w:ind w:right="0"/>
              <w:rPr>
                <w:rFonts w:ascii="ae_AlMohanad" w:hAnsi="ae_AlMohanad" w:cs="ae_AlMohanad"/>
                <w:b/>
                <w:sz w:val="20"/>
                <w:szCs w:val="20"/>
                <w:lang w:eastAsia="fr-CA"/>
              </w:rPr>
            </w:pPr>
            <w:r w:rsidRPr="00C43FDA">
              <w:rPr>
                <w:rFonts w:ascii="ae_AlMohanad" w:hAnsi="ae_AlMohanad" w:cs="ae_AlMohanad"/>
                <w:b/>
                <w:sz w:val="28"/>
                <w:szCs w:val="28"/>
                <w:rtl/>
                <w:lang w:eastAsia="fr-CA"/>
              </w:rPr>
              <w:t>إدراك أهم القضايا والإشكالات التي اشتغلت عليها فلسفة اللغة.</w:t>
            </w:r>
          </w:p>
          <w:p w:rsidR="005A220E" w:rsidRPr="00C43FDA" w:rsidRDefault="005A220E" w:rsidP="00B132F7">
            <w:pPr>
              <w:pStyle w:val="Corpsdetexte"/>
              <w:bidi/>
              <w:rPr>
                <w:rFonts w:ascii="ae_AlMohanad" w:hAnsi="ae_AlMohanad" w:cs="ae_AlMohanad"/>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rPr>
          <w:trHeight w:val="588"/>
        </w:trPr>
        <w:tc>
          <w:tcPr>
            <w:tcW w:w="5000" w:type="pct"/>
          </w:tcPr>
          <w:p w:rsidR="00B935E2" w:rsidRPr="00C43FDA" w:rsidRDefault="00B935E2" w:rsidP="00B935E2">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الثاني: المنطق وآليات الاستدلال.</w:t>
            </w:r>
          </w:p>
          <w:p w:rsidR="00B935E2" w:rsidRPr="00C43FDA" w:rsidRDefault="00B935E2" w:rsidP="00B935E2">
            <w:pPr>
              <w:rPr>
                <w:rFonts w:ascii="ae_AlMohanad" w:hAnsi="ae_AlMohanad" w:cs="ae_AlMohanad"/>
                <w:sz w:val="28"/>
                <w:szCs w:val="28"/>
                <w:lang w:bidi="ar-MA"/>
              </w:rPr>
            </w:pPr>
            <w:r w:rsidRPr="00C43FDA">
              <w:rPr>
                <w:rFonts w:ascii="ae_AlMohanad" w:hAnsi="ae_AlMohanad" w:cs="ae_AlMohanad"/>
                <w:sz w:val="28"/>
                <w:szCs w:val="28"/>
                <w:rtl/>
                <w:lang w:bidi="ar-MA"/>
              </w:rPr>
              <w:t>وحدات الفصل الرابع : تيارات فلسفية معاصرة.</w:t>
            </w:r>
          </w:p>
          <w:p w:rsidR="005A220E" w:rsidRPr="00C43FDA" w:rsidRDefault="005A220E" w:rsidP="005A220E">
            <w:pPr>
              <w:tabs>
                <w:tab w:val="left" w:pos="210"/>
              </w:tabs>
              <w:rPr>
                <w:rFonts w:ascii="ae_AlMohanad" w:hAnsi="ae_AlMohanad" w:cs="ae_AlMohanad"/>
                <w:sz w:val="20"/>
                <w:szCs w:val="20"/>
                <w:lang w:eastAsia="fr-CA"/>
              </w:rPr>
            </w:pPr>
          </w:p>
        </w:tc>
      </w:tr>
    </w:tbl>
    <w:p w:rsidR="005A220E" w:rsidRPr="00C43FDA" w:rsidRDefault="005A220E" w:rsidP="005A220E">
      <w:pPr>
        <w:ind w:right="0"/>
        <w:rPr>
          <w:rFonts w:ascii="ae_AlMohanad" w:hAnsi="ae_AlMohanad" w:cs="ae_AlMohanad"/>
          <w:lang w:eastAsia="fr-CA"/>
        </w:rPr>
      </w:pPr>
    </w:p>
    <w:p w:rsidR="005A220E" w:rsidRPr="00C43FDA" w:rsidRDefault="005A220E" w:rsidP="00157921">
      <w:pPr>
        <w:keepNext/>
        <w:keepLines/>
        <w:numPr>
          <w:ilvl w:val="1"/>
          <w:numId w:val="16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5A220E" w:rsidRPr="00C43FDA" w:rsidTr="000940E0">
        <w:tc>
          <w:tcPr>
            <w:tcW w:w="0" w:type="auto"/>
            <w:gridSpan w:val="7"/>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A220E" w:rsidRPr="00C43FDA" w:rsidTr="000940E0">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A220E" w:rsidRPr="00C43FDA" w:rsidRDefault="005A220E" w:rsidP="00B132F7">
            <w:pPr>
              <w:ind w:right="0"/>
              <w:rPr>
                <w:rFonts w:ascii="ae_AlMohanad" w:hAnsi="ae_AlMohanad" w:cs="ae_AlMohanad"/>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18"/>
                <w:szCs w:val="18"/>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lang w:eastAsia="fr-CA"/>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A220E" w:rsidRPr="00C43FDA" w:rsidTr="000940E0">
        <w:tc>
          <w:tcPr>
            <w:tcW w:w="0" w:type="auto"/>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A220E" w:rsidRPr="00C43FDA" w:rsidRDefault="005A220E" w:rsidP="00B132F7">
            <w:pPr>
              <w:bidi w:val="0"/>
              <w:spacing w:line="360" w:lineRule="auto"/>
              <w:ind w:right="0"/>
              <w:jc w:val="center"/>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A220E" w:rsidRPr="00C43FDA" w:rsidRDefault="005A220E" w:rsidP="005A220E">
      <w:pPr>
        <w:ind w:right="-567"/>
        <w:rPr>
          <w:rFonts w:ascii="ae_AlMohanad" w:hAnsi="ae_AlMohanad" w:cs="ae_AlMohanad"/>
          <w:rtl/>
          <w:lang w:eastAsia="fr-CA" w:bidi="ar-M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A220E" w:rsidRPr="00C43FDA" w:rsidRDefault="005A220E" w:rsidP="005A220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A220E" w:rsidRPr="00C43FDA" w:rsidRDefault="005A220E" w:rsidP="005A220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A220E" w:rsidRPr="00C43FDA" w:rsidTr="00B132F7">
        <w:trPr>
          <w:trHeight w:val="495"/>
        </w:trPr>
        <w:tc>
          <w:tcPr>
            <w:tcW w:w="5000" w:type="pct"/>
          </w:tcPr>
          <w:p w:rsidR="00B935E2" w:rsidRPr="00C43FDA" w:rsidRDefault="00B935E2" w:rsidP="00B935E2">
            <w:pPr>
              <w:tabs>
                <w:tab w:val="right" w:pos="214"/>
              </w:tabs>
              <w:ind w:right="355"/>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يمكن اعتبار فلسفة اللغة فلسفة القرن العشرين بامتياز،لاهتمام الفلسفة بالقضايا اللغوية ،غير أن هذا المبحث يجد جذوره في الفلسفة اليونانية ،ولعل المواضيع التي أثارتها محاورة أفلاطون المعنونة، ب(محاورة كراتيليوس)،مواضيعتنتمي بالدرجة الأولى إلى مبحث فلسفة اللغة</w:t>
            </w:r>
            <w:r w:rsidRPr="00C43FDA">
              <w:rPr>
                <w:rFonts w:ascii="ae_AlMohanad" w:hAnsi="ae_AlMohanad" w:cs="ae_AlMohanad"/>
                <w:bCs/>
                <w:color w:val="000000"/>
                <w:lang w:eastAsia="fr-CA" w:bidi="ar-MA"/>
              </w:rPr>
              <w:t>.</w:t>
            </w:r>
            <w:r w:rsidRPr="00C43FDA">
              <w:rPr>
                <w:rFonts w:ascii="ae_AlMohanad" w:hAnsi="ae_AlMohanad" w:cs="ae_AlMohanad"/>
                <w:bCs/>
                <w:color w:val="000000"/>
                <w:lang w:eastAsia="fr-CA" w:bidi="ar-MA"/>
              </w:rPr>
              <w:br/>
            </w:r>
            <w:r w:rsidRPr="00C43FDA">
              <w:rPr>
                <w:rFonts w:ascii="ae_AlMohanad" w:hAnsi="ae_AlMohanad" w:cs="ae_AlMohanad"/>
                <w:bCs/>
                <w:color w:val="000000"/>
                <w:rtl/>
                <w:lang w:eastAsia="fr-CA" w:bidi="ar-MA"/>
              </w:rPr>
              <w:t>ومع ذلك،شكلتاللغةموضوعاً للنظر الفلسفي في الفلسفة المعاصرة،والتي أخذت صيغاً متعددة وأشكالاً مختلفة : الاتجاه التحليليالاتجاه التأويلي،الاتجاه الألسني،الاتجاه التفكيكي،الاتجاه التواصلي</w:t>
            </w:r>
            <w:r w:rsidRPr="00C43FDA">
              <w:rPr>
                <w:rFonts w:ascii="ae_AlMohanad" w:hAnsi="ae_AlMohanad" w:cs="ae_AlMohanad"/>
                <w:bCs/>
                <w:color w:val="000000"/>
                <w:lang w:eastAsia="fr-CA" w:bidi="ar-MA"/>
              </w:rPr>
              <w:t>.</w:t>
            </w:r>
          </w:p>
          <w:p w:rsidR="00B935E2" w:rsidRPr="00C43FDA" w:rsidRDefault="00B935E2" w:rsidP="00B935E2">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يتم التطرق خلال هذه الوحدة إلى ما يلي :</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تاريخ فلسفة اللغة : اللغة موضوعا للفلسفة؛</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color w:val="000000"/>
                <w:rtl/>
                <w:lang w:bidi="ar-MA"/>
              </w:rPr>
              <w:t xml:space="preserve"> فلسفة اللغة في الفلسفة اليوناينة  : السفسطائيين و أفلاطون وأرسطو؛</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المنعطف اللغوي في الفلسفة المعاصرة و فلسفة اللغة؛</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فلسفة اللغة وقضاياها الأساسية : الفلسفة التحليلية نموذجا( برتراند راسل – فتجنشتاين- الوضعية المنطقية ...الخ) .</w:t>
            </w:r>
          </w:p>
          <w:p w:rsidR="005A220E" w:rsidRPr="00C43FDA" w:rsidRDefault="005A220E" w:rsidP="00B132F7">
            <w:pPr>
              <w:tabs>
                <w:tab w:val="right" w:pos="214"/>
              </w:tabs>
              <w:ind w:right="355"/>
              <w:jc w:val="both"/>
              <w:rPr>
                <w:rFonts w:ascii="ae_AlMohanad" w:hAnsi="ae_AlMohanad" w:cs="ae_AlMohanad"/>
                <w:bCs/>
                <w:sz w:val="20"/>
                <w:szCs w:val="20"/>
                <w:lang w:eastAsia="fr-CA" w:bidi="ar-MA"/>
              </w:rPr>
            </w:pPr>
          </w:p>
        </w:tc>
      </w:tr>
    </w:tbl>
    <w:p w:rsidR="005A220E" w:rsidRPr="00C43FDA" w:rsidRDefault="005A220E" w:rsidP="005A220E">
      <w:pPr>
        <w:ind w:right="0"/>
        <w:jc w:val="both"/>
        <w:rPr>
          <w:rFonts w:ascii="ae_AlMohanad" w:hAnsi="ae_AlMohanad" w:cs="ae_AlMohanad"/>
          <w:b/>
          <w:bCs/>
          <w:sz w:val="20"/>
          <w:szCs w:val="20"/>
          <w:rtl/>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5A220E" w:rsidRPr="00C43FDA" w:rsidTr="00B132F7">
        <w:tc>
          <w:tcPr>
            <w:tcW w:w="5000" w:type="pct"/>
          </w:tcPr>
          <w:p w:rsidR="00B935E2" w:rsidRPr="00C43FDA" w:rsidRDefault="00B935E2" w:rsidP="00B935E2">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،نصوص للتحليل حول إشكالات وقضايا في فلسفة اللغة ،دراسة أطروحات فلسفية ... </w:t>
            </w:r>
          </w:p>
          <w:p w:rsidR="00B935E2" w:rsidRPr="00C43FDA" w:rsidRDefault="00B935E2" w:rsidP="00B935E2">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5A220E" w:rsidRPr="00C43FDA" w:rsidRDefault="005A220E" w:rsidP="00B132F7">
            <w:pPr>
              <w:tabs>
                <w:tab w:val="right" w:pos="214"/>
              </w:tabs>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B935E2" w:rsidRPr="00C43FDA" w:rsidRDefault="00B935E2" w:rsidP="00B935E2">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والتنشيط،بينما الطلبة هم الفاعلون والمنتجون ،كتكليفهم بإنجاز عروض ،إنجاز تعليق أو تحليل أو نقد لمقاطع  معينة من النصوص ،مناقشة الآراء والتصورات...</w:t>
            </w:r>
          </w:p>
          <w:p w:rsidR="005A220E" w:rsidRPr="00C43FDA" w:rsidRDefault="00B935E2" w:rsidP="00B935E2">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lang w:eastAsia="fr-CA"/>
              </w:rPr>
            </w:pPr>
          </w:p>
          <w:p w:rsidR="005A220E" w:rsidRPr="00C43FDA" w:rsidRDefault="005A220E" w:rsidP="00157921">
            <w:pPr>
              <w:numPr>
                <w:ilvl w:val="0"/>
                <w:numId w:val="1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A220E" w:rsidRPr="00C43FDA" w:rsidRDefault="005A220E" w:rsidP="00B132F7">
            <w:pPr>
              <w:tabs>
                <w:tab w:val="right" w:pos="214"/>
              </w:tabs>
              <w:ind w:left="720" w:right="355"/>
              <w:jc w:val="both"/>
              <w:rPr>
                <w:rFonts w:ascii="ae_AlMohanad" w:hAnsi="ae_AlMohanad" w:cs="ae_AlMohanad"/>
                <w:b/>
                <w:lang w:eastAsia="fr-CA"/>
              </w:rPr>
            </w:pPr>
          </w:p>
          <w:p w:rsidR="005A220E" w:rsidRPr="00C43FDA" w:rsidRDefault="005A220E" w:rsidP="00157921">
            <w:pPr>
              <w:numPr>
                <w:ilvl w:val="0"/>
                <w:numId w:val="1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5A220E" w:rsidRPr="00C43FDA" w:rsidTr="00DC7CAD">
        <w:trPr>
          <w:trHeight w:val="743"/>
        </w:trPr>
        <w:tc>
          <w:tcPr>
            <w:tcW w:w="1985" w:type="dxa"/>
          </w:tcPr>
          <w:p w:rsidR="005A220E" w:rsidRPr="00C43FDA" w:rsidRDefault="005A220E"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5A220E" w:rsidRPr="00C43FDA" w:rsidRDefault="005A220E"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A220E" w:rsidRPr="00C43FDA" w:rsidRDefault="005A220E" w:rsidP="00B132F7">
            <w:pPr>
              <w:ind w:right="0"/>
              <w:jc w:val="center"/>
              <w:rPr>
                <w:rFonts w:ascii="ae_AlMohanad" w:hAnsi="ae_AlMohanad" w:cs="ae_AlMohanad"/>
                <w:b/>
                <w:i/>
                <w:iCs/>
              </w:rPr>
            </w:pPr>
          </w:p>
        </w:tc>
      </w:tr>
      <w:tr w:rsidR="005A220E" w:rsidRPr="00C43FDA" w:rsidTr="00DC7CAD">
        <w:tc>
          <w:tcPr>
            <w:tcW w:w="1985" w:type="dxa"/>
          </w:tcPr>
          <w:p w:rsidR="005A220E" w:rsidRPr="00C43FDA" w:rsidRDefault="005A220E" w:rsidP="00B132F7">
            <w:pPr>
              <w:ind w:right="0"/>
              <w:jc w:val="both"/>
              <w:rPr>
                <w:rFonts w:ascii="ae_AlMohanad" w:hAnsi="ae_AlMohanad" w:cs="ae_AlMohanad"/>
                <w:b/>
                <w:i/>
                <w:iCs/>
                <w:rtl/>
                <w:lang w:bidi="ar-MA"/>
              </w:rPr>
            </w:pPr>
          </w:p>
        </w:tc>
        <w:tc>
          <w:tcPr>
            <w:tcW w:w="1720" w:type="dxa"/>
            <w:vAlign w:val="center"/>
          </w:tcPr>
          <w:p w:rsidR="005A220E" w:rsidRPr="00C43FDA" w:rsidRDefault="005A220E" w:rsidP="00B132F7">
            <w:pPr>
              <w:bidi w:val="0"/>
              <w:ind w:right="0"/>
              <w:jc w:val="center"/>
              <w:rPr>
                <w:rFonts w:ascii="ae_AlMohanad" w:hAnsi="ae_AlMohanad" w:cs="ae_AlMohanad"/>
                <w:b/>
                <w:i/>
                <w:iCs/>
              </w:rPr>
            </w:pPr>
          </w:p>
        </w:tc>
        <w:tc>
          <w:tcPr>
            <w:tcW w:w="2268" w:type="dxa"/>
          </w:tcPr>
          <w:p w:rsidR="005A220E" w:rsidRPr="00C43FDA" w:rsidRDefault="005A220E" w:rsidP="00B132F7">
            <w:pPr>
              <w:bidi w:val="0"/>
              <w:ind w:right="0"/>
              <w:rPr>
                <w:rFonts w:ascii="ae_AlMohanad" w:hAnsi="ae_AlMohanad" w:cs="ae_AlMohanad"/>
                <w:i/>
                <w:iCs/>
              </w:rPr>
            </w:pPr>
          </w:p>
        </w:tc>
        <w:tc>
          <w:tcPr>
            <w:tcW w:w="1134" w:type="dxa"/>
          </w:tcPr>
          <w:p w:rsidR="005A220E" w:rsidRPr="00C43FDA" w:rsidRDefault="005A220E" w:rsidP="00B132F7">
            <w:pPr>
              <w:bidi w:val="0"/>
              <w:ind w:right="0"/>
              <w:rPr>
                <w:rFonts w:ascii="ae_AlMohanad" w:hAnsi="ae_AlMohanad" w:cs="ae_AlMohanad"/>
                <w:i/>
                <w:iCs/>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A220E" w:rsidRPr="00C43FDA" w:rsidRDefault="005A220E"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720"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268"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134"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A220E" w:rsidRPr="00C43FDA" w:rsidRDefault="005A220E"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bl>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rPr>
          <w:rFonts w:ascii="ae_AlMohanad" w:hAnsi="ae_AlMohanad" w:cs="ae_AlMohanad"/>
        </w:rPr>
      </w:pP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rPr>
          <w:rFonts w:ascii="ae_AlMohanad" w:hAnsi="ae_AlMohanad" w:cs="ae_AlMohanad"/>
        </w:rPr>
      </w:pPr>
    </w:p>
    <w:p w:rsidR="00810CE7" w:rsidRPr="00C43FDA" w:rsidRDefault="00810CE7" w:rsidP="00810CE7">
      <w:pPr>
        <w:rPr>
          <w:rFonts w:ascii="ae_AlMohanad" w:hAnsi="ae_AlMohanad" w:cs="ae_AlMohanad"/>
        </w:rPr>
      </w:pPr>
    </w:p>
    <w:p w:rsidR="00BE7FA6" w:rsidRPr="00C43FDA" w:rsidRDefault="00BE7F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BE7FA6" w:rsidRPr="00C43FDA" w:rsidRDefault="00BE7FA6" w:rsidP="00BE7FA6">
      <w:pPr>
        <w:bidi w:val="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E7FA6" w:rsidRPr="00C43FDA" w:rsidTr="00B132F7">
        <w:trPr>
          <w:trHeight w:val="1667"/>
          <w:jc w:val="center"/>
        </w:trPr>
        <w:tc>
          <w:tcPr>
            <w:tcW w:w="5000" w:type="pct"/>
            <w:shd w:val="clear" w:color="auto" w:fill="FFFFFF" w:themeFill="background1"/>
          </w:tcPr>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p w:rsidR="00BE7FA6" w:rsidRPr="00C43FDA" w:rsidRDefault="00BE7FA6" w:rsidP="00B132F7">
            <w:pPr>
              <w:bidi w:val="0"/>
              <w:ind w:right="0"/>
              <w:jc w:val="center"/>
              <w:rPr>
                <w:rFonts w:ascii="ae_AlMohanad" w:hAnsi="ae_AlMohanad" w:cs="ae_AlMohanad"/>
                <w:b/>
                <w:color w:val="323E4F" w:themeColor="text2" w:themeShade="BF"/>
                <w:sz w:val="20"/>
                <w:szCs w:val="20"/>
                <w:lang w:eastAsia="fr-CA"/>
              </w:rPr>
            </w:pPr>
          </w:p>
          <w:p w:rsidR="00BE7FA6" w:rsidRPr="00C43FDA" w:rsidRDefault="00BE7FA6"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28</w:t>
            </w:r>
          </w:p>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tc>
      </w:tr>
    </w:tbl>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797"/>
        <w:gridCol w:w="4092"/>
      </w:tblGrid>
      <w:tr w:rsidR="00BE7FA6" w:rsidRPr="00C43FDA" w:rsidTr="00C130F4">
        <w:trPr>
          <w:trHeight w:val="464"/>
        </w:trPr>
        <w:tc>
          <w:tcPr>
            <w:tcW w:w="5797" w:type="dxa"/>
            <w:vAlign w:val="center"/>
          </w:tcPr>
          <w:p w:rsidR="00BE7FA6" w:rsidRPr="00C43FDA" w:rsidRDefault="00BE7FA6" w:rsidP="00BE7FA6">
            <w:pPr>
              <w:spacing w:line="360" w:lineRule="auto"/>
              <w:rPr>
                <w:rFonts w:ascii="ae_AlMohanad" w:hAnsi="ae_AlMohanad" w:cs="ae_AlMohanad"/>
                <w:b/>
                <w:bCs/>
                <w:rtl/>
                <w:lang w:bidi="ar-MA"/>
              </w:rPr>
            </w:pPr>
            <w:r w:rsidRPr="00C43FDA">
              <w:rPr>
                <w:rFonts w:ascii="ae_AlMohanad" w:hAnsi="ae_AlMohanad" w:cs="ae_AlMohanad"/>
                <w:b/>
                <w:bCs/>
                <w:rtl/>
                <w:lang w:bidi="ar-MA"/>
              </w:rPr>
              <w:t>28</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E7FA6" w:rsidRPr="00C43FDA" w:rsidTr="00C130F4">
        <w:trPr>
          <w:trHeight w:val="464"/>
        </w:trPr>
        <w:tc>
          <w:tcPr>
            <w:tcW w:w="5797" w:type="dxa"/>
            <w:vAlign w:val="center"/>
          </w:tcPr>
          <w:p w:rsidR="00BE7FA6" w:rsidRPr="00C43FDA" w:rsidRDefault="00BE7FA6" w:rsidP="00C130F4">
            <w:pPr>
              <w:spacing w:line="360" w:lineRule="auto"/>
              <w:rPr>
                <w:rFonts w:ascii="ae_AlMohanad" w:hAnsi="ae_AlMohanad" w:cs="ae_AlMohanad"/>
                <w:b/>
                <w:bCs/>
              </w:rPr>
            </w:pPr>
            <w:r w:rsidRPr="00C43FDA">
              <w:rPr>
                <w:rFonts w:ascii="ae_AlMohanad" w:hAnsi="ae_AlMohanad" w:cs="ae_AlMohanad"/>
                <w:b/>
                <w:bCs/>
                <w:rtl/>
              </w:rPr>
              <w:t xml:space="preserve">المؤلف الفلسفي 2 </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E7FA6" w:rsidRPr="00C43FDA" w:rsidTr="00C130F4">
        <w:tc>
          <w:tcPr>
            <w:tcW w:w="5797" w:type="dxa"/>
            <w:vAlign w:val="center"/>
          </w:tcPr>
          <w:p w:rsidR="00BE7FA6" w:rsidRPr="00C43FDA" w:rsidRDefault="00BE7FA6" w:rsidP="00BE7FA6">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E7FA6" w:rsidRPr="00C43FDA" w:rsidTr="00C130F4">
        <w:trPr>
          <w:trHeight w:val="591"/>
        </w:trPr>
        <w:tc>
          <w:tcPr>
            <w:tcW w:w="5797" w:type="dxa"/>
            <w:vAlign w:val="center"/>
          </w:tcPr>
          <w:p w:rsidR="00BE7FA6" w:rsidRPr="00C43FDA" w:rsidRDefault="00BE7FA6" w:rsidP="00BE7FA6">
            <w:pPr>
              <w:spacing w:line="276" w:lineRule="auto"/>
              <w:rPr>
                <w:rFonts w:ascii="ae_AlMohanad" w:hAnsi="ae_AlMohanad" w:cs="ae_AlMohanad"/>
                <w:b/>
                <w:bCs/>
              </w:rPr>
            </w:pPr>
            <w:r w:rsidRPr="00C43FDA">
              <w:rPr>
                <w:rFonts w:ascii="ae_AlMohanad" w:hAnsi="ae_AlMohanad" w:cs="ae_AlMohanad"/>
                <w:b/>
                <w:bCs/>
                <w:rtl/>
              </w:rPr>
              <w:t>5</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E7FA6" w:rsidRPr="00C43FDA" w:rsidTr="00C130F4">
        <w:trPr>
          <w:trHeight w:val="557"/>
        </w:trPr>
        <w:tc>
          <w:tcPr>
            <w:tcW w:w="5797" w:type="dxa"/>
            <w:vAlign w:val="center"/>
          </w:tcPr>
          <w:p w:rsidR="00BE7FA6" w:rsidRPr="00C43FDA" w:rsidRDefault="00BE7FA6" w:rsidP="00B132F7">
            <w:pPr>
              <w:bidi w:val="0"/>
              <w:spacing w:line="360" w:lineRule="auto"/>
              <w:ind w:right="0"/>
              <w:rPr>
                <w:rFonts w:ascii="ae_AlMohanad" w:hAnsi="ae_AlMohanad" w:cs="ae_AlMohanad"/>
                <w:b/>
                <w:bCs/>
                <w:caps/>
                <w:lang w:eastAsia="fr-CA"/>
              </w:rPr>
            </w:pPr>
          </w:p>
        </w:tc>
        <w:tc>
          <w:tcPr>
            <w:tcW w:w="4092" w:type="dxa"/>
          </w:tcPr>
          <w:p w:rsidR="00BE7FA6" w:rsidRPr="00C43FDA" w:rsidRDefault="00BE7FA6"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jc w:val="lowKashida"/>
        <w:rPr>
          <w:rFonts w:ascii="ae_AlMohanad" w:hAnsi="ae_AlMohanad" w:cs="ae_AlMohanad"/>
          <w:bCs/>
          <w:rtl/>
          <w:lang w:eastAsia="fr-CA"/>
        </w:rPr>
      </w:pPr>
    </w:p>
    <w:p w:rsidR="00BE7FA6" w:rsidRPr="00C43FDA" w:rsidRDefault="00BE7FA6" w:rsidP="00BE7FA6">
      <w:pPr>
        <w:ind w:right="0"/>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E7FA6" w:rsidRPr="00C43FDA"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أهداف </w:t>
      </w:r>
      <w:r w:rsidRPr="00C43FDA">
        <w:rPr>
          <w:rFonts w:ascii="ae_AlMohanad" w:eastAsiaTheme="majorEastAsia" w:hAnsi="ae_AlMohanad" w:cs="ae_AlMohanad"/>
          <w:color w:val="2E74B5" w:themeColor="accent1" w:themeShade="BF"/>
          <w:sz w:val="26"/>
          <w:szCs w:val="26"/>
          <w:rtl/>
        </w:rPr>
        <w:t>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rPr>
          <w:trHeight w:val="796"/>
        </w:trPr>
        <w:tc>
          <w:tcPr>
            <w:tcW w:w="5000" w:type="pct"/>
          </w:tcPr>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معرفية:</w:t>
            </w:r>
            <w:r w:rsidRPr="00C130F4">
              <w:rPr>
                <w:rFonts w:ascii="ae_AlMohanad" w:hAnsi="ae_AlMohanad" w:cs="ae_AlMohanad"/>
                <w:sz w:val="28"/>
                <w:szCs w:val="28"/>
                <w:rtl/>
              </w:rPr>
              <w:t xml:space="preserve"> تحصيل المعرفة في موضوع المؤلف الفلسفي</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 ـ الإشكالية والأطروحة والبنية الحجاجية والبنية المفاهيمية . </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منهجية:</w:t>
            </w:r>
            <w:r w:rsidRPr="00C130F4">
              <w:rPr>
                <w:rFonts w:ascii="ae_AlMohanad" w:hAnsi="ae_AlMohanad" w:cs="ae_AlMohanad"/>
                <w:sz w:val="28"/>
                <w:szCs w:val="28"/>
                <w:rtl/>
              </w:rPr>
              <w:t xml:space="preserve"> استكمال التكوين </w:t>
            </w:r>
            <w:r w:rsidR="008F160A" w:rsidRPr="00C130F4">
              <w:rPr>
                <w:rFonts w:ascii="ae_AlMohanad" w:hAnsi="ae_AlMohanad" w:cs="ae_AlMohanad" w:hint="cs"/>
                <w:sz w:val="28"/>
                <w:szCs w:val="28"/>
                <w:rtl/>
              </w:rPr>
              <w:t>في كيفية</w:t>
            </w:r>
            <w:r w:rsidRPr="00C130F4">
              <w:rPr>
                <w:rFonts w:ascii="ae_AlMohanad" w:hAnsi="ae_AlMohanad" w:cs="ae_AlMohanad"/>
                <w:sz w:val="28"/>
                <w:szCs w:val="28"/>
                <w:rtl/>
              </w:rPr>
              <w:t xml:space="preserve"> قراءة النص </w:t>
            </w:r>
            <w:r w:rsidR="008F160A" w:rsidRPr="00C130F4">
              <w:rPr>
                <w:rFonts w:ascii="ae_AlMohanad" w:hAnsi="ae_AlMohanad" w:cs="ae_AlMohanad" w:hint="cs"/>
                <w:sz w:val="28"/>
                <w:szCs w:val="28"/>
                <w:rtl/>
              </w:rPr>
              <w:t>المسترسل: التحليل</w:t>
            </w:r>
            <w:r w:rsidRPr="00C130F4">
              <w:rPr>
                <w:rFonts w:ascii="ae_AlMohanad" w:hAnsi="ae_AlMohanad" w:cs="ae_AlMohanad"/>
                <w:sz w:val="28"/>
                <w:szCs w:val="28"/>
                <w:rtl/>
              </w:rPr>
              <w:t xml:space="preserve"> والمناقشة </w:t>
            </w:r>
            <w:r w:rsidR="008F160A" w:rsidRPr="00C130F4">
              <w:rPr>
                <w:rFonts w:ascii="ae_AlMohanad" w:hAnsi="ae_AlMohanad" w:cs="ae_AlMohanad" w:hint="cs"/>
                <w:sz w:val="28"/>
                <w:szCs w:val="28"/>
                <w:rtl/>
              </w:rPr>
              <w:t>التركيب.</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التمرن على الكتابة </w:t>
            </w:r>
            <w:r w:rsidR="008F160A" w:rsidRPr="00C130F4">
              <w:rPr>
                <w:rFonts w:ascii="ae_AlMohanad" w:hAnsi="ae_AlMohanad" w:cs="ae_AlMohanad" w:hint="cs"/>
                <w:sz w:val="28"/>
                <w:szCs w:val="28"/>
                <w:rtl/>
              </w:rPr>
              <w:t>المنظمة:التوثيق لكل</w:t>
            </w:r>
            <w:r w:rsidRPr="00C130F4">
              <w:rPr>
                <w:rFonts w:ascii="ae_AlMohanad" w:hAnsi="ae_AlMohanad" w:cs="ae_AlMohanad"/>
                <w:sz w:val="28"/>
                <w:szCs w:val="28"/>
                <w:rtl/>
              </w:rPr>
              <w:t xml:space="preserve"> مكونات النص </w:t>
            </w:r>
            <w:r w:rsidR="008F160A" w:rsidRPr="00C130F4">
              <w:rPr>
                <w:rFonts w:ascii="ae_AlMohanad" w:hAnsi="ae_AlMohanad" w:cs="ae_AlMohanad" w:hint="cs"/>
                <w:sz w:val="28"/>
                <w:szCs w:val="28"/>
                <w:rtl/>
              </w:rPr>
              <w:t>اليوناني:</w:t>
            </w:r>
            <w:r w:rsidRPr="00C130F4">
              <w:rPr>
                <w:rFonts w:ascii="ae_AlMohanad" w:hAnsi="ae_AlMohanad" w:cs="ae_AlMohanad"/>
                <w:sz w:val="28"/>
                <w:szCs w:val="28"/>
                <w:rtl/>
              </w:rPr>
              <w:t xml:space="preserve"> الأطروحة الإشكالية الحجاج </w:t>
            </w:r>
            <w:r w:rsidR="008F160A" w:rsidRPr="00C130F4">
              <w:rPr>
                <w:rFonts w:ascii="ae_AlMohanad" w:hAnsi="ae_AlMohanad" w:cs="ae_AlMohanad" w:hint="cs"/>
                <w:sz w:val="28"/>
                <w:szCs w:val="28"/>
                <w:rtl/>
              </w:rPr>
              <w:t>وضع الفهارس الأعلام</w:t>
            </w:r>
            <w:r w:rsidRPr="00C130F4">
              <w:rPr>
                <w:rFonts w:ascii="ae_AlMohanad" w:hAnsi="ae_AlMohanad" w:cs="ae_AlMohanad"/>
                <w:sz w:val="28"/>
                <w:szCs w:val="28"/>
                <w:rtl/>
              </w:rPr>
              <w:t xml:space="preserve"> المفاهيم </w:t>
            </w:r>
            <w:r w:rsidR="008F160A" w:rsidRPr="00C130F4">
              <w:rPr>
                <w:rFonts w:ascii="ae_AlMohanad" w:hAnsi="ae_AlMohanad" w:cs="ae_AlMohanad" w:hint="cs"/>
                <w:sz w:val="28"/>
                <w:szCs w:val="28"/>
                <w:rtl/>
              </w:rPr>
              <w:t>الأماكن التعريفات</w:t>
            </w:r>
            <w:r w:rsidRPr="00C130F4">
              <w:rPr>
                <w:rFonts w:ascii="ae_AlMohanad" w:hAnsi="ae_AlMohanad" w:cs="ae_AlMohanad"/>
                <w:sz w:val="28"/>
                <w:szCs w:val="28"/>
                <w:rtl/>
              </w:rPr>
              <w:t xml:space="preserve"> الأساطير المبادئ </w:t>
            </w:r>
            <w:r w:rsidR="008F160A" w:rsidRPr="00C130F4">
              <w:rPr>
                <w:rFonts w:ascii="ae_AlMohanad" w:hAnsi="ae_AlMohanad" w:cs="ae_AlMohanad" w:hint="cs"/>
                <w:sz w:val="28"/>
                <w:szCs w:val="28"/>
                <w:rtl/>
              </w:rPr>
              <w:t>النظرية،النظريات،</w:t>
            </w:r>
            <w:r w:rsidRPr="00C130F4">
              <w:rPr>
                <w:rFonts w:ascii="ae_AlMohanad" w:hAnsi="ae_AlMohanad" w:cs="ae_AlMohanad"/>
                <w:sz w:val="28"/>
                <w:szCs w:val="28"/>
                <w:rtl/>
              </w:rPr>
              <w:t xml:space="preserve"> في امتلاك آليات الفهم </w:t>
            </w:r>
            <w:r w:rsidR="008F160A" w:rsidRPr="00C130F4">
              <w:rPr>
                <w:rFonts w:ascii="ae_AlMohanad" w:hAnsi="ae_AlMohanad" w:cs="ae_AlMohanad" w:hint="cs"/>
                <w:sz w:val="28"/>
                <w:szCs w:val="28"/>
                <w:rtl/>
              </w:rPr>
              <w:t>للخطاب.</w:t>
            </w:r>
          </w:p>
          <w:p w:rsidR="00BE7FA6" w:rsidRPr="00C43FDA" w:rsidRDefault="00C130F4" w:rsidP="00C130F4">
            <w:pPr>
              <w:jc w:val="both"/>
              <w:rPr>
                <w:rFonts w:ascii="ae_AlMohanad" w:hAnsi="ae_AlMohanad" w:cs="ae_AlMohanad"/>
              </w:rPr>
            </w:pPr>
            <w:r w:rsidRPr="00C130F4">
              <w:rPr>
                <w:rFonts w:ascii="ae_AlMohanad" w:hAnsi="ae_AlMohanad" w:cs="ae_AlMohanad"/>
                <w:sz w:val="28"/>
                <w:szCs w:val="28"/>
                <w:rtl/>
              </w:rPr>
              <w:t xml:space="preserve">وفي المحصلة استكمال التكوين في المفهوم باللغات </w:t>
            </w:r>
            <w:r w:rsidRPr="00C130F4">
              <w:rPr>
                <w:rFonts w:ascii="ae_AlMohanad" w:hAnsi="ae_AlMohanad" w:cs="ae_AlMohanad" w:hint="cs"/>
                <w:sz w:val="28"/>
                <w:szCs w:val="28"/>
                <w:rtl/>
              </w:rPr>
              <w:t>المختلفة العربية</w:t>
            </w:r>
            <w:r w:rsidRPr="00C130F4">
              <w:rPr>
                <w:rFonts w:ascii="ae_AlMohanad" w:hAnsi="ae_AlMohanad" w:cs="ae_AlMohanad"/>
                <w:sz w:val="28"/>
                <w:szCs w:val="28"/>
                <w:rtl/>
              </w:rPr>
              <w:t xml:space="preserve"> الفرنسية </w:t>
            </w:r>
            <w:r w:rsidRPr="00C130F4">
              <w:rPr>
                <w:rFonts w:ascii="ae_AlMohanad" w:hAnsi="ae_AlMohanad" w:cs="ae_AlMohanad" w:hint="cs"/>
                <w:sz w:val="28"/>
                <w:szCs w:val="28"/>
                <w:rtl/>
              </w:rPr>
              <w:t>والانجليزية.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F160A">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8F160A">
        <w:trPr>
          <w:trHeight w:val="516"/>
        </w:trPr>
        <w:tc>
          <w:tcPr>
            <w:tcW w:w="5000" w:type="pct"/>
          </w:tcPr>
          <w:p w:rsidR="00C130F4" w:rsidRPr="00C130F4" w:rsidRDefault="00C130F4" w:rsidP="00C130F4">
            <w:pPr>
              <w:jc w:val="both"/>
              <w:rPr>
                <w:rFonts w:ascii="ae_AlMohanad" w:hAnsi="ae_AlMohanad" w:cs="ae_AlMohanad"/>
                <w:sz w:val="28"/>
                <w:szCs w:val="28"/>
              </w:rPr>
            </w:pPr>
            <w:r w:rsidRPr="00C130F4">
              <w:rPr>
                <w:rFonts w:ascii="ae_AlMohanad" w:hAnsi="ae_AlMohanad" w:cs="ae_AlMohanad" w:hint="cs"/>
                <w:sz w:val="28"/>
                <w:szCs w:val="28"/>
                <w:rtl/>
              </w:rPr>
              <w:t>استيفاء وحدات الفصلين الثالث والرابع.</w:t>
            </w:r>
          </w:p>
          <w:p w:rsidR="00BE7FA6" w:rsidRPr="008F160A" w:rsidRDefault="00BE7FA6" w:rsidP="008F160A">
            <w:pPr>
              <w:pStyle w:val="Paragraphedeliste"/>
              <w:ind w:left="360" w:right="0"/>
              <w:rPr>
                <w:rFonts w:ascii="ae_AlMohanad" w:hAnsi="ae_AlMohanad" w:cs="ae_AlMohanad"/>
                <w:b/>
                <w:sz w:val="20"/>
                <w:szCs w:val="20"/>
                <w:lang w:eastAsia="fr-CA"/>
              </w:rPr>
            </w:pPr>
          </w:p>
        </w:tc>
      </w:tr>
    </w:tbl>
    <w:p w:rsidR="00BE7FA6" w:rsidRPr="00C43FDA" w:rsidRDefault="00BE7FA6" w:rsidP="00BE7FA6">
      <w:pPr>
        <w:ind w:right="0"/>
        <w:rPr>
          <w:rFonts w:ascii="ae_AlMohanad" w:hAnsi="ae_AlMohanad" w:cs="ae_AlMohanad"/>
          <w:lang w:eastAsia="fr-CA"/>
        </w:rPr>
      </w:pPr>
    </w:p>
    <w:p w:rsidR="00BE7FA6" w:rsidRPr="00346A90" w:rsidRDefault="00BE7FA6" w:rsidP="008F160A">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346A90">
        <w:rPr>
          <w:rFonts w:ascii="ae_AlMohanad" w:eastAsiaTheme="majorEastAsia" w:hAnsi="ae_AlMohanad" w:cs="ae_AlMohanad"/>
          <w:color w:val="2E74B5" w:themeColor="accent1" w:themeShade="BF"/>
          <w:sz w:val="26"/>
          <w:szCs w:val="26"/>
          <w:rtl/>
          <w:lang w:eastAsia="fr-CA"/>
        </w:rPr>
        <w:t xml:space="preserve">الغلاف </w:t>
      </w:r>
      <w:r w:rsidR="008F160A" w:rsidRPr="00346A90">
        <w:rPr>
          <w:rFonts w:ascii="ae_AlMohanad" w:eastAsiaTheme="majorEastAsia" w:hAnsi="ae_AlMohanad" w:cs="ae_AlMohanad" w:hint="cs"/>
          <w:color w:val="2E74B5" w:themeColor="accent1" w:themeShade="BF"/>
          <w:sz w:val="26"/>
          <w:szCs w:val="26"/>
          <w:rtl/>
          <w:lang w:eastAsia="fr-CA"/>
        </w:rPr>
        <w:t>الزمني</w:t>
      </w:r>
      <w:r w:rsidR="008F160A" w:rsidRPr="00346A90">
        <w:rPr>
          <w:rFonts w:ascii="ae_AlMohanad" w:hAnsi="ae_AlMohanad" w:cs="ae_AlMohanad"/>
          <w:smallCaps/>
          <w:rtl/>
          <w:lang w:eastAsia="fr-CA" w:bidi="ar-MA"/>
        </w:rPr>
        <w:t>(</w:t>
      </w:r>
      <w:r w:rsidRPr="00346A9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8"/>
        <w:gridCol w:w="1877"/>
        <w:gridCol w:w="985"/>
        <w:gridCol w:w="942"/>
        <w:gridCol w:w="992"/>
        <w:gridCol w:w="992"/>
        <w:gridCol w:w="851"/>
        <w:gridCol w:w="1828"/>
      </w:tblGrid>
      <w:tr w:rsidR="00BE7FA6" w:rsidRPr="00C43FDA" w:rsidTr="008F160A">
        <w:tc>
          <w:tcPr>
            <w:tcW w:w="8081" w:type="dxa"/>
            <w:gridSpan w:val="7"/>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28" w:type="dxa"/>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E7FA6" w:rsidRPr="00C43FDA" w:rsidTr="008F160A">
        <w:trPr>
          <w:trHeight w:val="1140"/>
        </w:trPr>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 xml:space="preserve">تقييم </w:t>
            </w:r>
            <w:r w:rsidRPr="007025F3">
              <w:rPr>
                <w:rFonts w:ascii="ae_AlMohanad" w:hAnsi="ae_AlMohanad" w:cs="ae_AlMohanad"/>
                <w:b/>
                <w:bCs/>
                <w:sz w:val="22"/>
                <w:szCs w:val="22"/>
                <w:rtl/>
              </w:rPr>
              <w:t>(التقييم المستمر والامتحان النهائي)</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942" w:type="dxa"/>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1828" w:type="dxa"/>
            <w:vAlign w:val="center"/>
          </w:tcPr>
          <w:p w:rsidR="00BE7FA6" w:rsidRPr="00C43FDA" w:rsidRDefault="00BE7FA6" w:rsidP="00B132F7">
            <w:pPr>
              <w:ind w:right="0"/>
              <w:rPr>
                <w:rFonts w:ascii="ae_AlMohanad" w:hAnsi="ae_AlMohanad" w:cs="ae_AlMohanad"/>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C130F4" w:rsidP="00C130F4">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30</w:t>
            </w:r>
          </w:p>
        </w:tc>
        <w:tc>
          <w:tcPr>
            <w:tcW w:w="1828" w:type="dxa"/>
            <w:vAlign w:val="center"/>
          </w:tcPr>
          <w:p w:rsidR="00BE7FA6" w:rsidRPr="00C43FDA" w:rsidRDefault="00BE7FA6" w:rsidP="00B132F7">
            <w:pPr>
              <w:bidi w:val="0"/>
              <w:spacing w:line="360" w:lineRule="auto"/>
              <w:ind w:right="0"/>
              <w:jc w:val="center"/>
              <w:rPr>
                <w:rFonts w:ascii="ae_AlMohanad" w:hAnsi="ae_AlMohanad" w:cs="ae_AlMohanad"/>
                <w:b/>
                <w:bCs/>
                <w:sz w:val="18"/>
                <w:szCs w:val="18"/>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left="-108"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lang w:eastAsia="fr-CA"/>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BE7FA6" w:rsidP="00C130F4">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w:t>
            </w:r>
            <w:r w:rsidR="00C130F4">
              <w:rPr>
                <w:rFonts w:ascii="ae_AlMohanad" w:hAnsi="ae_AlMohanad" w:cs="ae_AlMohanad"/>
                <w:b/>
                <w:bCs/>
                <w:sz w:val="20"/>
                <w:szCs w:val="20"/>
              </w:rPr>
              <w:t>30</w:t>
            </w:r>
          </w:p>
        </w:tc>
        <w:tc>
          <w:tcPr>
            <w:tcW w:w="1828" w:type="dxa"/>
            <w:vAlign w:val="center"/>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الغلاف الزمني الإجمالي للوحدة</w:t>
            </w:r>
          </w:p>
        </w:tc>
      </w:tr>
      <w:tr w:rsidR="00BE7FA6" w:rsidRPr="00C43FDA" w:rsidTr="008F160A">
        <w:tc>
          <w:tcPr>
            <w:tcW w:w="0" w:type="auto"/>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E7FA6" w:rsidRPr="00C43FDA" w:rsidRDefault="00C130F4" w:rsidP="00B132F7">
            <w:pPr>
              <w:bidi w:val="0"/>
              <w:spacing w:line="360" w:lineRule="auto"/>
              <w:ind w:right="0"/>
              <w:jc w:val="center"/>
              <w:rPr>
                <w:rFonts w:ascii="ae_AlMohanad" w:hAnsi="ae_AlMohanad" w:cs="ae_AlMohanad"/>
                <w:b/>
                <w:bCs/>
                <w:sz w:val="18"/>
                <w:szCs w:val="18"/>
              </w:rPr>
            </w:pPr>
            <w:r>
              <w:rPr>
                <w:rFonts w:ascii="ae_AlMohanad" w:hAnsi="ae_AlMohanad" w:cs="ae_AlMohanad"/>
                <w:b/>
                <w:bCs/>
                <w:sz w:val="18"/>
                <w:szCs w:val="18"/>
              </w:rPr>
              <w:t>8</w:t>
            </w:r>
          </w:p>
        </w:tc>
        <w:tc>
          <w:tcPr>
            <w:tcW w:w="0" w:type="auto"/>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12</w:t>
            </w:r>
          </w:p>
        </w:tc>
        <w:tc>
          <w:tcPr>
            <w:tcW w:w="94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20</w:t>
            </w:r>
          </w:p>
        </w:tc>
        <w:tc>
          <w:tcPr>
            <w:tcW w:w="851"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60</w:t>
            </w:r>
          </w:p>
        </w:tc>
        <w:tc>
          <w:tcPr>
            <w:tcW w:w="1828" w:type="dxa"/>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النسبة المئوية</w:t>
            </w:r>
            <w:r w:rsidRPr="008F160A">
              <w:rPr>
                <w:rFonts w:ascii="ae_AlMohanad" w:hAnsi="ae_AlMohanad" w:cs="ae_AlMohanad"/>
                <w:bCs/>
              </w:rPr>
              <w:t>%</w:t>
            </w:r>
          </w:p>
        </w:tc>
      </w:tr>
    </w:tbl>
    <w:p w:rsidR="00BE7FA6" w:rsidRPr="00C43FDA" w:rsidRDefault="00BE7FA6" w:rsidP="00BE7FA6">
      <w:pPr>
        <w:ind w:right="-567"/>
        <w:rPr>
          <w:rFonts w:ascii="ae_AlMohanad" w:hAnsi="ae_AlMohanad" w:cs="ae_AlMohanad"/>
          <w:rtl/>
          <w:lang w:eastAsia="fr-CA" w:bidi="ar-MA"/>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BE7FA6" w:rsidRPr="00C43FDA" w:rsidRDefault="00BE7FA6" w:rsidP="00BE7F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E7FA6" w:rsidRPr="00C43FDA" w:rsidRDefault="00BE7FA6" w:rsidP="00BE7F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E7FA6" w:rsidRPr="00C43FDA" w:rsidTr="00B132F7">
        <w:trPr>
          <w:trHeight w:val="495"/>
        </w:trPr>
        <w:tc>
          <w:tcPr>
            <w:tcW w:w="5000" w:type="pct"/>
          </w:tcPr>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لماذا المؤلف الفلسفي من الفلسفة </w:t>
            </w:r>
            <w:r w:rsidR="008F160A" w:rsidRPr="00C130F4">
              <w:rPr>
                <w:rFonts w:ascii="ae_AlMohanad" w:hAnsi="ae_AlMohanad" w:cs="ae_AlMohanad" w:hint="cs"/>
                <w:sz w:val="28"/>
                <w:szCs w:val="28"/>
                <w:rtl/>
              </w:rPr>
              <w:t>الإسلامية؟</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ماذا يمكن ان تفيدنا قراءة أعمال الفلاسفة في الإسلام ...؟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ـ يمكن الاشتغال من استكمال تكوين </w:t>
            </w:r>
            <w:r w:rsidR="008F160A" w:rsidRPr="00C130F4">
              <w:rPr>
                <w:rFonts w:ascii="ae_AlMohanad" w:hAnsi="ae_AlMohanad" w:cs="ae_AlMohanad" w:hint="cs"/>
                <w:sz w:val="28"/>
                <w:szCs w:val="28"/>
                <w:rtl/>
              </w:rPr>
              <w:t>الطلبة في</w:t>
            </w:r>
            <w:r w:rsidRPr="00C130F4">
              <w:rPr>
                <w:rFonts w:ascii="ae_AlMohanad" w:hAnsi="ae_AlMohanad" w:cs="ae_AlMohanad"/>
                <w:sz w:val="28"/>
                <w:szCs w:val="28"/>
                <w:rtl/>
              </w:rPr>
              <w:t xml:space="preserve"> واحدة من أسس الفكر الفلسفي واعمدته </w:t>
            </w:r>
            <w:r w:rsidR="008F160A" w:rsidRPr="00C130F4">
              <w:rPr>
                <w:rFonts w:ascii="ae_AlMohanad" w:hAnsi="ae_AlMohanad" w:cs="ae_AlMohanad" w:hint="cs"/>
                <w:sz w:val="28"/>
                <w:szCs w:val="28"/>
                <w:rtl/>
              </w:rPr>
              <w:t>الكبرى عبر</w:t>
            </w:r>
            <w:r w:rsidRPr="00C130F4">
              <w:rPr>
                <w:rFonts w:ascii="ae_AlMohanad" w:hAnsi="ae_AlMohanad" w:cs="ae_AlMohanad"/>
                <w:sz w:val="28"/>
                <w:szCs w:val="28"/>
                <w:rtl/>
              </w:rPr>
              <w:t xml:space="preserve"> التاريخ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ـ إن الفلسفة الإسلامية حاضرة ومؤثرة في الفلسفة اللاحقة عليها: الحديثة والمعاصرة.</w:t>
            </w:r>
          </w:p>
          <w:p w:rsidR="00C130F4" w:rsidRPr="00C130F4" w:rsidRDefault="00C130F4" w:rsidP="00C130F4">
            <w:pPr>
              <w:tabs>
                <w:tab w:val="right" w:pos="214"/>
              </w:tabs>
              <w:spacing w:line="276" w:lineRule="auto"/>
              <w:ind w:left="360" w:right="355"/>
              <w:jc w:val="both"/>
              <w:rPr>
                <w:rFonts w:ascii="ae_AlMohanad" w:hAnsi="ae_AlMohanad" w:cs="ae_AlMohanad"/>
                <w:b/>
                <w:bCs/>
                <w:sz w:val="28"/>
                <w:szCs w:val="28"/>
                <w:rtl/>
              </w:rPr>
            </w:pPr>
            <w:r w:rsidRPr="00C130F4">
              <w:rPr>
                <w:rFonts w:ascii="ae_AlMohanad" w:hAnsi="ae_AlMohanad" w:cs="ae_AlMohanad"/>
                <w:b/>
                <w:bCs/>
                <w:sz w:val="28"/>
                <w:szCs w:val="28"/>
                <w:rtl/>
              </w:rPr>
              <w:t xml:space="preserve">نصوص الفلاسفة في </w:t>
            </w:r>
            <w:r w:rsidR="008F160A" w:rsidRPr="00C130F4">
              <w:rPr>
                <w:rFonts w:ascii="ae_AlMohanad" w:hAnsi="ae_AlMohanad" w:cs="ae_AlMohanad" w:hint="cs"/>
                <w:b/>
                <w:bCs/>
                <w:sz w:val="28"/>
                <w:szCs w:val="28"/>
                <w:rtl/>
              </w:rPr>
              <w:t>الإسلام:</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الكندي والفارابي وابن سينا والغزالي وابن باجة وابن طفيل وابن رشد وابن </w:t>
            </w:r>
            <w:r w:rsidR="008F160A" w:rsidRPr="00C130F4">
              <w:rPr>
                <w:rFonts w:ascii="ae_AlMohanad" w:hAnsi="ae_AlMohanad" w:cs="ae_AlMohanad" w:hint="cs"/>
                <w:sz w:val="28"/>
                <w:szCs w:val="28"/>
                <w:rtl/>
              </w:rPr>
              <w:t>ميمون.</w:t>
            </w:r>
          </w:p>
          <w:p w:rsidR="00BE7FA6" w:rsidRPr="00C130F4" w:rsidRDefault="00C130F4" w:rsidP="00C130F4">
            <w:pPr>
              <w:tabs>
                <w:tab w:val="right" w:pos="214"/>
              </w:tabs>
              <w:spacing w:line="276" w:lineRule="auto"/>
              <w:ind w:left="360" w:right="355"/>
              <w:jc w:val="both"/>
              <w:rPr>
                <w:rFonts w:ascii="ae_AlMohanad" w:hAnsi="ae_AlMohanad" w:cs="ae_AlMohanad"/>
                <w:bCs/>
                <w:sz w:val="20"/>
                <w:szCs w:val="20"/>
                <w:lang w:eastAsia="fr-CA"/>
              </w:rPr>
            </w:pPr>
            <w:r w:rsidRPr="00C130F4">
              <w:rPr>
                <w:rFonts w:ascii="ae_AlMohanad" w:hAnsi="ae_AlMohanad" w:cs="ae_AlMohanad"/>
                <w:b/>
                <w:bCs/>
                <w:sz w:val="28"/>
                <w:szCs w:val="28"/>
                <w:rtl/>
              </w:rPr>
              <w:t>كتب :كتاب الضروري في السياسة ، ك.المدينة الفاضلة، وك.السياسة المدنية ، ، كتاب قضايا فلسفية .</w:t>
            </w:r>
          </w:p>
        </w:tc>
      </w:tr>
    </w:tbl>
    <w:p w:rsidR="00BE7FA6" w:rsidRPr="00C43FDA" w:rsidRDefault="00BE7FA6" w:rsidP="00BE7FA6">
      <w:pPr>
        <w:ind w:right="0"/>
        <w:jc w:val="both"/>
        <w:rPr>
          <w:rFonts w:ascii="ae_AlMohanad" w:hAnsi="ae_AlMohanad" w:cs="ae_AlMohanad"/>
          <w:b/>
          <w:bCs/>
          <w:sz w:val="20"/>
          <w:szCs w:val="20"/>
          <w:rtl/>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إجراءات</w:t>
      </w:r>
      <w:r w:rsidRPr="00C43FDA">
        <w:rPr>
          <w:rFonts w:ascii="ae_AlMohanad" w:eastAsiaTheme="majorEastAsia" w:hAnsi="ae_AlMohanad" w:cs="ae_AlMohanad"/>
          <w:color w:val="2E74B5" w:themeColor="accent1" w:themeShade="BF"/>
          <w:sz w:val="26"/>
          <w:szCs w:val="26"/>
          <w:rtl/>
          <w:lang w:eastAsia="fr-CA"/>
        </w:rPr>
        <w:t xml:space="preserve"> تنظيم الأنشطة التطبيقية </w:t>
      </w:r>
      <w:r w:rsidRPr="00C43FDA">
        <w:rPr>
          <w:rFonts w:ascii="ae_AlMohanad" w:hAnsi="ae_AlMohanad" w:cs="ae_AlMohanad"/>
          <w:smallCaps/>
          <w:sz w:val="28"/>
          <w:szCs w:val="28"/>
          <w:rtl/>
          <w:lang w:eastAsia="fr-CA" w:bidi="ar-MA"/>
        </w:rPr>
        <w:t>(</w:t>
      </w:r>
      <w:r w:rsidRPr="00346A90">
        <w:rPr>
          <w:rFonts w:ascii="ae_AlMohanad" w:hAnsi="ae_AlMohanad" w:cs="ae_AlMohanad"/>
          <w:smallCaps/>
          <w:rtl/>
          <w:lang w:eastAsia="fr-CA" w:bidi="ar-MA"/>
        </w:rPr>
        <w:t>تعبأ هذه الخانة في حالة وجود أشغال تطبيقية</w:t>
      </w:r>
      <w:r w:rsidRPr="00C43FDA">
        <w:rPr>
          <w:rFonts w:ascii="ae_AlMohanad" w:hAnsi="ae_AlMohanad" w:cs="ae_AlMohanad"/>
          <w:smallCaps/>
          <w:sz w:val="28"/>
          <w:szCs w:val="28"/>
          <w:rtl/>
          <w:lang w:eastAsia="fr-CA" w:bidi="ar-MA"/>
        </w:rPr>
        <w:t>)</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E7FA6" w:rsidRPr="00C43FDA" w:rsidTr="00B132F7">
        <w:tc>
          <w:tcPr>
            <w:tcW w:w="5000" w:type="pct"/>
          </w:tcPr>
          <w:p w:rsidR="00BE7FA6" w:rsidRPr="00C43FDA" w:rsidRDefault="00BE7FA6" w:rsidP="00C130F4">
            <w:pPr>
              <w:rPr>
                <w:rFonts w:ascii="ae_AlMohanad" w:hAnsi="ae_AlMohanad" w:cs="ae_AlMohanad"/>
                <w:bCs/>
                <w:sz w:val="20"/>
                <w:szCs w:val="20"/>
                <w:lang w:eastAsia="fr-C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Pr>
            </w:pPr>
            <w:r w:rsidRPr="006F1A6B">
              <w:rPr>
                <w:rFonts w:ascii="ae_AlMohanad" w:hAnsi="ae_AlMohanad" w:cs="ae_AlMohanad" w:hint="cs"/>
                <w:sz w:val="28"/>
                <w:szCs w:val="28"/>
                <w:rtl/>
              </w:rPr>
              <w:t>عروض وبحوث.</w:t>
            </w:r>
          </w:p>
          <w:p w:rsidR="00BE7FA6" w:rsidRPr="006F1A6B" w:rsidRDefault="00BE7FA6" w:rsidP="006F1A6B">
            <w:pPr>
              <w:tabs>
                <w:tab w:val="right" w:pos="214"/>
              </w:tabs>
              <w:spacing w:line="276" w:lineRule="auto"/>
              <w:ind w:left="360" w:right="355"/>
              <w:jc w:val="both"/>
              <w:rPr>
                <w:rFonts w:ascii="ae_AlMohanad" w:hAnsi="ae_AlMohanad" w:cs="ae_AlMohanad"/>
                <w:sz w:val="28"/>
                <w:szCs w:val="28"/>
              </w:rPr>
            </w:pPr>
          </w:p>
        </w:tc>
      </w:tr>
    </w:tbl>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BE7FA6" w:rsidRPr="00C43FDA" w:rsidRDefault="00BE7FA6" w:rsidP="00B132F7">
            <w:pPr>
              <w:tabs>
                <w:tab w:val="right" w:pos="214"/>
              </w:tabs>
              <w:bidi w:val="0"/>
              <w:ind w:right="355"/>
              <w:jc w:val="both"/>
              <w:rPr>
                <w:rFonts w:ascii="ae_AlMohanad" w:hAnsi="ae_AlMohanad" w:cs="ae_AlMohanad"/>
                <w:bCs/>
                <w:lang w:eastAsia="fr-CA"/>
              </w:rPr>
            </w:pPr>
          </w:p>
          <w:p w:rsidR="006F1A6B" w:rsidRPr="007A778E" w:rsidRDefault="006F1A6B" w:rsidP="006F1A6B">
            <w:pPr>
              <w:pStyle w:val="Corpsdetexte"/>
              <w:bidi/>
              <w:ind w:left="360"/>
              <w:rPr>
                <w:rFonts w:ascii="Candara" w:hAnsi="Candara"/>
                <w:b/>
                <w:bCs w:val="0"/>
              </w:rPr>
            </w:pPr>
            <w:r w:rsidRPr="007A778E">
              <w:rPr>
                <w:rFonts w:ascii="Candara" w:hAnsi="Candara" w:cs="AL-Mohanad Bold" w:hint="cs"/>
                <w:b/>
                <w:caps/>
                <w:sz w:val="28"/>
                <w:szCs w:val="28"/>
                <w:rtl/>
              </w:rPr>
              <w:t>امتحان نهاية الفصل</w:t>
            </w:r>
          </w:p>
          <w:p w:rsidR="006F1A6B" w:rsidRPr="00C46DA0" w:rsidRDefault="006F1A6B" w:rsidP="006F1A6B">
            <w:pPr>
              <w:pStyle w:val="Corpsdetexte"/>
              <w:bidi/>
              <w:ind w:left="720"/>
              <w:rPr>
                <w:rFonts w:ascii="Candara" w:hAnsi="Candara"/>
                <w:b/>
                <w:bCs w:val="0"/>
              </w:rPr>
            </w:pPr>
          </w:p>
          <w:p w:rsidR="006F1A6B" w:rsidRPr="00C46DA0" w:rsidRDefault="006F1A6B" w:rsidP="006F1A6B">
            <w:pPr>
              <w:pStyle w:val="Corpsdetexte"/>
              <w:bidi/>
              <w:ind w:left="360"/>
              <w:rPr>
                <w:rFonts w:ascii="Candara" w:hAnsi="Candara"/>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 xml:space="preserve">تقييم </w:t>
            </w:r>
            <w:r w:rsidR="008F160A" w:rsidRPr="007A778E">
              <w:rPr>
                <w:rFonts w:ascii="Candara" w:hAnsi="Candara" w:cs="AL-Mohanad Bold" w:hint="cs"/>
                <w:b/>
                <w:caps/>
                <w:sz w:val="28"/>
                <w:szCs w:val="28"/>
                <w:rtl/>
              </w:rPr>
              <w:t>مستمر</w:t>
            </w:r>
            <w:r w:rsidR="008F160A">
              <w:rPr>
                <w:rFonts w:ascii="Candara" w:hAnsi="Candara" w:cs="AL-Mohanad Bold"/>
                <w:b/>
                <w:i/>
                <w:iCs/>
                <w:caps/>
                <w:rtl/>
              </w:rPr>
              <w:t>(</w:t>
            </w:r>
            <w:r>
              <w:rPr>
                <w:rFonts w:ascii="Candara" w:hAnsi="Candara" w:cs="AL-Mohanad Bold" w:hint="cs"/>
                <w:b/>
                <w:i/>
                <w:iCs/>
                <w:caps/>
                <w:rtl/>
              </w:rPr>
              <w:t xml:space="preserve">تحديد : </w:t>
            </w:r>
            <w:r w:rsidRPr="00ED1544">
              <w:rPr>
                <w:rFonts w:cs="AL-Mohanad Bold"/>
                <w:bCs w:val="0"/>
                <w:sz w:val="28"/>
                <w:szCs w:val="28"/>
                <w:rtl/>
              </w:rPr>
              <w:t>روائز أو</w:t>
            </w:r>
            <w:r>
              <w:rPr>
                <w:rFonts w:cs="AL-Mohanad Bold" w:hint="cs"/>
                <w:bCs w:val="0"/>
                <w:sz w:val="28"/>
                <w:szCs w:val="28"/>
                <w:rtl/>
              </w:rPr>
              <w:t xml:space="preserve"> اختبار شفوي أو</w:t>
            </w:r>
            <w:r w:rsidRPr="00ED1544">
              <w:rPr>
                <w:rFonts w:cs="AL-Mohanad Bold"/>
                <w:bCs w:val="0"/>
                <w:sz w:val="28"/>
                <w:szCs w:val="28"/>
                <w:rtl/>
              </w:rPr>
              <w:t xml:space="preserve"> فروض أو </w:t>
            </w:r>
            <w:r w:rsidRPr="008F160A">
              <w:rPr>
                <w:rFonts w:ascii="ae_AlMohanad" w:hAnsi="ae_AlMohanad" w:cs="ae_AlMohanad"/>
                <w:bCs w:val="0"/>
                <w:sz w:val="28"/>
                <w:szCs w:val="28"/>
                <w:rtl/>
              </w:rPr>
              <w:t>عروض أو تقارير تدريب أوطريقة</w:t>
            </w:r>
            <w:r w:rsidRPr="00ED1544">
              <w:rPr>
                <w:rFonts w:cs="AL-Mohanad Bold"/>
                <w:bCs w:val="0"/>
                <w:sz w:val="28"/>
                <w:szCs w:val="28"/>
                <w:rtl/>
              </w:rPr>
              <w:t xml:space="preserve"> أخرى</w:t>
            </w:r>
            <w:r>
              <w:rPr>
                <w:rFonts w:cs="AL-Mohanad Bold" w:hint="cs"/>
                <w:bCs w:val="0"/>
                <w:sz w:val="28"/>
                <w:szCs w:val="28"/>
                <w:rtl/>
              </w:rPr>
              <w:t>)</w:t>
            </w:r>
          </w:p>
          <w:p w:rsidR="006F1A6B" w:rsidRDefault="006F1A6B" w:rsidP="006F1A6B">
            <w:pPr>
              <w:pStyle w:val="Paragraphedeliste"/>
              <w:rPr>
                <w:rFonts w:ascii="Candara" w:hAnsi="Candara"/>
                <w:rtl/>
              </w:rPr>
            </w:pPr>
          </w:p>
          <w:p w:rsidR="00BE7FA6" w:rsidRPr="00C43FDA" w:rsidRDefault="006F1A6B" w:rsidP="006F1A6B">
            <w:pPr>
              <w:pStyle w:val="Corpsdetexte"/>
              <w:ind w:left="720"/>
              <w:jc w:val="right"/>
              <w:rPr>
                <w:rFonts w:ascii="ae_AlMohanad" w:hAnsi="ae_AlMohanad" w:cs="ae_AlMohanad"/>
                <w:bCs w:val="0"/>
                <w:sz w:val="20"/>
                <w:szCs w:val="20"/>
              </w:rPr>
            </w:pPr>
            <w:r>
              <w:rPr>
                <w:rFonts w:ascii="Candara" w:hAnsi="Candara" w:hint="cs"/>
                <w:rtl/>
              </w:rPr>
              <w:t>عروض وأعمال شخصية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346A9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tl/>
              </w:rPr>
            </w:pPr>
            <w:r w:rsidRPr="006F1A6B">
              <w:rPr>
                <w:rFonts w:ascii="ae_AlMohanad" w:hAnsi="ae_AlMohanad" w:cs="ae_AlMohanad" w:hint="cs"/>
                <w:sz w:val="28"/>
                <w:szCs w:val="28"/>
                <w:rtl/>
              </w:rPr>
              <w:t>المراقبة المستمرة 50</w:t>
            </w:r>
            <w:r w:rsidRPr="006F1A6B">
              <w:rPr>
                <w:rFonts w:ascii="ae_AlMohanad" w:hAnsi="ae_AlMohanad" w:cs="ae_AlMohanad"/>
                <w:sz w:val="28"/>
                <w:szCs w:val="28"/>
                <w:rtl/>
              </w:rPr>
              <w:t>%</w:t>
            </w:r>
          </w:p>
          <w:p w:rsidR="00BE7FA6" w:rsidRPr="006F1A6B" w:rsidRDefault="006F1A6B" w:rsidP="006F1A6B">
            <w:pPr>
              <w:tabs>
                <w:tab w:val="right" w:pos="214"/>
              </w:tabs>
              <w:spacing w:line="276" w:lineRule="auto"/>
              <w:ind w:left="360" w:right="355"/>
              <w:jc w:val="both"/>
              <w:rPr>
                <w:rFonts w:ascii="ae_AlMohanad" w:hAnsi="ae_AlMohanad" w:cs="ae_AlMohanad"/>
                <w:bCs/>
                <w:sz w:val="20"/>
                <w:szCs w:val="20"/>
                <w:lang w:eastAsia="fr-CA"/>
              </w:rPr>
            </w:pPr>
            <w:r w:rsidRPr="006F1A6B">
              <w:rPr>
                <w:rFonts w:ascii="ae_AlMohanad" w:hAnsi="ae_AlMohanad" w:cs="ae_AlMohanad" w:hint="cs"/>
                <w:sz w:val="28"/>
                <w:szCs w:val="28"/>
                <w:rtl/>
              </w:rPr>
              <w:t>الامتحان النهائي 50</w:t>
            </w:r>
            <w:r w:rsidRPr="006F1A6B">
              <w:rPr>
                <w:rFonts w:ascii="ae_AlMohanad" w:hAnsi="ae_AlMohanad" w:cs="ae_AlMohanad"/>
                <w:sz w:val="28"/>
                <w:szCs w:val="28"/>
                <w:rtl/>
              </w:rPr>
              <w:t>%</w:t>
            </w:r>
          </w:p>
        </w:tc>
      </w:tr>
    </w:tbl>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E7FA6" w:rsidRPr="00C43FDA" w:rsidTr="00B132F7">
        <w:tc>
          <w:tcPr>
            <w:tcW w:w="5000" w:type="pct"/>
          </w:tcPr>
          <w:p w:rsidR="00BE7FA6" w:rsidRPr="006F1A6B" w:rsidRDefault="00BE7FA6" w:rsidP="006F1A6B">
            <w:pPr>
              <w:pStyle w:val="Corpsdetexte"/>
              <w:ind w:left="720"/>
              <w:jc w:val="right"/>
              <w:rPr>
                <w:rFonts w:ascii="Candara" w:hAnsi="Candara"/>
              </w:rPr>
            </w:pPr>
          </w:p>
          <w:p w:rsidR="006F1A6B" w:rsidRPr="006F1A6B" w:rsidRDefault="006F1A6B" w:rsidP="006F1A6B">
            <w:pPr>
              <w:pStyle w:val="Corpsdetexte"/>
              <w:bidi/>
              <w:ind w:left="720"/>
              <w:rPr>
                <w:rFonts w:ascii="ae_AlMohanad" w:hAnsi="ae_AlMohanad" w:cs="ae_AlMohanad"/>
                <w:bCs w:val="0"/>
                <w:sz w:val="28"/>
                <w:szCs w:val="28"/>
                <w:lang w:eastAsia="ar-SA"/>
              </w:rPr>
            </w:pPr>
            <w:r w:rsidRPr="006F1A6B">
              <w:rPr>
                <w:rFonts w:ascii="ae_AlMohanad" w:hAnsi="ae_AlMohanad" w:cs="ae_AlMohanad" w:hint="cs"/>
                <w:bCs w:val="0"/>
                <w:sz w:val="28"/>
                <w:szCs w:val="28"/>
                <w:rtl/>
                <w:lang w:eastAsia="ar-S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BE7FA6" w:rsidRPr="006F1A6B" w:rsidRDefault="00BE7FA6" w:rsidP="006F1A6B">
            <w:pPr>
              <w:pStyle w:val="Corpsdetexte"/>
              <w:bidi/>
              <w:ind w:left="720"/>
              <w:rPr>
                <w:rFonts w:ascii="Candara" w:hAnsi="Candara"/>
              </w:rPr>
            </w:pPr>
          </w:p>
          <w:p w:rsidR="00BE7FA6" w:rsidRPr="006F1A6B" w:rsidRDefault="00BE7FA6" w:rsidP="006F1A6B">
            <w:pPr>
              <w:pStyle w:val="Corpsdetexte"/>
              <w:ind w:left="720"/>
              <w:jc w:val="right"/>
              <w:rPr>
                <w:rFonts w:ascii="Candara" w:hAnsi="Candar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157921">
      <w:pPr>
        <w:keepNext/>
        <w:keepLines/>
        <w:numPr>
          <w:ilvl w:val="0"/>
          <w:numId w:val="1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541"/>
        <w:gridCol w:w="2551"/>
      </w:tblGrid>
      <w:tr w:rsidR="00BE7FA6" w:rsidRPr="00C43FDA" w:rsidTr="00793C8B">
        <w:trPr>
          <w:trHeight w:val="743"/>
        </w:trPr>
        <w:tc>
          <w:tcPr>
            <w:tcW w:w="1985" w:type="dxa"/>
          </w:tcPr>
          <w:p w:rsidR="00BE7FA6" w:rsidRPr="00C43FDA" w:rsidRDefault="00BE7FA6"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E7FA6" w:rsidRPr="00C43FDA" w:rsidRDefault="00BE7FA6"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541"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BE7FA6" w:rsidRPr="00C43FDA" w:rsidRDefault="00BE7FA6" w:rsidP="00B132F7">
            <w:pPr>
              <w:ind w:right="0"/>
              <w:jc w:val="center"/>
              <w:rPr>
                <w:rFonts w:ascii="ae_AlMohanad" w:hAnsi="ae_AlMohanad" w:cs="ae_AlMohanad"/>
                <w:b/>
                <w:i/>
                <w:iCs/>
              </w:rPr>
            </w:pPr>
          </w:p>
        </w:tc>
      </w:tr>
      <w:tr w:rsidR="00BE7FA6" w:rsidRPr="00C43FDA" w:rsidTr="00793C8B">
        <w:tc>
          <w:tcPr>
            <w:tcW w:w="1985" w:type="dxa"/>
          </w:tcPr>
          <w:p w:rsidR="00BE7FA6" w:rsidRPr="00C43FDA" w:rsidRDefault="00BE7FA6" w:rsidP="00B132F7">
            <w:pPr>
              <w:ind w:right="0"/>
              <w:jc w:val="both"/>
              <w:rPr>
                <w:rFonts w:ascii="ae_AlMohanad" w:hAnsi="ae_AlMohanad" w:cs="ae_AlMohanad"/>
                <w:b/>
                <w:i/>
                <w:iCs/>
                <w:rtl/>
                <w:lang w:bidi="ar-MA"/>
              </w:rPr>
            </w:pPr>
          </w:p>
        </w:tc>
        <w:tc>
          <w:tcPr>
            <w:tcW w:w="1720" w:type="dxa"/>
            <w:vAlign w:val="center"/>
          </w:tcPr>
          <w:p w:rsidR="00BE7FA6" w:rsidRPr="00C43FDA" w:rsidRDefault="00BE7FA6" w:rsidP="00B132F7">
            <w:pPr>
              <w:bidi w:val="0"/>
              <w:ind w:right="0"/>
              <w:jc w:val="center"/>
              <w:rPr>
                <w:rFonts w:ascii="ae_AlMohanad" w:hAnsi="ae_AlMohanad" w:cs="ae_AlMohanad"/>
                <w:b/>
                <w:i/>
                <w:iCs/>
              </w:rPr>
            </w:pPr>
          </w:p>
        </w:tc>
        <w:tc>
          <w:tcPr>
            <w:tcW w:w="2268" w:type="dxa"/>
          </w:tcPr>
          <w:p w:rsidR="00BE7FA6" w:rsidRPr="00C43FDA" w:rsidRDefault="00BE7FA6" w:rsidP="00B132F7">
            <w:pPr>
              <w:bidi w:val="0"/>
              <w:ind w:right="0"/>
              <w:rPr>
                <w:rFonts w:ascii="ae_AlMohanad" w:hAnsi="ae_AlMohanad" w:cs="ae_AlMohanad"/>
                <w:i/>
                <w:iCs/>
              </w:rPr>
            </w:pPr>
          </w:p>
        </w:tc>
        <w:tc>
          <w:tcPr>
            <w:tcW w:w="1541" w:type="dxa"/>
          </w:tcPr>
          <w:p w:rsidR="00BE7FA6" w:rsidRPr="00C43FDA" w:rsidRDefault="00BE7FA6" w:rsidP="00B132F7">
            <w:pPr>
              <w:bidi w:val="0"/>
              <w:ind w:right="0"/>
              <w:rPr>
                <w:rFonts w:ascii="ae_AlMohanad" w:hAnsi="ae_AlMohanad" w:cs="ae_AlMohanad"/>
                <w:i/>
                <w:iCs/>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E7FA6" w:rsidRPr="00C43FDA" w:rsidRDefault="00BE7FA6"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720"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268"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541"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E7FA6" w:rsidRPr="00C43FDA" w:rsidRDefault="00BE7FA6"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bl>
    <w:p w:rsidR="00BE7FA6" w:rsidRPr="00C43FDA" w:rsidRDefault="00BE7FA6" w:rsidP="00BE7FA6">
      <w:pPr>
        <w:ind w:right="0"/>
        <w:rPr>
          <w:rFonts w:ascii="ae_AlMohanad" w:hAnsi="ae_AlMohanad" w:cs="ae_AlMohanad"/>
          <w:rtl/>
          <w:lang w:eastAsia="fr-CA" w:bidi="ar-M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445"/>
      </w:tblGrid>
      <w:tr w:rsidR="00BE7FA6" w:rsidRPr="00C43FDA" w:rsidTr="00526651">
        <w:tc>
          <w:tcPr>
            <w:tcW w:w="5000" w:type="pct"/>
          </w:tcPr>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tc>
      </w:tr>
    </w:tbl>
    <w:p w:rsidR="00BE7FA6" w:rsidRPr="00C43FDA" w:rsidRDefault="00BE7FA6" w:rsidP="00BE7FA6">
      <w:pPr>
        <w:rPr>
          <w:rFonts w:ascii="ae_AlMohanad" w:hAnsi="ae_AlMohanad" w:cs="ae_AlMohanad"/>
        </w:rPr>
      </w:pPr>
    </w:p>
    <w:p w:rsidR="00BE7FA6" w:rsidRPr="00C43FDA" w:rsidRDefault="00BE7FA6" w:rsidP="00BE7FA6">
      <w:pPr>
        <w:bidi w:val="0"/>
        <w:rPr>
          <w:rFonts w:ascii="ae_AlMohanad" w:hAnsi="ae_AlMohanad" w:cs="ae_AlMohanad"/>
          <w:b/>
          <w:sz w:val="20"/>
          <w:szCs w:val="20"/>
          <w:lang w:eastAsia="fr-CA"/>
        </w:rPr>
      </w:pPr>
    </w:p>
    <w:p w:rsidR="00B132F7" w:rsidRPr="00C43FDA" w:rsidRDefault="00B132F7">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B132F7" w:rsidRPr="00C43FDA" w:rsidTr="00B132F7">
        <w:trPr>
          <w:trHeight w:val="1667"/>
          <w:jc w:val="center"/>
        </w:trPr>
        <w:tc>
          <w:tcPr>
            <w:tcW w:w="5000" w:type="pct"/>
            <w:shd w:val="clear" w:color="auto" w:fill="FFFFFF" w:themeFill="background1"/>
          </w:tcPr>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p w:rsidR="00B132F7" w:rsidRPr="00C43FDA" w:rsidRDefault="00B132F7" w:rsidP="00B132F7">
            <w:pPr>
              <w:bidi w:val="0"/>
              <w:ind w:right="0"/>
              <w:jc w:val="center"/>
              <w:rPr>
                <w:rFonts w:ascii="ae_AlMohanad" w:hAnsi="ae_AlMohanad" w:cs="ae_AlMohanad"/>
                <w:b/>
                <w:color w:val="323E4F" w:themeColor="text2" w:themeShade="BF"/>
                <w:sz w:val="20"/>
                <w:szCs w:val="20"/>
                <w:lang w:eastAsia="fr-CA"/>
              </w:rPr>
            </w:pPr>
          </w:p>
          <w:p w:rsidR="00B132F7" w:rsidRPr="00C43FDA" w:rsidRDefault="00B132F7" w:rsidP="00793C8B">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29</w:t>
            </w:r>
          </w:p>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tc>
      </w:tr>
    </w:tbl>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B132F7" w:rsidRPr="00C43FDA" w:rsidTr="00B132F7">
        <w:trPr>
          <w:trHeight w:val="464"/>
        </w:trPr>
        <w:tc>
          <w:tcPr>
            <w:tcW w:w="6204" w:type="dxa"/>
            <w:vAlign w:val="center"/>
          </w:tcPr>
          <w:p w:rsidR="00B132F7" w:rsidRPr="00C43FDA" w:rsidRDefault="00B132F7" w:rsidP="00B132F7">
            <w:pPr>
              <w:spacing w:line="360" w:lineRule="auto"/>
              <w:ind w:left="-709" w:right="-426" w:firstLine="709"/>
              <w:rPr>
                <w:rFonts w:ascii="ae_AlMohanad" w:hAnsi="ae_AlMohanad" w:cs="ae_AlMohanad"/>
                <w:b/>
                <w:bCs/>
                <w:rtl/>
                <w:lang w:bidi="ar-MA"/>
              </w:rPr>
            </w:pPr>
            <w:r w:rsidRPr="00C43FDA">
              <w:rPr>
                <w:rFonts w:ascii="ae_AlMohanad" w:hAnsi="ae_AlMohanad" w:cs="ae_AlMohanad"/>
                <w:b/>
                <w:bCs/>
                <w:rtl/>
                <w:lang w:bidi="ar-MA"/>
              </w:rPr>
              <w:t>29</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132F7" w:rsidRPr="00C43FDA" w:rsidTr="00B132F7">
        <w:trPr>
          <w:trHeight w:val="464"/>
        </w:trPr>
        <w:tc>
          <w:tcPr>
            <w:tcW w:w="6204" w:type="dxa"/>
            <w:vAlign w:val="center"/>
          </w:tcPr>
          <w:p w:rsidR="00B132F7" w:rsidRPr="00C43FDA" w:rsidRDefault="00B132F7" w:rsidP="00B132F7">
            <w:pPr>
              <w:spacing w:line="360" w:lineRule="auto"/>
              <w:rPr>
                <w:rFonts w:ascii="ae_AlMohanad" w:hAnsi="ae_AlMohanad" w:cs="ae_AlMohanad"/>
                <w:b/>
                <w:bCs/>
              </w:rPr>
            </w:pPr>
            <w:r w:rsidRPr="00C43FDA">
              <w:rPr>
                <w:rFonts w:ascii="ae_AlMohanad" w:hAnsi="ae_AlMohanad" w:cs="ae_AlMohanad"/>
                <w:b/>
                <w:bCs/>
                <w:rtl/>
              </w:rPr>
              <w:t>الفكر العربي المعاصر</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132F7" w:rsidRPr="00C43FDA" w:rsidTr="00B132F7">
        <w:tc>
          <w:tcPr>
            <w:tcW w:w="6204" w:type="dxa"/>
            <w:vAlign w:val="center"/>
          </w:tcPr>
          <w:p w:rsidR="00B132F7" w:rsidRPr="00C43FDA" w:rsidRDefault="00B132F7" w:rsidP="00B132F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132F7" w:rsidRPr="00C43FDA" w:rsidTr="00B132F7">
        <w:trPr>
          <w:trHeight w:val="591"/>
        </w:trPr>
        <w:tc>
          <w:tcPr>
            <w:tcW w:w="6204" w:type="dxa"/>
            <w:vAlign w:val="center"/>
          </w:tcPr>
          <w:p w:rsidR="00B132F7" w:rsidRPr="00C43FDA" w:rsidRDefault="00B132F7" w:rsidP="00B132F7">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132F7" w:rsidRPr="00C43FDA" w:rsidTr="00B132F7">
        <w:trPr>
          <w:trHeight w:val="557"/>
        </w:trPr>
        <w:tc>
          <w:tcPr>
            <w:tcW w:w="6204" w:type="dxa"/>
            <w:vAlign w:val="center"/>
          </w:tcPr>
          <w:p w:rsidR="00B132F7" w:rsidRPr="00C43FDA" w:rsidRDefault="00B132F7" w:rsidP="00B132F7">
            <w:pPr>
              <w:bidi w:val="0"/>
              <w:spacing w:line="360" w:lineRule="auto"/>
              <w:ind w:right="0"/>
              <w:rPr>
                <w:rFonts w:ascii="ae_AlMohanad" w:hAnsi="ae_AlMohanad" w:cs="ae_AlMohanad"/>
                <w:b/>
                <w:bCs/>
                <w:caps/>
                <w:lang w:eastAsia="fr-CA"/>
              </w:rPr>
            </w:pP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rPr>
          <w:trHeight w:val="796"/>
        </w:trPr>
        <w:tc>
          <w:tcPr>
            <w:tcW w:w="5000" w:type="pct"/>
          </w:tcPr>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تمكين الطالب(ة) في نهاية الوحدة من إدراك قضايا وإشكالات الفكر العربي المعاصر مع القدرة على تحليلها ومناقشتها ومعالجتها بطريقة نقدية؛</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التيارات الفلسفية الكبرى في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المتون الفلسفية الأساسية لأهم اتجاهات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التعرف على أهم الأسماء التي طبعت الفكر الفلسفي العربي المعاصر؛</w:t>
            </w:r>
          </w:p>
          <w:p w:rsidR="00B132F7" w:rsidRPr="00C43FDA" w:rsidRDefault="00B132F7" w:rsidP="00793C8B">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تعريف الطالب بأهم القضايا السياسية والفلسفية والفكرية والأخلاقية التي اشتغل عليها الفكر العربي المعاصر.</w:t>
            </w:r>
          </w:p>
        </w:tc>
      </w:tr>
    </w:tbl>
    <w:p w:rsidR="00B132F7" w:rsidRPr="00C43FDA" w:rsidRDefault="00B132F7" w:rsidP="00B132F7">
      <w:pPr>
        <w:ind w:right="0"/>
        <w:rPr>
          <w:rFonts w:ascii="ae_AlMohanad" w:hAnsi="ae_AlMohanad" w:cs="ae_AlMohanad"/>
          <w:rtl/>
          <w:lang w:eastAsia="fr-CA"/>
        </w:rPr>
      </w:pPr>
    </w:p>
    <w:p w:rsidR="00B132F7" w:rsidRPr="002009D4"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2009D4">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rPr>
          <w:trHeight w:val="588"/>
        </w:trPr>
        <w:tc>
          <w:tcPr>
            <w:tcW w:w="5000" w:type="pct"/>
          </w:tcPr>
          <w:p w:rsidR="00B132F7" w:rsidRPr="00C43FDA" w:rsidRDefault="00B132F7" w:rsidP="00B132F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مبادئ التفكير الفلسفي </w:t>
            </w:r>
            <w:r w:rsidRPr="00C43FDA">
              <w:rPr>
                <w:rFonts w:ascii="ae_AlMohanad" w:hAnsi="ae_AlMohanad" w:cs="ae_AlMohanad"/>
                <w:sz w:val="28"/>
                <w:szCs w:val="28"/>
                <w:rtl/>
              </w:rPr>
              <w:t>،مفاهيم ونصوص فلسفية.</w:t>
            </w:r>
          </w:p>
          <w:p w:rsidR="00B132F7" w:rsidRPr="00C43FDA" w:rsidRDefault="00B132F7" w:rsidP="00B132F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bCs/>
                <w:rtl/>
                <w:lang w:eastAsia="fr-CA"/>
              </w:rPr>
              <w:t>الفلسفة السياسية</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B132F7" w:rsidRPr="00C43FDA" w:rsidRDefault="00B132F7" w:rsidP="00B132F7">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793C8B" w:rsidRPr="00C43FDA">
              <w:rPr>
                <w:rFonts w:ascii="ae_AlMohanad" w:hAnsi="ae_AlMohanad" w:cs="ae_AlMohanad"/>
                <w:color w:val="000000"/>
                <w:sz w:val="28"/>
                <w:szCs w:val="28"/>
                <w:rtl/>
              </w:rPr>
              <w:t xml:space="preserve">الإسلامية، </w:t>
            </w:r>
            <w:r w:rsidRPr="00C43FDA">
              <w:rPr>
                <w:rFonts w:ascii="ae_AlMohanad" w:hAnsi="ae_AlMohanad" w:cs="ae_AlMohanad"/>
                <w:color w:val="000000"/>
                <w:sz w:val="28"/>
                <w:szCs w:val="28"/>
                <w:rtl/>
              </w:rPr>
              <w:t xml:space="preserve">فلسفة </w:t>
            </w:r>
            <w:r w:rsidR="00793C8B" w:rsidRPr="00C43FDA">
              <w:rPr>
                <w:rFonts w:ascii="ae_AlMohanad" w:hAnsi="ae_AlMohanad" w:cs="ae_AlMohanad"/>
                <w:color w:val="000000"/>
                <w:sz w:val="28"/>
                <w:szCs w:val="28"/>
                <w:rtl/>
              </w:rPr>
              <w:t>العلوم، الميتافيزيقا</w:t>
            </w:r>
            <w:r w:rsidRPr="00C43FDA">
              <w:rPr>
                <w:rFonts w:ascii="ae_AlMohanad" w:hAnsi="ae_AlMohanad" w:cs="ae_AlMohanad"/>
                <w:sz w:val="28"/>
                <w:szCs w:val="28"/>
                <w:rtl/>
                <w:lang w:bidi="ar-MA"/>
              </w:rPr>
              <w:t>.</w:t>
            </w:r>
          </w:p>
          <w:p w:rsidR="00B132F7" w:rsidRPr="00C43FDA" w:rsidRDefault="00B132F7" w:rsidP="00B132F7">
            <w:pPr>
              <w:rPr>
                <w:rFonts w:ascii="ae_AlMohanad" w:hAnsi="ae_AlMohanad" w:cs="ae_AlMohanad"/>
                <w:bCs/>
                <w:rtl/>
                <w:lang w:eastAsia="fr-CA"/>
              </w:rPr>
            </w:pPr>
            <w:r w:rsidRPr="00C43FDA">
              <w:rPr>
                <w:rFonts w:ascii="ae_AlMohanad" w:hAnsi="ae_AlMohanad" w:cs="ae_AlMohanad"/>
                <w:i/>
                <w:iCs/>
                <w:rtl/>
                <w:lang w:val="en-US"/>
              </w:rPr>
              <w:t>وحدات الفصل الرابع:</w:t>
            </w:r>
            <w:r w:rsidRPr="00C43FDA">
              <w:rPr>
                <w:rFonts w:ascii="ae_AlMohanad" w:hAnsi="ae_AlMohanad" w:cs="ae_AlMohanad"/>
                <w:bCs/>
                <w:rtl/>
                <w:lang w:eastAsia="fr-CA"/>
              </w:rPr>
              <w:t xml:space="preserve"> الفلسفة الحديثة ،فلسفة الدين /الجماليات.</w:t>
            </w:r>
          </w:p>
          <w:p w:rsidR="00B132F7" w:rsidRPr="00C43FDA" w:rsidRDefault="00B132F7" w:rsidP="00B132F7">
            <w:pPr>
              <w:ind w:right="0"/>
              <w:rPr>
                <w:rFonts w:ascii="ae_AlMohanad" w:hAnsi="ae_AlMohanad" w:cs="ae_AlMohanad"/>
                <w:b/>
                <w:sz w:val="20"/>
                <w:szCs w:val="20"/>
                <w:lang w:eastAsia="fr-CA"/>
              </w:rPr>
            </w:pPr>
            <w:r w:rsidRPr="00C43FDA">
              <w:rPr>
                <w:rFonts w:ascii="ae_AlMohanad" w:hAnsi="ae_AlMohanad" w:cs="ae_AlMohanad"/>
                <w:bCs/>
                <w:rtl/>
                <w:lang w:eastAsia="fr-CA"/>
              </w:rPr>
              <w:t>وحدات الفصل الخامس:فلسفةاللغة،المؤلف الفلسفي.</w:t>
            </w:r>
          </w:p>
          <w:p w:rsidR="00B132F7" w:rsidRPr="00C43FDA" w:rsidRDefault="00B132F7" w:rsidP="00B132F7">
            <w:pPr>
              <w:tabs>
                <w:tab w:val="left" w:pos="1282"/>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B132F7" w:rsidRPr="00C43FDA" w:rsidRDefault="00B132F7" w:rsidP="00B132F7">
      <w:pPr>
        <w:ind w:right="0"/>
        <w:rPr>
          <w:rFonts w:ascii="ae_AlMohanad" w:hAnsi="ae_AlMohanad" w:cs="ae_AlMohanad"/>
          <w:lang w:eastAsia="fr-CA"/>
        </w:rPr>
      </w:pPr>
    </w:p>
    <w:p w:rsidR="00B132F7" w:rsidRPr="002009D4"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2009D4">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B132F7" w:rsidRPr="00C43FDA" w:rsidTr="002009D4">
        <w:tc>
          <w:tcPr>
            <w:tcW w:w="0" w:type="auto"/>
            <w:gridSpan w:val="7"/>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132F7" w:rsidRPr="00C43FDA" w:rsidTr="002009D4">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B132F7" w:rsidRPr="00C43FDA" w:rsidRDefault="00B132F7" w:rsidP="00B132F7">
            <w:pPr>
              <w:ind w:right="0"/>
              <w:rPr>
                <w:rFonts w:ascii="ae_AlMohanad" w:hAnsi="ae_AlMohanad" w:cs="ae_AlMohanad"/>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18"/>
                <w:szCs w:val="18"/>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lang w:eastAsia="fr-CA"/>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B132F7" w:rsidRPr="00C43FDA" w:rsidTr="002009D4">
        <w:tc>
          <w:tcPr>
            <w:tcW w:w="0" w:type="auto"/>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132F7" w:rsidRPr="00C43FDA" w:rsidRDefault="00B132F7" w:rsidP="00B132F7">
            <w:pPr>
              <w:bidi w:val="0"/>
              <w:spacing w:line="360" w:lineRule="auto"/>
              <w:ind w:right="0"/>
              <w:jc w:val="center"/>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B132F7" w:rsidRPr="00C43FDA" w:rsidRDefault="00B132F7" w:rsidP="00B132F7">
      <w:pPr>
        <w:ind w:right="-567"/>
        <w:rPr>
          <w:rFonts w:ascii="ae_AlMohanad" w:hAnsi="ae_AlMohanad" w:cs="ae_AlMohanad"/>
          <w:rtl/>
          <w:lang w:eastAsia="fr-CA" w:bidi="ar-MA"/>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B132F7" w:rsidRPr="00C43FDA" w:rsidRDefault="00B132F7" w:rsidP="00B132F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132F7" w:rsidRPr="00C43FDA" w:rsidRDefault="00B132F7" w:rsidP="00B132F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0068"/>
      </w:tblGrid>
      <w:tr w:rsidR="00B132F7" w:rsidRPr="00C43FDA" w:rsidTr="00793C8B">
        <w:trPr>
          <w:trHeight w:val="495"/>
        </w:trPr>
        <w:tc>
          <w:tcPr>
            <w:tcW w:w="5000" w:type="pct"/>
          </w:tcPr>
          <w:p w:rsidR="0027745E" w:rsidRPr="00C43FDA" w:rsidRDefault="0027745E" w:rsidP="0027745E">
            <w:pPr>
              <w:tabs>
                <w:tab w:val="right" w:pos="214"/>
              </w:tabs>
              <w:ind w:left="720" w:right="355"/>
              <w:jc w:val="both"/>
              <w:rPr>
                <w:rFonts w:ascii="ae_AlMohanad" w:hAnsi="ae_AlMohanad" w:cs="ae_AlMohanad"/>
                <w:sz w:val="28"/>
                <w:szCs w:val="28"/>
              </w:rPr>
            </w:pPr>
          </w:p>
          <w:p w:rsidR="0027745E" w:rsidRPr="00C43FDA" w:rsidRDefault="0027745E" w:rsidP="0027745E">
            <w:pPr>
              <w:tabs>
                <w:tab w:val="right" w:pos="214"/>
              </w:tabs>
              <w:ind w:right="355"/>
              <w:jc w:val="both"/>
              <w:rPr>
                <w:rFonts w:ascii="ae_AlMohanad" w:hAnsi="ae_AlMohanad" w:cs="ae_AlMohanad"/>
                <w:sz w:val="28"/>
                <w:szCs w:val="28"/>
                <w:rtl/>
              </w:rPr>
            </w:pPr>
            <w:r w:rsidRPr="00C43FDA">
              <w:rPr>
                <w:rFonts w:ascii="ae_AlMohanad" w:hAnsi="ae_AlMohanad" w:cs="ae_AlMohanad"/>
                <w:sz w:val="28"/>
                <w:szCs w:val="28"/>
                <w:rtl/>
              </w:rPr>
              <w:t xml:space="preserve">  تتطرق الوحدة أساسا إلى إشكاليات الفكر العربي المعاصر كما ناقشها المفكرون العرب في الوقت الحاضر، والتي تخص وضع العرب الراهن في علاقته بالماضي العربي وبالحاضر </w:t>
            </w:r>
            <w:r w:rsidRPr="00C43FDA">
              <w:rPr>
                <w:rFonts w:ascii="ae_AlMohanad" w:hAnsi="ae_AlMohanad" w:cs="ae_AlMohanad"/>
                <w:sz w:val="28"/>
                <w:szCs w:val="28"/>
              </w:rPr>
              <w:t>"</w:t>
            </w:r>
            <w:r w:rsidRPr="00C43FDA">
              <w:rPr>
                <w:rFonts w:ascii="ae_AlMohanad" w:hAnsi="ae_AlMohanad" w:cs="ae_AlMohanad"/>
                <w:sz w:val="28"/>
                <w:szCs w:val="28"/>
                <w:rtl/>
              </w:rPr>
              <w:t xml:space="preserve">الأوربي" كإشكاليات تفرض نفسها بإلحاح في الآونة </w:t>
            </w:r>
            <w:r w:rsidR="000940E0" w:rsidRPr="00C43FDA">
              <w:rPr>
                <w:rFonts w:ascii="ae_AlMohanad" w:hAnsi="ae_AlMohanad" w:cs="ae_AlMohanad" w:hint="cs"/>
                <w:sz w:val="28"/>
                <w:szCs w:val="28"/>
                <w:rtl/>
              </w:rPr>
              <w:t>المعاصرة، خصوصا</w:t>
            </w:r>
            <w:r w:rsidRPr="00C43FDA">
              <w:rPr>
                <w:rFonts w:ascii="ae_AlMohanad" w:hAnsi="ae_AlMohanad" w:cs="ae_AlMohanad"/>
                <w:sz w:val="28"/>
                <w:szCs w:val="28"/>
                <w:rtl/>
              </w:rPr>
              <w:t xml:space="preserve"> على المستوى السياسي والاجتماعي والاقتصادي.</w:t>
            </w:r>
          </w:p>
          <w:p w:rsidR="0027745E" w:rsidRPr="00C43FDA" w:rsidRDefault="0027745E" w:rsidP="0027745E">
            <w:p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 ومنه يمكن التطرق للمحاور التالية:</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مدخل الى الفكر العربي المعاصر؛</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قضايا </w:t>
            </w:r>
            <w:r w:rsidR="000940E0" w:rsidRPr="00C43FDA">
              <w:rPr>
                <w:rFonts w:ascii="ae_AlMohanad" w:hAnsi="ae_AlMohanad" w:cs="ae_AlMohanad" w:hint="cs"/>
                <w:sz w:val="28"/>
                <w:szCs w:val="28"/>
                <w:rtl/>
              </w:rPr>
              <w:t>واشكالات الفكر</w:t>
            </w:r>
            <w:r w:rsidRPr="00C43FDA">
              <w:rPr>
                <w:rFonts w:ascii="ae_AlMohanad" w:hAnsi="ae_AlMohanad" w:cs="ae_AlMohanad"/>
                <w:sz w:val="28"/>
                <w:szCs w:val="28"/>
                <w:rtl/>
              </w:rPr>
              <w:t xml:space="preserve"> العربي العاصر:</w:t>
            </w:r>
          </w:p>
          <w:p w:rsidR="0027745E" w:rsidRPr="00C43FDA" w:rsidRDefault="0027745E" w:rsidP="0027745E">
            <w:pPr>
              <w:tabs>
                <w:tab w:val="right" w:pos="214"/>
              </w:tabs>
              <w:ind w:left="720" w:right="355"/>
              <w:jc w:val="both"/>
              <w:rPr>
                <w:rFonts w:ascii="ae_AlMohanad" w:hAnsi="ae_AlMohanad" w:cs="ae_AlMohanad"/>
                <w:sz w:val="28"/>
                <w:szCs w:val="28"/>
                <w:rtl/>
              </w:rPr>
            </w:pPr>
            <w:r w:rsidRPr="00C43FDA">
              <w:rPr>
                <w:rFonts w:ascii="ae_AlMohanad" w:hAnsi="ae_AlMohanad" w:cs="ae_AlMohanad"/>
                <w:sz w:val="28"/>
                <w:szCs w:val="28"/>
                <w:rtl/>
              </w:rPr>
              <w:t xml:space="preserve"> النهضة – العلاقة مع التراث – العلاقة مع الفكر الغربي؛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نماذج من الفكر ال</w:t>
            </w:r>
            <w:r w:rsidR="000940E0">
              <w:rPr>
                <w:rFonts w:ascii="ae_AlMohanad" w:hAnsi="ae_AlMohanad" w:cs="ae_AlMohanad"/>
                <w:bCs w:val="0"/>
                <w:sz w:val="28"/>
                <w:szCs w:val="28"/>
                <w:rtl/>
                <w:lang w:eastAsia="ar-SA"/>
              </w:rPr>
              <w:t>عربي المعاصر: محمد عابد الجابري</w:t>
            </w:r>
            <w:r w:rsidRPr="00C43FDA">
              <w:rPr>
                <w:rFonts w:ascii="ae_AlMohanad" w:hAnsi="ae_AlMohanad" w:cs="ae_AlMohanad"/>
                <w:bCs w:val="0"/>
                <w:sz w:val="28"/>
                <w:szCs w:val="28"/>
                <w:rtl/>
                <w:lang w:eastAsia="ar-SA"/>
              </w:rPr>
              <w:t>، عبد الله العروي،محمد عزيز الحبابي ،هشام جعيط جورج طرابشي؛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الفكر العربي وقضايا الزمن الراهن : الحداثة،حقوق الإنسان،السياسة،الديموقراطية،القيم،الدولة...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jc w:val="both"/>
        <w:rPr>
          <w:rFonts w:ascii="ae_AlMohanad" w:hAnsi="ae_AlMohanad" w:cs="ae_AlMohanad"/>
          <w:b/>
          <w:bCs/>
          <w:sz w:val="20"/>
          <w:szCs w:val="20"/>
          <w:rtl/>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B132F7" w:rsidRPr="00C43FDA" w:rsidTr="00B132F7">
        <w:tc>
          <w:tcPr>
            <w:tcW w:w="5000" w:type="pct"/>
          </w:tcPr>
          <w:p w:rsidR="0027745E" w:rsidRPr="00C43FDA" w:rsidRDefault="0027745E" w:rsidP="0027745E">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تحديدات مفاهيمية ،نصوص للتحليل حول إشكالات وقضايا الفكر العربي المعاصر،دراسة أطروحات لمفكرين عرب... </w:t>
            </w:r>
          </w:p>
          <w:p w:rsidR="0027745E" w:rsidRPr="00C43FDA" w:rsidRDefault="0027745E" w:rsidP="0027745E">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w:t>
            </w:r>
            <w:r w:rsidR="000940E0" w:rsidRPr="00C43FDA">
              <w:rPr>
                <w:rFonts w:ascii="ae_AlMohanad" w:hAnsi="ae_AlMohanad" w:cs="ae_AlMohanad" w:hint="cs"/>
                <w:bCs/>
                <w:rtl/>
                <w:lang w:eastAsia="fr-CA"/>
              </w:rPr>
              <w:t>وعلى هيئة</w:t>
            </w:r>
            <w:r w:rsidRPr="00C43FDA">
              <w:rPr>
                <w:rFonts w:ascii="ae_AlMohanad" w:hAnsi="ae_AlMohanad" w:cs="ae_AlMohanad"/>
                <w:bCs/>
                <w:rtl/>
                <w:lang w:eastAsia="fr-CA"/>
              </w:rPr>
              <w:t xml:space="preserve"> التدريس أن تعمل على تكييف تنزيلها بما يتلاءم </w:t>
            </w:r>
            <w:r w:rsidR="000940E0" w:rsidRPr="00C43FDA">
              <w:rPr>
                <w:rFonts w:ascii="ae_AlMohanad" w:hAnsi="ae_AlMohanad" w:cs="ae_AlMohanad" w:hint="cs"/>
                <w:bCs/>
                <w:rtl/>
                <w:lang w:eastAsia="fr-CA"/>
              </w:rPr>
              <w:t>والشروط الذاتيةوالموضوعية التي</w:t>
            </w:r>
            <w:r w:rsidRPr="00C43FDA">
              <w:rPr>
                <w:rFonts w:ascii="ae_AlMohanad" w:hAnsi="ae_AlMohanad" w:cs="ae_AlMohanad"/>
                <w:bCs/>
                <w:rtl/>
                <w:lang w:eastAsia="fr-CA"/>
              </w:rPr>
              <w:t xml:space="preserve"> تجري في سياقها هذه الأنشطة وبما يزيد من فرص تحقيق أهداف الوحدة.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27745E" w:rsidRPr="00C43FDA" w:rsidRDefault="0027745E" w:rsidP="002774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0940E0" w:rsidRPr="00C43FDA">
              <w:rPr>
                <w:rFonts w:ascii="ae_AlMohanad" w:hAnsi="ae_AlMohanad" w:cs="ae_AlMohanad" w:hint="cs"/>
                <w:bCs/>
                <w:rtl/>
                <w:lang w:eastAsia="fr-CA"/>
              </w:rPr>
              <w:t>والمنتجون</w:t>
            </w:r>
            <w:r w:rsidRPr="00C43FDA">
              <w:rPr>
                <w:rFonts w:ascii="ae_AlMohanad" w:hAnsi="ae_AlMohanad" w:cs="ae_AlMohanad"/>
                <w:bCs/>
                <w:rtl/>
                <w:lang w:eastAsia="fr-CA"/>
              </w:rPr>
              <w:t xml:space="preserve">، كتكليفهم بإنجاز عروض، إنجاز تعليق أو تحليل أو نقد </w:t>
            </w:r>
            <w:r w:rsidR="000940E0" w:rsidRPr="00C43FDA">
              <w:rPr>
                <w:rFonts w:ascii="ae_AlMohanad" w:hAnsi="ae_AlMohanad" w:cs="ae_AlMohanad" w:hint="cs"/>
                <w:bCs/>
                <w:rtl/>
                <w:lang w:eastAsia="fr-CA"/>
              </w:rPr>
              <w:t>لمقاطع معينة</w:t>
            </w:r>
            <w:r w:rsidRPr="00C43FDA">
              <w:rPr>
                <w:rFonts w:ascii="ae_AlMohanad" w:hAnsi="ae_AlMohanad" w:cs="ae_AlMohanad"/>
                <w:bCs/>
                <w:rtl/>
                <w:lang w:eastAsia="fr-CA"/>
              </w:rPr>
              <w:t xml:space="preserve"> من </w:t>
            </w:r>
            <w:r w:rsidR="000940E0" w:rsidRPr="00C43FDA">
              <w:rPr>
                <w:rFonts w:ascii="ae_AlMohanad" w:hAnsi="ae_AlMohanad" w:cs="ae_AlMohanad" w:hint="cs"/>
                <w:bCs/>
                <w:rtl/>
                <w:lang w:eastAsia="fr-CA"/>
              </w:rPr>
              <w:t>النصوص، مناقشة</w:t>
            </w:r>
            <w:r w:rsidRPr="00C43FDA">
              <w:rPr>
                <w:rFonts w:ascii="ae_AlMohanad" w:hAnsi="ae_AlMohanad" w:cs="ae_AlMohanad"/>
                <w:bCs/>
                <w:rtl/>
                <w:lang w:eastAsia="fr-CA"/>
              </w:rPr>
              <w:t xml:space="preserve"> الآراء والتصورات...</w:t>
            </w:r>
          </w:p>
          <w:p w:rsidR="00B132F7" w:rsidRPr="00C43FDA" w:rsidRDefault="0027745E" w:rsidP="0027745E">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lang w:eastAsia="fr-CA"/>
              </w:rPr>
            </w:pPr>
          </w:p>
          <w:p w:rsidR="00B132F7" w:rsidRPr="00C43FDA" w:rsidRDefault="00B132F7" w:rsidP="00157921">
            <w:pPr>
              <w:numPr>
                <w:ilvl w:val="0"/>
                <w:numId w:val="16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B132F7" w:rsidRPr="00C43FDA" w:rsidRDefault="00B132F7" w:rsidP="00B132F7">
            <w:pPr>
              <w:tabs>
                <w:tab w:val="right" w:pos="214"/>
              </w:tabs>
              <w:ind w:left="720" w:right="355"/>
              <w:jc w:val="both"/>
              <w:rPr>
                <w:rFonts w:ascii="ae_AlMohanad" w:hAnsi="ae_AlMohanad" w:cs="ae_AlMohanad"/>
                <w:b/>
                <w:lang w:eastAsia="fr-CA"/>
              </w:rPr>
            </w:pPr>
          </w:p>
          <w:p w:rsidR="00B132F7" w:rsidRPr="00C43FDA" w:rsidRDefault="00B132F7" w:rsidP="00157921">
            <w:pPr>
              <w:numPr>
                <w:ilvl w:val="0"/>
                <w:numId w:val="16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793C8B"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B132F7" w:rsidRPr="00C43FDA" w:rsidTr="00793C8B">
        <w:trPr>
          <w:trHeight w:val="743"/>
        </w:trPr>
        <w:tc>
          <w:tcPr>
            <w:tcW w:w="1985" w:type="dxa"/>
          </w:tcPr>
          <w:p w:rsidR="00B132F7" w:rsidRPr="00C43FDA" w:rsidRDefault="00B132F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132F7" w:rsidRPr="00C43FDA" w:rsidRDefault="00B132F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B132F7" w:rsidRPr="00C43FDA" w:rsidRDefault="00B132F7" w:rsidP="00B132F7">
            <w:pPr>
              <w:ind w:right="0"/>
              <w:jc w:val="center"/>
              <w:rPr>
                <w:rFonts w:ascii="ae_AlMohanad" w:hAnsi="ae_AlMohanad" w:cs="ae_AlMohanad"/>
                <w:b/>
                <w:i/>
                <w:iCs/>
              </w:rPr>
            </w:pPr>
          </w:p>
        </w:tc>
      </w:tr>
      <w:tr w:rsidR="00B132F7" w:rsidRPr="00C43FDA" w:rsidTr="00793C8B">
        <w:tc>
          <w:tcPr>
            <w:tcW w:w="1985" w:type="dxa"/>
          </w:tcPr>
          <w:p w:rsidR="00B132F7" w:rsidRPr="00C43FDA" w:rsidRDefault="00B132F7" w:rsidP="00B132F7">
            <w:pPr>
              <w:ind w:right="0"/>
              <w:jc w:val="both"/>
              <w:rPr>
                <w:rFonts w:ascii="ae_AlMohanad" w:hAnsi="ae_AlMohanad" w:cs="ae_AlMohanad"/>
                <w:b/>
                <w:i/>
                <w:iCs/>
                <w:rtl/>
                <w:lang w:bidi="ar-MA"/>
              </w:rPr>
            </w:pPr>
          </w:p>
        </w:tc>
        <w:tc>
          <w:tcPr>
            <w:tcW w:w="1720" w:type="dxa"/>
            <w:vAlign w:val="center"/>
          </w:tcPr>
          <w:p w:rsidR="00B132F7" w:rsidRPr="00C43FDA" w:rsidRDefault="00B132F7" w:rsidP="00B132F7">
            <w:pPr>
              <w:bidi w:val="0"/>
              <w:ind w:right="0"/>
              <w:jc w:val="center"/>
              <w:rPr>
                <w:rFonts w:ascii="ae_AlMohanad" w:hAnsi="ae_AlMohanad" w:cs="ae_AlMohanad"/>
                <w:b/>
                <w:i/>
                <w:iCs/>
              </w:rPr>
            </w:pPr>
          </w:p>
        </w:tc>
        <w:tc>
          <w:tcPr>
            <w:tcW w:w="2268" w:type="dxa"/>
          </w:tcPr>
          <w:p w:rsidR="00B132F7" w:rsidRPr="00C43FDA" w:rsidRDefault="00B132F7" w:rsidP="00B132F7">
            <w:pPr>
              <w:bidi w:val="0"/>
              <w:ind w:right="0"/>
              <w:rPr>
                <w:rFonts w:ascii="ae_AlMohanad" w:hAnsi="ae_AlMohanad" w:cs="ae_AlMohanad"/>
                <w:i/>
                <w:iCs/>
              </w:rPr>
            </w:pPr>
          </w:p>
        </w:tc>
        <w:tc>
          <w:tcPr>
            <w:tcW w:w="1134" w:type="dxa"/>
          </w:tcPr>
          <w:p w:rsidR="00B132F7" w:rsidRPr="00C43FDA" w:rsidRDefault="00B132F7" w:rsidP="00B132F7">
            <w:pPr>
              <w:bidi w:val="0"/>
              <w:ind w:right="0"/>
              <w:rPr>
                <w:rFonts w:ascii="ae_AlMohanad" w:hAnsi="ae_AlMohanad" w:cs="ae_AlMohanad"/>
                <w:i/>
                <w:iCs/>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132F7" w:rsidRPr="00C43FDA" w:rsidRDefault="00B132F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720"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268"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134"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132F7" w:rsidRPr="00C43FDA" w:rsidRDefault="00B132F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bl>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rPr>
          <w:rFonts w:ascii="ae_AlMohanad" w:hAnsi="ae_AlMohanad" w:cs="ae_AlMohanad"/>
        </w:rPr>
      </w:pP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rPr>
          <w:rFonts w:ascii="ae_AlMohanad" w:hAnsi="ae_AlMohanad" w:cs="ae_AlMohanad"/>
        </w:rPr>
      </w:pPr>
    </w:p>
    <w:p w:rsidR="00BE7FA6" w:rsidRPr="00C43FDA" w:rsidRDefault="00BE7FA6" w:rsidP="00BE7FA6">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C4ABE" w:rsidRPr="00C43FDA" w:rsidTr="00922253">
        <w:trPr>
          <w:trHeight w:val="1667"/>
          <w:jc w:val="center"/>
        </w:trPr>
        <w:tc>
          <w:tcPr>
            <w:tcW w:w="5000" w:type="pct"/>
            <w:shd w:val="clear" w:color="auto" w:fill="FFFFFF" w:themeFill="background1"/>
          </w:tcPr>
          <w:p w:rsidR="00FC4ABE" w:rsidRPr="00C43FDA" w:rsidRDefault="0027745E" w:rsidP="00922253">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rtl/>
                <w:lang w:eastAsia="fr-CA"/>
              </w:rPr>
              <w:br w:type="page"/>
            </w:r>
          </w:p>
          <w:p w:rsidR="00FC4ABE" w:rsidRPr="00C43FDA" w:rsidRDefault="00FC4ABE" w:rsidP="00922253">
            <w:pPr>
              <w:bidi w:val="0"/>
              <w:ind w:right="0"/>
              <w:jc w:val="center"/>
              <w:rPr>
                <w:rFonts w:ascii="ae_AlMohanad" w:hAnsi="ae_AlMohanad" w:cs="ae_AlMohanad"/>
                <w:b/>
                <w:color w:val="323E4F" w:themeColor="text2" w:themeShade="BF"/>
                <w:sz w:val="20"/>
                <w:szCs w:val="20"/>
                <w:lang w:eastAsia="fr-CA"/>
              </w:rPr>
            </w:pPr>
          </w:p>
          <w:p w:rsidR="00FC4ABE" w:rsidRPr="00C43FDA" w:rsidRDefault="00FC4ABE"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للوحدةرقم30</w:t>
            </w:r>
          </w:p>
          <w:p w:rsidR="00FC4ABE" w:rsidRPr="00C43FDA" w:rsidRDefault="00FC4ABE" w:rsidP="00922253">
            <w:pPr>
              <w:bidi w:val="0"/>
              <w:spacing w:line="240" w:lineRule="exact"/>
              <w:ind w:right="0"/>
              <w:jc w:val="center"/>
              <w:rPr>
                <w:rFonts w:ascii="ae_AlMohanad" w:hAnsi="ae_AlMohanad" w:cs="ae_AlMohanad"/>
                <w:color w:val="323E4F" w:themeColor="text2" w:themeShade="BF"/>
                <w:sz w:val="20"/>
                <w:szCs w:val="20"/>
              </w:rPr>
            </w:pPr>
          </w:p>
        </w:tc>
      </w:tr>
    </w:tbl>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FC4ABE" w:rsidRPr="00C43FDA" w:rsidTr="00922253">
        <w:trPr>
          <w:trHeight w:val="464"/>
        </w:trPr>
        <w:tc>
          <w:tcPr>
            <w:tcW w:w="6204" w:type="dxa"/>
            <w:vAlign w:val="center"/>
          </w:tcPr>
          <w:p w:rsidR="00FC4ABE" w:rsidRPr="00C43FDA" w:rsidRDefault="00FC4ABE" w:rsidP="00FC4ABE">
            <w:pPr>
              <w:spacing w:line="360" w:lineRule="auto"/>
              <w:rPr>
                <w:rFonts w:ascii="ae_AlMohanad" w:hAnsi="ae_AlMohanad" w:cs="ae_AlMohanad"/>
                <w:b/>
                <w:bCs/>
                <w:rtl/>
                <w:lang w:bidi="ar-MA"/>
              </w:rPr>
            </w:pPr>
            <w:r w:rsidRPr="00C43FDA">
              <w:rPr>
                <w:rFonts w:ascii="ae_AlMohanad" w:hAnsi="ae_AlMohanad" w:cs="ae_AlMohanad"/>
                <w:b/>
                <w:bCs/>
                <w:rtl/>
                <w:lang w:bidi="ar-MA"/>
              </w:rPr>
              <w:t>30</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C4ABE" w:rsidRPr="00C43FDA" w:rsidTr="00400BC1">
        <w:trPr>
          <w:trHeight w:val="464"/>
        </w:trPr>
        <w:tc>
          <w:tcPr>
            <w:tcW w:w="6204" w:type="dxa"/>
            <w:shd w:val="clear" w:color="auto" w:fill="auto"/>
            <w:vAlign w:val="center"/>
          </w:tcPr>
          <w:p w:rsidR="00FC4ABE" w:rsidRPr="00C43FDA" w:rsidRDefault="00FC4ABE" w:rsidP="00FC4ABE">
            <w:pPr>
              <w:spacing w:line="360" w:lineRule="auto"/>
              <w:rPr>
                <w:rFonts w:ascii="ae_AlMohanad" w:hAnsi="ae_AlMohanad" w:cs="ae_AlMohanad"/>
                <w:b/>
                <w:bCs/>
              </w:rPr>
            </w:pPr>
            <w:r w:rsidRPr="00C43FDA">
              <w:rPr>
                <w:rFonts w:ascii="ae_AlMohanad" w:hAnsi="ae_AlMohanad" w:cs="ae_AlMohanad"/>
                <w:b/>
                <w:bCs/>
                <w:rtl/>
              </w:rPr>
              <w:t>ديداكتيكالفلسفة1</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C4ABE" w:rsidRPr="00C43FDA" w:rsidTr="00922253">
        <w:tc>
          <w:tcPr>
            <w:tcW w:w="6204" w:type="dxa"/>
            <w:vAlign w:val="center"/>
          </w:tcPr>
          <w:p w:rsidR="00FC4ABE" w:rsidRPr="00C43FDA" w:rsidRDefault="00FC4ABE" w:rsidP="00FC4ABE">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C4ABE" w:rsidRPr="00C43FDA" w:rsidTr="00922253">
        <w:trPr>
          <w:trHeight w:val="591"/>
        </w:trPr>
        <w:tc>
          <w:tcPr>
            <w:tcW w:w="6204" w:type="dxa"/>
            <w:vAlign w:val="center"/>
          </w:tcPr>
          <w:p w:rsidR="00FC4ABE" w:rsidRPr="00C43FDA" w:rsidRDefault="00FC4ABE" w:rsidP="00FC4AB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C4ABE" w:rsidRPr="00C43FDA" w:rsidTr="00922253">
        <w:trPr>
          <w:trHeight w:val="557"/>
        </w:trPr>
        <w:tc>
          <w:tcPr>
            <w:tcW w:w="6204" w:type="dxa"/>
            <w:vAlign w:val="center"/>
          </w:tcPr>
          <w:p w:rsidR="00FC4ABE" w:rsidRPr="00C43FDA" w:rsidRDefault="00FC4ABE" w:rsidP="00922253">
            <w:pPr>
              <w:bidi w:val="0"/>
              <w:spacing w:line="360" w:lineRule="auto"/>
              <w:ind w:right="0"/>
              <w:rPr>
                <w:rFonts w:ascii="ae_AlMohanad" w:hAnsi="ae_AlMohanad" w:cs="ae_AlMohanad"/>
                <w:b/>
                <w:bCs/>
                <w:caps/>
                <w:lang w:eastAsia="fr-CA"/>
              </w:rPr>
            </w:pPr>
          </w:p>
        </w:tc>
        <w:tc>
          <w:tcPr>
            <w:tcW w:w="3685" w:type="dxa"/>
          </w:tcPr>
          <w:p w:rsidR="00FC4ABE" w:rsidRPr="00C43FDA" w:rsidRDefault="00FC4ABE"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jc w:val="lowKashida"/>
        <w:rPr>
          <w:rFonts w:ascii="ae_AlMohanad" w:hAnsi="ae_AlMohanad" w:cs="ae_AlMohanad"/>
          <w:bCs/>
          <w:rtl/>
          <w:lang w:eastAsia="fr-CA"/>
        </w:rPr>
      </w:pPr>
    </w:p>
    <w:p w:rsidR="00FC4ABE" w:rsidRPr="00C43FDA" w:rsidRDefault="00FC4ABE"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lang w:eastAsia="fr-C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rPr>
          <w:trHeight w:val="796"/>
        </w:trPr>
        <w:tc>
          <w:tcPr>
            <w:tcW w:w="5000" w:type="pct"/>
          </w:tcPr>
          <w:p w:rsidR="00116646" w:rsidRPr="00C43FDA" w:rsidRDefault="00116646" w:rsidP="00116646">
            <w:pPr>
              <w:pStyle w:val="Paragraphedeliste"/>
              <w:ind w:left="0"/>
              <w:rPr>
                <w:rFonts w:ascii="ae_AlMohanad" w:hAnsi="ae_AlMohanad" w:cs="ae_AlMohanad"/>
                <w:color w:val="000000"/>
                <w:sz w:val="28"/>
                <w:szCs w:val="28"/>
              </w:rPr>
            </w:pPr>
            <w:r w:rsidRPr="00C43FDA">
              <w:rPr>
                <w:rFonts w:ascii="ae_AlMohanad" w:hAnsi="ae_AlMohanad" w:cs="ae_AlMohanad"/>
                <w:color w:val="000000"/>
                <w:sz w:val="28"/>
                <w:szCs w:val="28"/>
                <w:rtl/>
              </w:rPr>
              <w:t>ستسمح هذه الوحدة للمستفيدين بما يلي</w:t>
            </w:r>
            <w:r w:rsidRPr="00C43FDA">
              <w:rPr>
                <w:rFonts w:ascii="ae_AlMohanad" w:hAnsi="ae_AlMohanad" w:cs="ae_AlMohanad"/>
                <w:color w:val="000000"/>
                <w:sz w:val="28"/>
                <w:szCs w:val="28"/>
              </w:rPr>
              <w:t>:</w:t>
            </w:r>
          </w:p>
          <w:p w:rsidR="00B02A4F" w:rsidRPr="00C43FDA" w:rsidRDefault="00B02A4F"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الإلمام بمختلف المبادئ والأسس التي قام عليها الديدكتيك والمفاهيم التي تبلورت داخله في إطار علاقته بعلوم التربية، والقدرة على استثمار هذه المكتسبات في فهم المرجعيات المتحكمة في بناء منهاج المادة؛</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التعرف على المفاهيم والمبادئ الأساسية للديدكتيك؛</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موضعة المادة في نطاق المناهج الدراسية</w:t>
            </w:r>
            <w:r w:rsidRPr="00C43FDA">
              <w:rPr>
                <w:rFonts w:ascii="ae_AlMohanad" w:hAnsi="ae_AlMohanad" w:cs="ae_AlMohanad"/>
                <w:color w:val="000000"/>
                <w:sz w:val="28"/>
                <w:szCs w:val="28"/>
                <w:rtl/>
                <w:lang w:bidi="ar-MA"/>
              </w:rPr>
              <w:t>؛</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أسس ديدكتيك المادة أو مواد التخصص؛</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اكتشاف مناهج المواد التعليمية وأدوات تنفيذها.</w:t>
            </w:r>
          </w:p>
          <w:p w:rsidR="00FC4ABE" w:rsidRPr="00C43FDA" w:rsidRDefault="00FC4ABE" w:rsidP="00922253">
            <w:pPr>
              <w:pStyle w:val="Corpsdetexte"/>
              <w:bidi/>
              <w:rPr>
                <w:rFonts w:ascii="ae_AlMohanad" w:hAnsi="ae_AlMohanad" w:cs="ae_AlMohanad"/>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rPr>
          <w:trHeight w:val="588"/>
        </w:trPr>
        <w:tc>
          <w:tcPr>
            <w:tcW w:w="5000" w:type="pct"/>
          </w:tcPr>
          <w:p w:rsidR="00FC4ABE" w:rsidRPr="00C43FDA" w:rsidRDefault="00B02A4F" w:rsidP="00922253">
            <w:pPr>
              <w:ind w:right="0"/>
              <w:rPr>
                <w:rFonts w:ascii="ae_AlMohanad" w:hAnsi="ae_AlMohanad" w:cs="ae_AlMohanad"/>
                <w:b/>
                <w:sz w:val="20"/>
                <w:szCs w:val="20"/>
                <w:lang w:eastAsia="fr-CA"/>
              </w:rPr>
            </w:pPr>
            <w:r w:rsidRPr="00C43FDA">
              <w:rPr>
                <w:rFonts w:ascii="ae_AlMohanad" w:hAnsi="ae_AlMohanad" w:cs="ae_AlMohanad"/>
                <w:color w:val="000000"/>
                <w:sz w:val="28"/>
                <w:szCs w:val="28"/>
                <w:rtl/>
              </w:rPr>
              <w:t>جميع الوحدات المهنية وخصوصا علوم التربية.</w:t>
            </w:r>
          </w:p>
        </w:tc>
      </w:tr>
    </w:tbl>
    <w:p w:rsidR="00FC4ABE" w:rsidRPr="00C43FDA" w:rsidRDefault="00FC4ABE" w:rsidP="00FC4ABE">
      <w:pPr>
        <w:ind w:right="0"/>
        <w:rPr>
          <w:rFonts w:ascii="ae_AlMohanad" w:hAnsi="ae_AlMohanad" w:cs="ae_AlMohanad"/>
          <w:lang w:eastAsia="fr-CA"/>
        </w:rPr>
      </w:pPr>
    </w:p>
    <w:p w:rsidR="00FC4ABE" w:rsidRPr="00C43FDA" w:rsidRDefault="00FC4ABE" w:rsidP="00157921">
      <w:pPr>
        <w:keepNext/>
        <w:keepLines/>
        <w:numPr>
          <w:ilvl w:val="1"/>
          <w:numId w:val="17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67"/>
        <w:gridCol w:w="1701"/>
        <w:gridCol w:w="992"/>
        <w:gridCol w:w="992"/>
        <w:gridCol w:w="992"/>
        <w:gridCol w:w="993"/>
        <w:gridCol w:w="850"/>
        <w:gridCol w:w="1701"/>
      </w:tblGrid>
      <w:tr w:rsidR="00FC4ABE" w:rsidRPr="00C43FDA" w:rsidTr="00400BC1">
        <w:tc>
          <w:tcPr>
            <w:tcW w:w="8487" w:type="dxa"/>
            <w:gridSpan w:val="7"/>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701" w:type="dxa"/>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C4ABE" w:rsidRPr="00C43FDA" w:rsidTr="00400BC1">
        <w:tc>
          <w:tcPr>
            <w:tcW w:w="1967"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3"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701" w:type="dxa"/>
            <w:vAlign w:val="center"/>
          </w:tcPr>
          <w:p w:rsidR="00FC4ABE" w:rsidRPr="00C43FDA" w:rsidRDefault="00FC4ABE" w:rsidP="00922253">
            <w:pPr>
              <w:ind w:right="0"/>
              <w:rPr>
                <w:rFonts w:ascii="ae_AlMohanad" w:hAnsi="ae_AlMohanad" w:cs="ae_AlMohanad"/>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3"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18"/>
                <w:szCs w:val="18"/>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ind w:right="0"/>
              <w:jc w:val="center"/>
              <w:rPr>
                <w:rFonts w:ascii="ae_AlMohanad" w:hAnsi="ae_AlMohanad" w:cs="ae_AlMohanad"/>
                <w:b/>
                <w:bCs/>
                <w:sz w:val="20"/>
                <w:szCs w:val="20"/>
                <w:lang w:eastAsia="fr-CA"/>
              </w:rPr>
            </w:pPr>
          </w:p>
        </w:tc>
        <w:tc>
          <w:tcPr>
            <w:tcW w:w="993"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C4ABE" w:rsidRPr="00C43FDA" w:rsidTr="00400BC1">
        <w:tc>
          <w:tcPr>
            <w:tcW w:w="1967" w:type="dxa"/>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FC4ABE" w:rsidRPr="00C43FDA" w:rsidRDefault="00FC4ABE" w:rsidP="00922253">
            <w:pPr>
              <w:bidi w:val="0"/>
              <w:spacing w:line="360" w:lineRule="auto"/>
              <w:ind w:right="0"/>
              <w:jc w:val="center"/>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3"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850"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1701" w:type="dxa"/>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C4ABE" w:rsidRPr="00C43FDA" w:rsidRDefault="00FC4ABE" w:rsidP="00FC4ABE">
      <w:pPr>
        <w:ind w:right="-567"/>
        <w:rPr>
          <w:rFonts w:ascii="ae_AlMohanad" w:hAnsi="ae_AlMohanad" w:cs="ae_AlMohanad"/>
          <w:rtl/>
          <w:lang w:eastAsia="fr-CA" w:bidi="ar-M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C4ABE" w:rsidRPr="00C43FDA" w:rsidRDefault="00FC4ABE" w:rsidP="00FC4AB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C4ABE" w:rsidRPr="00C43FDA" w:rsidRDefault="00FC4ABE" w:rsidP="00FC4AB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C4ABE" w:rsidRPr="00C43FDA" w:rsidTr="00922253">
        <w:trPr>
          <w:trHeight w:val="495"/>
        </w:trPr>
        <w:tc>
          <w:tcPr>
            <w:tcW w:w="5000" w:type="pct"/>
          </w:tcPr>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نشأة الأسئلة الديدكتيكية</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البيداغوجيا والديدكتيك؛</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المثلث الديدكتيكي ومجالات البحث الديدكتيكي؛</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Pr>
            </w:pPr>
            <w:r w:rsidRPr="00C43FDA">
              <w:rPr>
                <w:rFonts w:ascii="ae_AlMohanad" w:hAnsi="ae_AlMohanad" w:cs="ae_AlMohanad"/>
                <w:b/>
                <w:bCs/>
                <w:color w:val="000000"/>
                <w:sz w:val="28"/>
                <w:szCs w:val="28"/>
                <w:u w:val="single"/>
                <w:rtl/>
                <w:lang w:eastAsia="ar-SA" w:bidi="ar-MA"/>
              </w:rPr>
              <w:t>مدخل إلى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مكانة وحقل الديدكتيك في مجال علوم التربية؛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دلالات واهتمامات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النظرية لديدكتيك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التوجهات الديدكتيكية الراهنة المتعلقة بالمادة؛</w:t>
            </w:r>
          </w:p>
          <w:p w:rsidR="00B02A4F" w:rsidRPr="00C43FDA" w:rsidRDefault="00B02A4F" w:rsidP="00157921">
            <w:pPr>
              <w:pStyle w:val="PrformatHTML"/>
              <w:numPr>
                <w:ilvl w:val="0"/>
                <w:numId w:val="171"/>
              </w:numPr>
              <w:shd w:val="clear" w:color="auto" w:fill="FFFFFF"/>
              <w:bidi/>
              <w:spacing w:before="120"/>
              <w:ind w:left="391" w:hanging="391"/>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منهاج المادة الدراسية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مفهوم هندسة المنهاج؛</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محددات منهاج المادة حسب الأسلاك التعليمية؛</w:t>
            </w:r>
          </w:p>
          <w:p w:rsidR="00211ED3" w:rsidRPr="00C43FDA" w:rsidRDefault="00211ED3"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تحليل المنهاج الرسمي للمادة.</w:t>
            </w:r>
          </w:p>
          <w:p w:rsidR="00FC4ABE" w:rsidRPr="00C43FDA" w:rsidRDefault="00FC4ABE" w:rsidP="00B02A4F">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jc w:val="both"/>
        <w:rPr>
          <w:rFonts w:ascii="ae_AlMohanad" w:hAnsi="ae_AlMohanad" w:cs="ae_AlMohanad"/>
          <w:b/>
          <w:bCs/>
          <w:sz w:val="20"/>
          <w:szCs w:val="20"/>
          <w:rtl/>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C4ABE" w:rsidRPr="00C43FDA" w:rsidTr="00922253">
        <w:tc>
          <w:tcPr>
            <w:tcW w:w="5000" w:type="pct"/>
          </w:tcPr>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تقديم عروض؛</w:t>
            </w:r>
          </w:p>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211ED3" w:rsidRPr="00C43FDA" w:rsidRDefault="00211ED3"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211ED3" w:rsidRPr="00C43FDA" w:rsidRDefault="00211ED3"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211ED3" w:rsidRPr="00C43FDA" w:rsidRDefault="00211ED3" w:rsidP="00211ED3">
            <w:pPr>
              <w:pStyle w:val="Corpsdetexte"/>
              <w:bidi/>
              <w:jc w:val="left"/>
              <w:rPr>
                <w:rFonts w:ascii="ae_AlMohanad" w:hAnsi="ae_AlMohanad" w:cs="ae_AlMohanad"/>
                <w:sz w:val="28"/>
                <w:szCs w:val="28"/>
                <w:rtl/>
              </w:rPr>
            </w:pPr>
          </w:p>
          <w:p w:rsidR="00FC4ABE" w:rsidRPr="00C43FDA" w:rsidRDefault="00FC4ABE" w:rsidP="00922253">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211ED3" w:rsidRPr="00C43FDA" w:rsidRDefault="00211ED3" w:rsidP="00211ED3">
            <w:pPr>
              <w:pStyle w:val="Corpsdetexte"/>
              <w:jc w:val="right"/>
              <w:rPr>
                <w:rFonts w:ascii="ae_AlMohanad" w:hAnsi="ae_AlMohanad" w:cs="ae_AlMohanad"/>
                <w:bCs w:val="0"/>
                <w:sz w:val="28"/>
                <w:szCs w:val="28"/>
                <w:rtl/>
              </w:rPr>
            </w:pPr>
            <w:r w:rsidRPr="00C43FDA">
              <w:rPr>
                <w:rFonts w:ascii="ae_AlMohanad" w:hAnsi="ae_AlMohanad" w:cs="ae_AlMohanad"/>
                <w:bCs w:val="0"/>
                <w:sz w:val="28"/>
                <w:szCs w:val="28"/>
                <w:rtl/>
              </w:rPr>
              <w:t>يمكن أن يهيئ الطالب(ة) أعمال خارج القسم بتكليف من الأستاذ(ة) تكون في شكل :</w:t>
            </w:r>
          </w:p>
          <w:p w:rsidR="00211ED3" w:rsidRPr="00C43FDA" w:rsidRDefault="00211ED3" w:rsidP="00211ED3">
            <w:pPr>
              <w:pStyle w:val="Corpsdetexte"/>
              <w:numPr>
                <w:ilvl w:val="0"/>
                <w:numId w:val="15"/>
              </w:numPr>
              <w:bidi/>
              <w:ind w:left="720"/>
              <w:jc w:val="left"/>
              <w:rPr>
                <w:rFonts w:ascii="ae_AlMohanad" w:hAnsi="ae_AlMohanad" w:cs="ae_AlMohanad"/>
                <w:bCs w:val="0"/>
                <w:sz w:val="28"/>
                <w:szCs w:val="28"/>
                <w:rtl/>
              </w:rPr>
            </w:pPr>
            <w:r w:rsidRPr="00C43FDA">
              <w:rPr>
                <w:rFonts w:ascii="ae_AlMohanad" w:hAnsi="ae_AlMohanad" w:cs="ae_AlMohanad"/>
                <w:bCs w:val="0"/>
                <w:sz w:val="28"/>
                <w:szCs w:val="28"/>
                <w:rtl/>
              </w:rPr>
              <w:t>عروض تحترم الشروط والضوابط التي تم التوافق عليها مسبقا؛</w:t>
            </w:r>
          </w:p>
          <w:p w:rsidR="00211ED3" w:rsidRPr="00C43FDA" w:rsidRDefault="00211ED3" w:rsidP="00157921">
            <w:pPr>
              <w:numPr>
                <w:ilvl w:val="0"/>
                <w:numId w:val="174"/>
              </w:numPr>
              <w:ind w:right="0"/>
              <w:rPr>
                <w:rFonts w:ascii="ae_AlMohanad" w:hAnsi="ae_AlMohanad" w:cs="ae_AlMohanad"/>
                <w:sz w:val="28"/>
                <w:szCs w:val="28"/>
              </w:rPr>
            </w:pPr>
            <w:r w:rsidRPr="00C43FDA">
              <w:rPr>
                <w:rFonts w:ascii="ae_AlMohanad" w:hAnsi="ae_AlMohanad" w:cs="ae_AlMohanad"/>
                <w:sz w:val="28"/>
                <w:szCs w:val="28"/>
                <w:rtl/>
              </w:rPr>
              <w:t>أبحاث مصغرة وجد مركزة  يقوم بها الطالب(ة) بشكل قبلي، وبتوجيه من الأستاذ(ة) بخصوصديداكتيك المادة.</w:t>
            </w:r>
          </w:p>
          <w:p w:rsidR="00211ED3" w:rsidRPr="00C43FDA" w:rsidRDefault="00211ED3" w:rsidP="00211ED3">
            <w:pPr>
              <w:pStyle w:val="Corpsdetexte"/>
              <w:rPr>
                <w:rFonts w:ascii="ae_AlMohanad" w:hAnsi="ae_AlMohanad" w:cs="ae_AlMohanad"/>
                <w:sz w:val="20"/>
                <w:szCs w:val="20"/>
              </w:rPr>
            </w:pPr>
          </w:p>
          <w:p w:rsidR="00FC4ABE" w:rsidRPr="00C43FDA" w:rsidRDefault="00FC4ABE" w:rsidP="00922253">
            <w:pPr>
              <w:pStyle w:val="Corpsdetexte"/>
              <w:bidi/>
              <w:rPr>
                <w:rFonts w:ascii="ae_AlMohanad" w:hAnsi="ae_AlMohanad" w:cs="ae_AlMohanad"/>
                <w:bCs w:val="0"/>
                <w:sz w:val="20"/>
                <w:szCs w:val="20"/>
              </w:rPr>
            </w:pPr>
          </w:p>
        </w:tc>
      </w:tr>
    </w:tbl>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lang w:eastAsia="fr-CA"/>
              </w:rPr>
            </w:pPr>
          </w:p>
          <w:p w:rsidR="00FC4ABE" w:rsidRPr="00C43FDA" w:rsidRDefault="00FC4ABE" w:rsidP="00157921">
            <w:pPr>
              <w:numPr>
                <w:ilvl w:val="0"/>
                <w:numId w:val="17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C4ABE" w:rsidRPr="00C43FDA" w:rsidRDefault="00FC4ABE" w:rsidP="00922253">
            <w:pPr>
              <w:tabs>
                <w:tab w:val="right" w:pos="214"/>
              </w:tabs>
              <w:ind w:left="720" w:right="355"/>
              <w:jc w:val="both"/>
              <w:rPr>
                <w:rFonts w:ascii="ae_AlMohanad" w:hAnsi="ae_AlMohanad" w:cs="ae_AlMohanad"/>
                <w:b/>
                <w:lang w:eastAsia="fr-CA"/>
              </w:rPr>
            </w:pPr>
          </w:p>
          <w:p w:rsidR="00FC4ABE" w:rsidRPr="00C43FDA" w:rsidRDefault="00FC4ABE" w:rsidP="00157921">
            <w:pPr>
              <w:numPr>
                <w:ilvl w:val="0"/>
                <w:numId w:val="17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400BC1">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0"/>
          <w:numId w:val="17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958"/>
      </w:tblGrid>
      <w:tr w:rsidR="00FC4ABE" w:rsidRPr="00C43FDA" w:rsidTr="00400BC1">
        <w:trPr>
          <w:trHeight w:val="743"/>
        </w:trPr>
        <w:tc>
          <w:tcPr>
            <w:tcW w:w="1985" w:type="dxa"/>
          </w:tcPr>
          <w:p w:rsidR="00FC4ABE" w:rsidRPr="00C43FDA" w:rsidRDefault="00FC4ABE"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C4ABE" w:rsidRPr="00C43FDA" w:rsidRDefault="00FC4ABE"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FC4ABE" w:rsidRPr="00C43FDA" w:rsidRDefault="00FC4ABE" w:rsidP="00922253">
            <w:pPr>
              <w:ind w:right="0"/>
              <w:jc w:val="center"/>
              <w:rPr>
                <w:rFonts w:ascii="ae_AlMohanad" w:hAnsi="ae_AlMohanad" w:cs="ae_AlMohanad"/>
                <w:b/>
                <w:i/>
                <w:iCs/>
              </w:rPr>
            </w:pPr>
          </w:p>
        </w:tc>
      </w:tr>
      <w:tr w:rsidR="00FC4ABE" w:rsidRPr="00C43FDA" w:rsidTr="00400BC1">
        <w:tc>
          <w:tcPr>
            <w:tcW w:w="1985" w:type="dxa"/>
          </w:tcPr>
          <w:p w:rsidR="00FC4ABE" w:rsidRPr="00C43FDA" w:rsidRDefault="00FC4ABE" w:rsidP="00922253">
            <w:pPr>
              <w:ind w:right="0"/>
              <w:jc w:val="both"/>
              <w:rPr>
                <w:rFonts w:ascii="ae_AlMohanad" w:hAnsi="ae_AlMohanad" w:cs="ae_AlMohanad"/>
                <w:b/>
                <w:i/>
                <w:iCs/>
                <w:rtl/>
                <w:lang w:bidi="ar-MA"/>
              </w:rPr>
            </w:pPr>
          </w:p>
        </w:tc>
        <w:tc>
          <w:tcPr>
            <w:tcW w:w="1720" w:type="dxa"/>
            <w:vAlign w:val="center"/>
          </w:tcPr>
          <w:p w:rsidR="00FC4ABE" w:rsidRPr="00C43FDA" w:rsidRDefault="00FC4ABE" w:rsidP="00922253">
            <w:pPr>
              <w:bidi w:val="0"/>
              <w:ind w:right="0"/>
              <w:jc w:val="center"/>
              <w:rPr>
                <w:rFonts w:ascii="ae_AlMohanad" w:hAnsi="ae_AlMohanad" w:cs="ae_AlMohanad"/>
                <w:b/>
                <w:i/>
                <w:iCs/>
              </w:rPr>
            </w:pPr>
          </w:p>
        </w:tc>
        <w:tc>
          <w:tcPr>
            <w:tcW w:w="2268" w:type="dxa"/>
          </w:tcPr>
          <w:p w:rsidR="00FC4ABE" w:rsidRPr="00C43FDA" w:rsidRDefault="00FC4ABE" w:rsidP="00922253">
            <w:pPr>
              <w:bidi w:val="0"/>
              <w:ind w:right="0"/>
              <w:rPr>
                <w:rFonts w:ascii="ae_AlMohanad" w:hAnsi="ae_AlMohanad" w:cs="ae_AlMohanad"/>
                <w:i/>
                <w:iCs/>
              </w:rPr>
            </w:pPr>
          </w:p>
        </w:tc>
        <w:tc>
          <w:tcPr>
            <w:tcW w:w="1134" w:type="dxa"/>
          </w:tcPr>
          <w:p w:rsidR="00FC4ABE" w:rsidRPr="00C43FDA" w:rsidRDefault="00FC4ABE" w:rsidP="00922253">
            <w:pPr>
              <w:bidi w:val="0"/>
              <w:ind w:right="0"/>
              <w:rPr>
                <w:rFonts w:ascii="ae_AlMohanad" w:hAnsi="ae_AlMohanad" w:cs="ae_AlMohanad"/>
                <w:i/>
                <w:iCs/>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C4ABE" w:rsidRPr="00C43FDA" w:rsidRDefault="00FC4ABE"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720"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268"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134"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C4ABE" w:rsidRPr="00C43FDA" w:rsidRDefault="00FC4ABE"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bl>
    <w:p w:rsidR="00FC4ABE" w:rsidRPr="00C43FDA" w:rsidRDefault="00FC4ABE" w:rsidP="00FC4ABE">
      <w:pPr>
        <w:ind w:right="0"/>
        <w:rPr>
          <w:rFonts w:ascii="ae_AlMohanad" w:hAnsi="ae_AlMohanad" w:cs="ae_AlMohanad"/>
          <w:rtl/>
          <w:lang w:eastAsia="fr-CA" w:bidi="ar-M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rPr>
          <w:rFonts w:ascii="ae_AlMohanad" w:hAnsi="ae_AlMohanad" w:cs="ae_AlMohanad"/>
        </w:rPr>
      </w:pPr>
    </w:p>
    <w:p w:rsidR="00211ED3" w:rsidRPr="00C43FDA" w:rsidRDefault="00211ED3">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FC4ABE" w:rsidRPr="00C43FDA" w:rsidRDefault="00FC4ABE" w:rsidP="00FC4ABE">
      <w:pPr>
        <w:bidi w:val="0"/>
        <w:rPr>
          <w:rFonts w:ascii="ae_AlMohanad" w:hAnsi="ae_AlMohanad" w:cs="ae_AlMohanad"/>
          <w:b/>
          <w:sz w:val="20"/>
          <w:szCs w:val="20"/>
          <w:lang w:eastAsia="fr-CA"/>
        </w:rPr>
      </w:pPr>
    </w:p>
    <w:p w:rsidR="00FC4ABE" w:rsidRPr="00C43FDA" w:rsidRDefault="00FC4ABE" w:rsidP="00FC4ABE">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604F3" w:rsidRPr="00C43FDA" w:rsidTr="00922253">
        <w:trPr>
          <w:trHeight w:val="1667"/>
          <w:jc w:val="center"/>
        </w:trPr>
        <w:tc>
          <w:tcPr>
            <w:tcW w:w="5000" w:type="pct"/>
            <w:shd w:val="clear" w:color="auto" w:fill="FFFFFF" w:themeFill="background1"/>
          </w:tcPr>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p w:rsidR="001604F3" w:rsidRPr="00C43FDA" w:rsidRDefault="001604F3" w:rsidP="00922253">
            <w:pPr>
              <w:bidi w:val="0"/>
              <w:ind w:right="0"/>
              <w:jc w:val="center"/>
              <w:rPr>
                <w:rFonts w:ascii="ae_AlMohanad" w:hAnsi="ae_AlMohanad" w:cs="ae_AlMohanad"/>
                <w:b/>
                <w:color w:val="323E4F" w:themeColor="text2" w:themeShade="BF"/>
                <w:sz w:val="20"/>
                <w:szCs w:val="20"/>
                <w:lang w:eastAsia="fr-CA"/>
              </w:rPr>
            </w:pPr>
          </w:p>
          <w:p w:rsidR="001604F3" w:rsidRPr="00C43FDA" w:rsidRDefault="001604F3"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للوحدةرقم31</w:t>
            </w:r>
          </w:p>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tc>
      </w:tr>
    </w:tbl>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1604F3" w:rsidRPr="00C43FDA" w:rsidTr="00922253">
        <w:trPr>
          <w:trHeight w:val="464"/>
        </w:trPr>
        <w:tc>
          <w:tcPr>
            <w:tcW w:w="6204" w:type="dxa"/>
            <w:vAlign w:val="center"/>
          </w:tcPr>
          <w:p w:rsidR="001604F3" w:rsidRPr="00C43FDA" w:rsidRDefault="001604F3" w:rsidP="001604F3">
            <w:pPr>
              <w:spacing w:line="360" w:lineRule="auto"/>
              <w:rPr>
                <w:rFonts w:ascii="ae_AlMohanad" w:hAnsi="ae_AlMohanad" w:cs="ae_AlMohanad"/>
                <w:b/>
                <w:bCs/>
                <w:rtl/>
                <w:lang w:bidi="ar-MA"/>
              </w:rPr>
            </w:pPr>
            <w:r w:rsidRPr="00C43FDA">
              <w:rPr>
                <w:rFonts w:ascii="ae_AlMohanad" w:hAnsi="ae_AlMohanad" w:cs="ae_AlMohanad"/>
                <w:b/>
                <w:bCs/>
                <w:rtl/>
                <w:lang w:bidi="ar-MA"/>
              </w:rPr>
              <w:t>31</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604F3" w:rsidRPr="00C43FDA" w:rsidTr="00400BC1">
        <w:trPr>
          <w:trHeight w:val="464"/>
        </w:trPr>
        <w:tc>
          <w:tcPr>
            <w:tcW w:w="6204" w:type="dxa"/>
            <w:shd w:val="clear" w:color="auto" w:fill="auto"/>
            <w:vAlign w:val="center"/>
          </w:tcPr>
          <w:p w:rsidR="001604F3" w:rsidRPr="00C43FDA" w:rsidRDefault="001604F3" w:rsidP="001604F3">
            <w:pPr>
              <w:spacing w:line="360" w:lineRule="auto"/>
              <w:rPr>
                <w:rFonts w:ascii="ae_AlMohanad" w:hAnsi="ae_AlMohanad" w:cs="ae_AlMohanad"/>
                <w:b/>
                <w:bCs/>
              </w:rPr>
            </w:pPr>
            <w:r w:rsidRPr="00C43FDA">
              <w:rPr>
                <w:rFonts w:ascii="ae_AlMohanad" w:hAnsi="ae_AlMohanad" w:cs="ae_AlMohanad"/>
                <w:b/>
                <w:bCs/>
                <w:rtl/>
              </w:rPr>
              <w:t xml:space="preserve">أخلاقيات المهنة والتربية على القيم </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604F3" w:rsidRPr="00C43FDA" w:rsidTr="00922253">
        <w:tc>
          <w:tcPr>
            <w:tcW w:w="6204" w:type="dxa"/>
            <w:vAlign w:val="center"/>
          </w:tcPr>
          <w:p w:rsidR="001604F3" w:rsidRPr="00C43FDA" w:rsidRDefault="001604F3" w:rsidP="001604F3">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604F3" w:rsidRPr="00C43FDA" w:rsidTr="00922253">
        <w:trPr>
          <w:trHeight w:val="591"/>
        </w:trPr>
        <w:tc>
          <w:tcPr>
            <w:tcW w:w="6204" w:type="dxa"/>
            <w:vAlign w:val="center"/>
          </w:tcPr>
          <w:p w:rsidR="001604F3" w:rsidRPr="00C43FDA" w:rsidRDefault="001604F3" w:rsidP="001604F3">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604F3" w:rsidRPr="00C43FDA" w:rsidTr="00922253">
        <w:trPr>
          <w:trHeight w:val="557"/>
        </w:trPr>
        <w:tc>
          <w:tcPr>
            <w:tcW w:w="6204" w:type="dxa"/>
            <w:vAlign w:val="center"/>
          </w:tcPr>
          <w:p w:rsidR="001604F3" w:rsidRPr="00C43FDA" w:rsidRDefault="001604F3" w:rsidP="00922253">
            <w:pPr>
              <w:bidi w:val="0"/>
              <w:spacing w:line="360" w:lineRule="auto"/>
              <w:ind w:right="0"/>
              <w:rPr>
                <w:rFonts w:ascii="ae_AlMohanad" w:hAnsi="ae_AlMohanad" w:cs="ae_AlMohanad"/>
                <w:b/>
                <w:bCs/>
                <w:caps/>
                <w:lang w:eastAsia="fr-CA"/>
              </w:rPr>
            </w:pPr>
          </w:p>
        </w:tc>
        <w:tc>
          <w:tcPr>
            <w:tcW w:w="3685" w:type="dxa"/>
          </w:tcPr>
          <w:p w:rsidR="001604F3" w:rsidRPr="00C43FDA" w:rsidRDefault="001604F3"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jc w:val="lowKashida"/>
        <w:rPr>
          <w:rFonts w:ascii="ae_AlMohanad" w:hAnsi="ae_AlMohanad" w:cs="ae_AlMohanad"/>
          <w:bCs/>
          <w:rtl/>
          <w:lang w:eastAsia="fr-CA"/>
        </w:rPr>
      </w:pPr>
    </w:p>
    <w:p w:rsidR="001604F3" w:rsidRPr="00C43FDA" w:rsidRDefault="001604F3" w:rsidP="001604F3">
      <w:pPr>
        <w:ind w:right="0"/>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rPr>
          <w:trHeight w:val="796"/>
        </w:trPr>
        <w:tc>
          <w:tcPr>
            <w:tcW w:w="5000" w:type="pct"/>
          </w:tcPr>
          <w:p w:rsidR="00D346C9" w:rsidRPr="00C43FDA" w:rsidRDefault="00D346C9" w:rsidP="00D346C9">
            <w:pPr>
              <w:pStyle w:val="Paragraphedeliste"/>
              <w:ind w:left="0"/>
              <w:rPr>
                <w:rFonts w:ascii="ae_AlMohanad" w:hAnsi="ae_AlMohanad" w:cs="ae_AlMohanad"/>
                <w:color w:val="000000"/>
                <w:sz w:val="32"/>
                <w:szCs w:val="32"/>
              </w:rPr>
            </w:pPr>
            <w:r w:rsidRPr="00C43FDA">
              <w:rPr>
                <w:rFonts w:ascii="ae_AlMohanad" w:hAnsi="ae_AlMohanad" w:cs="ae_AlMohanad"/>
                <w:color w:val="000000"/>
                <w:sz w:val="32"/>
                <w:szCs w:val="32"/>
                <w:rtl/>
              </w:rPr>
              <w:t>ستسمحهذهالوحدةللمستفيدينباكتساب مايلي:</w:t>
            </w:r>
          </w:p>
          <w:p w:rsidR="00106B61" w:rsidRPr="00C43FDA" w:rsidRDefault="00106B61"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امتلاك أخلاقيات المهنة وكذا التربية على قيم التربية والتكوين والقدرة على تمثل الواجبات والالتزامات الخاصة بمهنة 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امتلاك قيم التربية والتكوين والانخراط فيها؛</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تصريف هذه القيم في أبعادها التربوية والأخلاقية والاجتماعية،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الإلمامبالواجباتوالالتزاماتالخاصة بمهنةالتدريس؛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الارتقاء بأخلاقيات المهنة إلى مستوى التمثل الجيد لحقوق المتعلمين والمؤسسة التعليمية؛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التربية على القيم كما هي محددة في المنهاج الرسمي.</w:t>
            </w:r>
          </w:p>
          <w:p w:rsidR="001604F3" w:rsidRPr="00C43FDA" w:rsidRDefault="001604F3" w:rsidP="00922253">
            <w:pPr>
              <w:pStyle w:val="Corpsdetexte"/>
              <w:bidi/>
              <w:rPr>
                <w:rFonts w:ascii="ae_AlMohanad" w:hAnsi="ae_AlMohanad" w:cs="ae_AlMohanad"/>
              </w:rPr>
            </w:pPr>
          </w:p>
        </w:tc>
      </w:tr>
    </w:tbl>
    <w:p w:rsidR="001604F3" w:rsidRPr="00C43FDA" w:rsidRDefault="001604F3" w:rsidP="001604F3">
      <w:pPr>
        <w:ind w:right="0"/>
        <w:rPr>
          <w:rFonts w:ascii="ae_AlMohanad" w:hAnsi="ae_AlMohanad" w:cs="ae_AlMohanad"/>
          <w:rtl/>
          <w:lang w:eastAsia="fr-CA"/>
        </w:rPr>
      </w:pPr>
    </w:p>
    <w:p w:rsidR="001604F3" w:rsidRPr="004A398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rPr>
          <w:trHeight w:val="588"/>
        </w:trPr>
        <w:tc>
          <w:tcPr>
            <w:tcW w:w="5000" w:type="pct"/>
          </w:tcPr>
          <w:p w:rsidR="00931235" w:rsidRPr="00C43FDA" w:rsidRDefault="00931235" w:rsidP="00922253">
            <w:pPr>
              <w:ind w:right="0"/>
              <w:rPr>
                <w:rFonts w:ascii="ae_AlMohanad" w:hAnsi="ae_AlMohanad" w:cs="ae_AlMohanad"/>
                <w:b/>
                <w:sz w:val="20"/>
                <w:szCs w:val="20"/>
                <w:lang w:eastAsia="fr-CA"/>
              </w:rPr>
            </w:pPr>
          </w:p>
          <w:p w:rsidR="001604F3" w:rsidRPr="00C43FDA" w:rsidRDefault="001604F3" w:rsidP="00931235">
            <w:pPr>
              <w:rPr>
                <w:rFonts w:ascii="ae_AlMohanad" w:hAnsi="ae_AlMohanad" w:cs="ae_AlMohanad"/>
                <w:sz w:val="20"/>
                <w:szCs w:val="20"/>
                <w:lang w:eastAsia="fr-CA"/>
              </w:rPr>
            </w:pPr>
          </w:p>
        </w:tc>
      </w:tr>
    </w:tbl>
    <w:p w:rsidR="001604F3" w:rsidRPr="00C43FDA" w:rsidRDefault="001604F3" w:rsidP="001604F3">
      <w:pPr>
        <w:ind w:right="0"/>
        <w:rPr>
          <w:rFonts w:ascii="ae_AlMohanad" w:hAnsi="ae_AlMohanad" w:cs="ae_AlMohanad"/>
          <w:lang w:eastAsia="fr-CA"/>
        </w:rPr>
      </w:pPr>
    </w:p>
    <w:p w:rsidR="001604F3" w:rsidRPr="004A398A" w:rsidRDefault="001604F3" w:rsidP="004A398A">
      <w:pPr>
        <w:keepNext/>
        <w:keepLines/>
        <w:numPr>
          <w:ilvl w:val="1"/>
          <w:numId w:val="18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6"/>
        <w:gridCol w:w="1971"/>
        <w:gridCol w:w="979"/>
        <w:gridCol w:w="1010"/>
        <w:gridCol w:w="993"/>
        <w:gridCol w:w="1066"/>
        <w:gridCol w:w="776"/>
        <w:gridCol w:w="1694"/>
      </w:tblGrid>
      <w:tr w:rsidR="001604F3" w:rsidRPr="00C43FDA" w:rsidTr="009C2B61">
        <w:tc>
          <w:tcPr>
            <w:tcW w:w="0" w:type="auto"/>
            <w:gridSpan w:val="7"/>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604F3" w:rsidRPr="00C43FDA" w:rsidTr="009C2B61">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604F3" w:rsidRPr="00C43FDA" w:rsidRDefault="001604F3" w:rsidP="00922253">
            <w:pPr>
              <w:ind w:right="0"/>
              <w:rPr>
                <w:rFonts w:ascii="ae_AlMohanad" w:hAnsi="ae_AlMohanad" w:cs="ae_AlMohanad"/>
              </w:rPr>
            </w:pP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التربية على القيم</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أخلاقيات مهنة التدريس</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100</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8</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%32</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lang w:eastAsia="fr-CA" w:bidi="ar-MA"/>
              </w:rPr>
            </w:pPr>
            <w:r w:rsidRPr="00C43FDA">
              <w:rPr>
                <w:rFonts w:ascii="ae_AlMohanad" w:hAnsi="ae_AlMohanad" w:cs="ae_AlMohanad"/>
                <w:b/>
                <w:bCs/>
                <w:smallCaps/>
                <w:color w:val="000000"/>
                <w:sz w:val="28"/>
                <w:szCs w:val="28"/>
                <w:lang w:eastAsia="fr-CA" w:bidi="ar-MA"/>
              </w:rPr>
              <w:t>%60</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bCs/>
                <w:color w:val="000000"/>
                <w:sz w:val="32"/>
                <w:szCs w:val="32"/>
                <w:rtl/>
              </w:rPr>
              <w:t>النسبة المائوية</w:t>
            </w:r>
          </w:p>
        </w:tc>
      </w:tr>
    </w:tbl>
    <w:p w:rsidR="001604F3" w:rsidRPr="00C43FDA" w:rsidRDefault="001604F3" w:rsidP="001604F3">
      <w:pPr>
        <w:ind w:right="-567"/>
        <w:rPr>
          <w:rFonts w:ascii="ae_AlMohanad" w:hAnsi="ae_AlMohanad" w:cs="ae_AlMohanad"/>
          <w:rtl/>
          <w:lang w:eastAsia="fr-CA" w:bidi="ar-M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604F3" w:rsidRPr="00C43FDA" w:rsidRDefault="001604F3" w:rsidP="001604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604F3" w:rsidRPr="00C43FDA" w:rsidRDefault="001604F3" w:rsidP="001604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604F3" w:rsidRPr="00C43FDA" w:rsidTr="00922253">
        <w:trPr>
          <w:trHeight w:val="495"/>
        </w:trPr>
        <w:tc>
          <w:tcPr>
            <w:tcW w:w="5000" w:type="pct"/>
          </w:tcPr>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lang w:bidi="ar-MA"/>
              </w:rPr>
              <w:t>أخلاقيات مهنة التدريس</w:t>
            </w:r>
          </w:p>
          <w:p w:rsidR="00137570" w:rsidRPr="00C43FDA" w:rsidRDefault="00137570" w:rsidP="00157921">
            <w:pPr>
              <w:pStyle w:val="Paragraphedeliste"/>
              <w:numPr>
                <w:ilvl w:val="0"/>
                <w:numId w:val="1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val="0"/>
              <w:jc w:val="both"/>
              <w:rPr>
                <w:rFonts w:ascii="ae_AlMohanad" w:hAnsi="ae_AlMohanad" w:cs="ae_AlMohanad"/>
                <w:b/>
                <w:bCs/>
                <w:vanish/>
                <w:color w:val="000000"/>
                <w:sz w:val="32"/>
                <w:szCs w:val="32"/>
                <w:rtl/>
                <w:lang w:bidi="ar-MA"/>
              </w:rPr>
            </w:pP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الأخلاقيات في مهنة التدريس والممارسات الأخلاقية؛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المسؤولية الاجتماعية للمربين والمعلمين؛</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واجبات المدرس تجاه المتعلمين وتجاه المؤسسة التربوية؛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علاقات المدرس بزملائه وبإدارة المؤسسة؛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العلاقة مع شركاء المدرسة؛</w:t>
            </w:r>
          </w:p>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lang w:bidi="ar-MA"/>
              </w:rPr>
            </w:pPr>
            <w:r w:rsidRPr="00C43FDA">
              <w:rPr>
                <w:rFonts w:ascii="ae_AlMohanad" w:hAnsi="ae_AlMohanad" w:cs="ae_AlMohanad"/>
                <w:b/>
                <w:bCs/>
                <w:color w:val="000000"/>
                <w:sz w:val="32"/>
                <w:szCs w:val="32"/>
                <w:rtl/>
                <w:lang w:bidi="ar-MA"/>
              </w:rPr>
              <w:t>التربية على القيم</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t>التربية على القيم من منظور الممارسات الصفية وفي الوسط المدرسي</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 xml:space="preserve">يشتمل جزء التربية على القيم من </w:t>
            </w:r>
            <w:r w:rsidRPr="00C43FDA">
              <w:rPr>
                <w:rFonts w:ascii="ae_AlMohanad" w:hAnsi="ae_AlMohanad" w:cs="ae_AlMohanad"/>
                <w:color w:val="000000"/>
                <w:sz w:val="32"/>
                <w:szCs w:val="32"/>
                <w:rtl/>
                <w:lang w:bidi="ar-MA"/>
              </w:rPr>
              <w:t xml:space="preserve">هذه </w:t>
            </w:r>
            <w:r w:rsidRPr="00C43FDA">
              <w:rPr>
                <w:rFonts w:ascii="ae_AlMohanad" w:hAnsi="ae_AlMohanad" w:cs="ae_AlMohanad"/>
                <w:color w:val="000000"/>
                <w:sz w:val="32"/>
                <w:szCs w:val="32"/>
                <w:rtl/>
              </w:rPr>
              <w:t>الوحدة على جانب نظري عام وجانب عملي مرتبط بتمثل الممارسات المهنية للمدرس(ة) وعلاقتها بمجال التنشئة الاجتماعية وحقوق الإنسان والمواطنة.</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t xml:space="preserve">الجانب النظري </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يتمحور الجانب النظري حول ثلاثة مداخل:</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كيف تنتظم القيم داخل شبكات مفاهيمية تمكن من تشكيل وعي ووجدان وممارسات الفرد والجماعة وبالتالي المساهمة في بناء مشروع مجتمعي؟</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rtl/>
              </w:rPr>
            </w:pPr>
            <w:r w:rsidRPr="00C43FDA">
              <w:rPr>
                <w:rFonts w:ascii="ae_AlMohanad" w:hAnsi="ae_AlMohanad" w:cs="ae_AlMohanad"/>
                <w:color w:val="000000"/>
                <w:sz w:val="32"/>
                <w:szCs w:val="32"/>
                <w:rtl/>
                <w:lang w:bidi="ar-MA"/>
              </w:rPr>
              <w:t>ماذا نعني بمنظور الممارسة الصفية وفي الوسط المدرسي؟</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التوجههو الانتقال بالقيم من مجال الخطاب النظري إلى مجال الممارسات المهنية في حقل التربية؛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الغايةهي جعل القيم رافدا من روافد تثمين الفعل التربوي عامة والفعل التدريسي خاصة؛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الهدفهو دمج الاشتغال بالقيم ضمن الكفايات المهنية للأستاذ (ة).</w:t>
            </w:r>
          </w:p>
          <w:p w:rsidR="00137570" w:rsidRPr="00C43FDA" w:rsidRDefault="00137570" w:rsidP="00137570">
            <w:pPr>
              <w:pStyle w:val="Paragraphedeliste"/>
              <w:keepNext/>
              <w:ind w:left="0"/>
              <w:contextualSpacing w:val="0"/>
              <w:jc w:val="both"/>
              <w:rPr>
                <w:rFonts w:ascii="ae_AlMohanad" w:hAnsi="ae_AlMohanad" w:cs="ae_AlMohanad"/>
                <w:b/>
                <w:bCs/>
                <w:color w:val="000000"/>
                <w:sz w:val="32"/>
                <w:szCs w:val="32"/>
                <w:lang w:bidi="ar-MA"/>
              </w:rPr>
            </w:pPr>
            <w:r w:rsidRPr="00C43FDA">
              <w:rPr>
                <w:rFonts w:ascii="ae_AlMohanad" w:hAnsi="ae_AlMohanad" w:cs="ae_AlMohanad"/>
                <w:b/>
                <w:bCs/>
                <w:color w:val="000000"/>
                <w:sz w:val="32"/>
                <w:szCs w:val="32"/>
                <w:rtl/>
                <w:lang w:bidi="ar-MA"/>
              </w:rPr>
              <w:t>الجانب العملي</w:t>
            </w:r>
          </w:p>
          <w:p w:rsidR="00137570" w:rsidRPr="00C43FDA" w:rsidRDefault="00137570" w:rsidP="00137570">
            <w:pPr>
              <w:pStyle w:val="Paragraphedeliste"/>
              <w:keepNext/>
              <w:ind w:left="0"/>
              <w:contextualSpacing w:val="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137570" w:rsidRPr="00C43FDA" w:rsidRDefault="00137570" w:rsidP="002009D4">
            <w:pPr>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2009D4" w:rsidRPr="00C43FDA">
              <w:rPr>
                <w:rFonts w:ascii="ae_AlMohanad" w:hAnsi="ae_AlMohanad" w:cs="ae_AlMohanad" w:hint="cs"/>
                <w:color w:val="000000"/>
                <w:sz w:val="32"/>
                <w:szCs w:val="32"/>
                <w:rtl/>
                <w:lang w:bidi="ar-MA"/>
              </w:rPr>
              <w:t>الإستراتيجية203</w:t>
            </w:r>
            <w:r w:rsidR="002009D4" w:rsidRPr="00C43FDA">
              <w:rPr>
                <w:rFonts w:ascii="ae_AlMohanad" w:hAnsi="ae_AlMohanad" w:cs="ae_AlMohanad"/>
                <w:color w:val="000000"/>
                <w:sz w:val="32"/>
                <w:szCs w:val="32"/>
                <w:rtl/>
                <w:lang w:bidi="ar-MA"/>
              </w:rPr>
              <w:t>0</w:t>
            </w:r>
            <w:r w:rsidRPr="00C43FDA">
              <w:rPr>
                <w:rFonts w:ascii="ae_AlMohanad" w:hAnsi="ae_AlMohanad" w:cs="ae_AlMohanad"/>
                <w:color w:val="000000"/>
                <w:sz w:val="32"/>
                <w:szCs w:val="32"/>
                <w:rtl/>
                <w:lang w:bidi="ar-MA"/>
              </w:rPr>
              <w:t>-2015، وتقرير المجلس الأعلى للتربية والتكوين والبحث العلمي حول القيم في المدرسة المغربية.</w:t>
            </w:r>
          </w:p>
          <w:p w:rsidR="00137570" w:rsidRPr="00C43FDA" w:rsidRDefault="00137570" w:rsidP="00137570">
            <w:pPr>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137570" w:rsidRPr="00C43FDA" w:rsidRDefault="00137570" w:rsidP="00157921">
            <w:pPr>
              <w:pStyle w:val="Paragraphedeliste"/>
              <w:numPr>
                <w:ilvl w:val="0"/>
                <w:numId w:val="183"/>
              </w:numPr>
              <w:ind w:left="641" w:right="0" w:hanging="284"/>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مسار الاشتغال</w:t>
            </w:r>
          </w:p>
          <w:p w:rsidR="00137570" w:rsidRPr="00C43FDA" w:rsidRDefault="00137570" w:rsidP="00157921">
            <w:pPr>
              <w:numPr>
                <w:ilvl w:val="0"/>
                <w:numId w:val="181"/>
              </w:numPr>
              <w:ind w:right="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الخطوة الأولى: تحديد المعاني التي تحملها القيمة المختارة؛</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الثانية:تحديد الأبعاد التي يمكن أن تنتظم حولها؛</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الثالثة: تحديد المؤشرات التي يمكن اعتمادها في كل بعد؛</w:t>
            </w:r>
          </w:p>
          <w:p w:rsidR="00137570" w:rsidRPr="00C43FDA" w:rsidRDefault="00137570" w:rsidP="00157921">
            <w:pPr>
              <w:numPr>
                <w:ilvl w:val="0"/>
                <w:numId w:val="182"/>
              </w:numPr>
              <w:ind w:right="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الخطوة الرابعة: بلورة أدوات إجرائية لرصد وتتبع ترجمة القيمة في الممارسة المهنية في ارتباط مع مهام المدرس.</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أسلوب الاشتغال</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ورشات التفكير والتقاسم والإنتاج</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أسلوب التقويم</w:t>
            </w:r>
          </w:p>
          <w:p w:rsidR="001604F3" w:rsidRPr="00C43FDA" w:rsidRDefault="00137570" w:rsidP="0013757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تقويم مستمر طيلة التكوين وتقويم نهاية جزء الوحدة بناء على ملف تراكمي (</w:t>
            </w:r>
            <w:r w:rsidRPr="00C43FDA">
              <w:rPr>
                <w:rFonts w:ascii="ae_AlMohanad" w:hAnsi="ae_AlMohanad" w:cs="ae_AlMohanad"/>
                <w:color w:val="000000"/>
                <w:sz w:val="32"/>
                <w:szCs w:val="32"/>
                <w:lang w:bidi="ar-MA"/>
              </w:rPr>
              <w:t>portfolio</w:t>
            </w:r>
            <w:r w:rsidRPr="00C43FDA">
              <w:rPr>
                <w:rFonts w:ascii="ae_AlMohanad" w:hAnsi="ae_AlMohanad" w:cs="ae_AlMohanad"/>
                <w:color w:val="000000"/>
                <w:sz w:val="32"/>
                <w:szCs w:val="32"/>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1604F3" w:rsidRPr="00C43FDA" w:rsidRDefault="001604F3" w:rsidP="001604F3">
      <w:pPr>
        <w:ind w:right="0"/>
        <w:jc w:val="both"/>
        <w:rPr>
          <w:rFonts w:ascii="ae_AlMohanad" w:hAnsi="ae_AlMohanad" w:cs="ae_AlMohanad"/>
          <w:b/>
          <w:bCs/>
          <w:sz w:val="20"/>
          <w:szCs w:val="20"/>
          <w:rtl/>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604F3" w:rsidRPr="00C43FDA" w:rsidTr="00922253">
        <w:tc>
          <w:tcPr>
            <w:tcW w:w="5000" w:type="pct"/>
          </w:tcPr>
          <w:p w:rsidR="00A36974" w:rsidRPr="00C43FDA" w:rsidRDefault="00A36974" w:rsidP="00A36974">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A36974" w:rsidRPr="00C43FDA" w:rsidRDefault="00A36974" w:rsidP="00A36974">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عرض نتائج أو خلاصات بعض الأبحاث المصغرة والتقارير المركزة التي ينجزها الطالب(ة) خارج الفصل؛</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ورشات للتقاسم .</w:t>
            </w:r>
          </w:p>
          <w:p w:rsidR="001604F3" w:rsidRPr="00C43FDA" w:rsidRDefault="001604F3" w:rsidP="00922253">
            <w:pPr>
              <w:tabs>
                <w:tab w:val="right" w:pos="214"/>
              </w:tabs>
              <w:ind w:right="355"/>
              <w:jc w:val="both"/>
              <w:rPr>
                <w:rFonts w:ascii="ae_AlMohanad" w:hAnsi="ae_AlMohanad" w:cs="ae_AlMohanad"/>
                <w:bCs/>
                <w:sz w:val="20"/>
                <w:szCs w:val="20"/>
                <w:lang w:eastAsia="fr-CA"/>
              </w:rPr>
            </w:pP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4A398A">
        <w:trPr>
          <w:trHeight w:val="703"/>
        </w:trPr>
        <w:tc>
          <w:tcPr>
            <w:tcW w:w="5000" w:type="pct"/>
          </w:tcPr>
          <w:p w:rsidR="001604F3" w:rsidRPr="00C43FDA" w:rsidRDefault="001604F3" w:rsidP="00922253">
            <w:pPr>
              <w:pStyle w:val="Corpsdetexte"/>
              <w:bidi/>
              <w:rPr>
                <w:rFonts w:ascii="ae_AlMohanad" w:hAnsi="ae_AlMohanad" w:cs="ae_AlMohanad"/>
                <w:bCs w:val="0"/>
                <w:sz w:val="20"/>
                <w:szCs w:val="20"/>
              </w:rPr>
            </w:pPr>
          </w:p>
        </w:tc>
      </w:tr>
    </w:tbl>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lang w:eastAsia="fr-CA"/>
              </w:rPr>
            </w:pPr>
          </w:p>
          <w:p w:rsidR="001604F3" w:rsidRPr="00C43FDA" w:rsidRDefault="001604F3" w:rsidP="00157921">
            <w:pPr>
              <w:numPr>
                <w:ilvl w:val="0"/>
                <w:numId w:val="18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604F3" w:rsidRPr="00C43FDA" w:rsidRDefault="001604F3" w:rsidP="00922253">
            <w:pPr>
              <w:tabs>
                <w:tab w:val="right" w:pos="214"/>
              </w:tabs>
              <w:ind w:left="720" w:right="355"/>
              <w:jc w:val="both"/>
              <w:rPr>
                <w:rFonts w:ascii="ae_AlMohanad" w:hAnsi="ae_AlMohanad" w:cs="ae_AlMohanad"/>
                <w:b/>
                <w:lang w:eastAsia="fr-CA"/>
              </w:rPr>
            </w:pPr>
          </w:p>
          <w:p w:rsidR="001604F3" w:rsidRPr="00C43FDA" w:rsidRDefault="001604F3" w:rsidP="00157921">
            <w:pPr>
              <w:numPr>
                <w:ilvl w:val="0"/>
                <w:numId w:val="18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AF346F" w:rsidRPr="00C43FDA" w:rsidRDefault="00AF346F"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4A398A" w:rsidRDefault="001604F3" w:rsidP="00157921">
      <w:pPr>
        <w:keepNext/>
        <w:keepLines/>
        <w:numPr>
          <w:ilvl w:val="0"/>
          <w:numId w:val="18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1604F3" w:rsidRPr="00C43FDA" w:rsidTr="00400BC1">
        <w:trPr>
          <w:trHeight w:val="743"/>
        </w:trPr>
        <w:tc>
          <w:tcPr>
            <w:tcW w:w="1985" w:type="dxa"/>
          </w:tcPr>
          <w:p w:rsidR="001604F3" w:rsidRPr="00C43FDA" w:rsidRDefault="001604F3"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604F3" w:rsidRPr="00C43FDA" w:rsidRDefault="001604F3"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604F3" w:rsidRPr="00C43FDA" w:rsidRDefault="001604F3" w:rsidP="00922253">
            <w:pPr>
              <w:ind w:right="0"/>
              <w:jc w:val="center"/>
              <w:rPr>
                <w:rFonts w:ascii="ae_AlMohanad" w:hAnsi="ae_AlMohanad" w:cs="ae_AlMohanad"/>
                <w:b/>
                <w:i/>
                <w:iCs/>
              </w:rPr>
            </w:pPr>
          </w:p>
        </w:tc>
      </w:tr>
      <w:tr w:rsidR="001604F3" w:rsidRPr="00C43FDA" w:rsidTr="00400BC1">
        <w:tc>
          <w:tcPr>
            <w:tcW w:w="1985" w:type="dxa"/>
          </w:tcPr>
          <w:p w:rsidR="001604F3" w:rsidRPr="00C43FDA" w:rsidRDefault="001604F3" w:rsidP="00922253">
            <w:pPr>
              <w:ind w:right="0"/>
              <w:jc w:val="both"/>
              <w:rPr>
                <w:rFonts w:ascii="ae_AlMohanad" w:hAnsi="ae_AlMohanad" w:cs="ae_AlMohanad"/>
                <w:b/>
                <w:i/>
                <w:iCs/>
                <w:rtl/>
                <w:lang w:bidi="ar-MA"/>
              </w:rPr>
            </w:pPr>
          </w:p>
        </w:tc>
        <w:tc>
          <w:tcPr>
            <w:tcW w:w="1720" w:type="dxa"/>
            <w:vAlign w:val="center"/>
          </w:tcPr>
          <w:p w:rsidR="001604F3" w:rsidRPr="00C43FDA" w:rsidRDefault="001604F3" w:rsidP="00922253">
            <w:pPr>
              <w:bidi w:val="0"/>
              <w:ind w:right="0"/>
              <w:jc w:val="center"/>
              <w:rPr>
                <w:rFonts w:ascii="ae_AlMohanad" w:hAnsi="ae_AlMohanad" w:cs="ae_AlMohanad"/>
                <w:b/>
                <w:i/>
                <w:iCs/>
              </w:rPr>
            </w:pPr>
          </w:p>
        </w:tc>
        <w:tc>
          <w:tcPr>
            <w:tcW w:w="2268" w:type="dxa"/>
          </w:tcPr>
          <w:p w:rsidR="001604F3" w:rsidRPr="00C43FDA" w:rsidRDefault="001604F3" w:rsidP="00922253">
            <w:pPr>
              <w:bidi w:val="0"/>
              <w:ind w:right="0"/>
              <w:rPr>
                <w:rFonts w:ascii="ae_AlMohanad" w:hAnsi="ae_AlMohanad" w:cs="ae_AlMohanad"/>
                <w:i/>
                <w:iCs/>
              </w:rPr>
            </w:pPr>
          </w:p>
        </w:tc>
        <w:tc>
          <w:tcPr>
            <w:tcW w:w="1134" w:type="dxa"/>
          </w:tcPr>
          <w:p w:rsidR="001604F3" w:rsidRPr="00C43FDA" w:rsidRDefault="001604F3" w:rsidP="00922253">
            <w:pPr>
              <w:bidi w:val="0"/>
              <w:ind w:right="0"/>
              <w:rPr>
                <w:rFonts w:ascii="ae_AlMohanad" w:hAnsi="ae_AlMohanad" w:cs="ae_AlMohanad"/>
                <w:i/>
                <w:iCs/>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604F3" w:rsidRPr="00C43FDA" w:rsidRDefault="001604F3"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720"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268"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134"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604F3" w:rsidRPr="00C43FDA" w:rsidRDefault="001604F3"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bl>
    <w:p w:rsidR="001604F3" w:rsidRPr="00C43FDA" w:rsidRDefault="001604F3" w:rsidP="001604F3">
      <w:pPr>
        <w:ind w:right="0"/>
        <w:rPr>
          <w:rFonts w:ascii="ae_AlMohanad" w:hAnsi="ae_AlMohanad" w:cs="ae_AlMohanad"/>
          <w:rtl/>
          <w:lang w:eastAsia="fr-CA" w:bidi="ar-M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C43FDA" w:rsidRDefault="001604F3" w:rsidP="001604F3">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rPr>
          <w:rFonts w:ascii="ae_AlMohanad" w:hAnsi="ae_AlMohanad" w:cs="ae_AlMohanad"/>
        </w:rPr>
      </w:pPr>
    </w:p>
    <w:p w:rsidR="00AF346F" w:rsidRPr="00C43FDA" w:rsidRDefault="00AF346F">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AF346F" w:rsidRPr="00C43FDA" w:rsidRDefault="00AF346F" w:rsidP="00AF346F">
      <w:pPr>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AF346F" w:rsidRPr="00C43FDA" w:rsidTr="00922253">
        <w:trPr>
          <w:trHeight w:val="1667"/>
          <w:jc w:val="center"/>
        </w:trPr>
        <w:tc>
          <w:tcPr>
            <w:tcW w:w="5000" w:type="pct"/>
            <w:shd w:val="clear" w:color="auto" w:fill="FFFFFF"/>
          </w:tcPr>
          <w:p w:rsidR="00AF346F" w:rsidRPr="00C43FDA" w:rsidRDefault="00AF346F" w:rsidP="00922253">
            <w:pPr>
              <w:bidi w:val="0"/>
              <w:spacing w:line="240" w:lineRule="exact"/>
              <w:jc w:val="center"/>
              <w:rPr>
                <w:rFonts w:ascii="ae_AlMohanad" w:hAnsi="ae_AlMohanad" w:cs="ae_AlMohanad"/>
                <w:color w:val="17365D"/>
                <w:sz w:val="20"/>
                <w:szCs w:val="20"/>
              </w:rPr>
            </w:pPr>
          </w:p>
          <w:p w:rsidR="00AF346F" w:rsidRPr="00C43FDA" w:rsidRDefault="00AF346F" w:rsidP="00922253">
            <w:pPr>
              <w:bidi w:val="0"/>
              <w:jc w:val="center"/>
              <w:rPr>
                <w:rFonts w:ascii="ae_AlMohanad" w:hAnsi="ae_AlMohanad" w:cs="ae_AlMohanad"/>
                <w:b/>
                <w:color w:val="17365D"/>
                <w:sz w:val="20"/>
                <w:szCs w:val="20"/>
                <w:lang w:eastAsia="fr-CA"/>
              </w:rPr>
            </w:pPr>
          </w:p>
          <w:p w:rsidR="00AF346F" w:rsidRPr="00C43FDA" w:rsidRDefault="00AF346F"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32</w:t>
            </w:r>
          </w:p>
          <w:p w:rsidR="00AF346F" w:rsidRPr="00C43FDA" w:rsidRDefault="00AF346F" w:rsidP="00922253">
            <w:pPr>
              <w:bidi w:val="0"/>
              <w:spacing w:line="240" w:lineRule="exact"/>
              <w:jc w:val="center"/>
              <w:rPr>
                <w:rFonts w:ascii="ae_AlMohanad" w:hAnsi="ae_AlMohanad" w:cs="ae_AlMohanad"/>
                <w:color w:val="17365D"/>
                <w:sz w:val="20"/>
                <w:szCs w:val="20"/>
              </w:rPr>
            </w:pPr>
          </w:p>
        </w:tc>
      </w:tr>
    </w:tbl>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629"/>
        <w:gridCol w:w="3260"/>
      </w:tblGrid>
      <w:tr w:rsidR="00AF346F" w:rsidRPr="00C43FDA" w:rsidTr="00922253">
        <w:trPr>
          <w:trHeight w:val="464"/>
        </w:trPr>
        <w:tc>
          <w:tcPr>
            <w:tcW w:w="6629" w:type="dxa"/>
            <w:vAlign w:val="center"/>
          </w:tcPr>
          <w:p w:rsidR="00AF346F" w:rsidRPr="00C43FDA" w:rsidRDefault="00AF346F"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32</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F346F" w:rsidRPr="00C43FDA" w:rsidTr="00400BC1">
        <w:trPr>
          <w:trHeight w:val="464"/>
        </w:trPr>
        <w:tc>
          <w:tcPr>
            <w:tcW w:w="6629" w:type="dxa"/>
            <w:shd w:val="clear" w:color="auto" w:fill="auto"/>
            <w:vAlign w:val="center"/>
          </w:tcPr>
          <w:p w:rsidR="00AF346F" w:rsidRPr="00C43FDA" w:rsidRDefault="00AF346F" w:rsidP="00922253">
            <w:pPr>
              <w:rPr>
                <w:rFonts w:ascii="ae_AlMohanad" w:hAnsi="ae_AlMohanad" w:cs="ae_AlMohanad"/>
                <w:b/>
                <w:bCs/>
              </w:rPr>
            </w:pPr>
            <w:r w:rsidRPr="00C43FDA">
              <w:rPr>
                <w:rFonts w:ascii="ae_AlMohanad" w:hAnsi="ae_AlMohanad" w:cs="ae_AlMohanad"/>
                <w:b/>
                <w:bCs/>
                <w:caps/>
                <w:rtl/>
                <w:lang w:eastAsia="fr-CA"/>
              </w:rPr>
              <w:t>تدريبالانغماس في وسط تربوي 1</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AF346F" w:rsidRPr="00C43FDA" w:rsidTr="00922253">
        <w:tc>
          <w:tcPr>
            <w:tcW w:w="6629" w:type="dxa"/>
            <w:vAlign w:val="center"/>
          </w:tcPr>
          <w:p w:rsidR="00AF346F" w:rsidRPr="00C43FDA" w:rsidRDefault="00AF346F" w:rsidP="00922253">
            <w:pPr>
              <w:rPr>
                <w:rFonts w:ascii="ae_AlMohanad" w:hAnsi="ae_AlMohanad" w:cs="ae_AlMohanad"/>
                <w:b/>
                <w:bCs/>
                <w:caps/>
                <w:lang w:eastAsia="fr-CA"/>
              </w:rPr>
            </w:pPr>
            <w:r w:rsidRPr="00C43FDA">
              <w:rPr>
                <w:rFonts w:ascii="ae_AlMohanad" w:hAnsi="ae_AlMohanad" w:cs="ae_AlMohanad"/>
                <w:b/>
                <w:bCs/>
                <w:caps/>
                <w:rtl/>
                <w:lang w:eastAsia="fr-CA"/>
              </w:rPr>
              <w:t>تربية</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AF346F" w:rsidRPr="00C43FDA" w:rsidTr="00922253">
        <w:trPr>
          <w:trHeight w:val="591"/>
        </w:trPr>
        <w:tc>
          <w:tcPr>
            <w:tcW w:w="6629" w:type="dxa"/>
            <w:vAlign w:val="center"/>
          </w:tcPr>
          <w:p w:rsidR="00AF346F" w:rsidRPr="00C43FDA" w:rsidRDefault="00AF346F" w:rsidP="00922253">
            <w:pPr>
              <w:spacing w:line="276" w:lineRule="auto"/>
              <w:rPr>
                <w:rFonts w:ascii="ae_AlMohanad" w:hAnsi="ae_AlMohanad" w:cs="ae_AlMohanad"/>
                <w:b/>
                <w:bCs/>
              </w:rPr>
            </w:pPr>
            <w:r w:rsidRPr="00C43FDA">
              <w:rPr>
                <w:rFonts w:ascii="ae_AlMohanad" w:hAnsi="ae_AlMohanad" w:cs="ae_AlMohanad"/>
                <w:b/>
                <w:bCs/>
                <w:rtl/>
              </w:rPr>
              <w:t>5</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AF346F" w:rsidRPr="00C43FDA" w:rsidTr="00922253">
        <w:trPr>
          <w:trHeight w:val="557"/>
        </w:trPr>
        <w:tc>
          <w:tcPr>
            <w:tcW w:w="6629" w:type="dxa"/>
            <w:vAlign w:val="center"/>
          </w:tcPr>
          <w:p w:rsidR="00AF346F" w:rsidRPr="00C43FDA" w:rsidRDefault="00AF346F" w:rsidP="00922253">
            <w:pPr>
              <w:spacing w:line="360" w:lineRule="auto"/>
              <w:rPr>
                <w:rFonts w:ascii="ae_AlMohanad" w:hAnsi="ae_AlMohanad" w:cs="ae_AlMohanad"/>
                <w:b/>
                <w:bCs/>
                <w:caps/>
                <w:lang w:eastAsia="fr-CA"/>
              </w:rPr>
            </w:pP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AF346F" w:rsidRPr="00C43FDA" w:rsidRDefault="00AF346F" w:rsidP="00AF346F">
      <w:pPr>
        <w:bidi w:val="0"/>
        <w:jc w:val="lowKashida"/>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jc w:val="lowKashida"/>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3"/>
      </w:tblGrid>
      <w:tr w:rsidR="001F0012" w:rsidRPr="00C43FDA" w:rsidTr="00221417">
        <w:trPr>
          <w:trHeight w:val="1667"/>
          <w:jc w:val="center"/>
        </w:trPr>
        <w:tc>
          <w:tcPr>
            <w:tcW w:w="5000" w:type="pct"/>
            <w:shd w:val="clear" w:color="auto" w:fill="FFFFFF" w:themeFill="background1"/>
          </w:tcPr>
          <w:p w:rsidR="001F0012" w:rsidRPr="00C43FDA" w:rsidRDefault="001F0012" w:rsidP="00221417">
            <w:pPr>
              <w:bidi w:val="0"/>
              <w:spacing w:line="276" w:lineRule="auto"/>
              <w:jc w:val="center"/>
              <w:rPr>
                <w:rFonts w:ascii="ae_AlMohanad" w:hAnsi="ae_AlMohanad" w:cs="ae_AlMohanad"/>
                <w:b/>
                <w:color w:val="323E4F" w:themeColor="text2" w:themeShade="BF"/>
                <w:sz w:val="20"/>
                <w:szCs w:val="20"/>
                <w:lang w:eastAsia="fr-CA"/>
              </w:rPr>
            </w:pPr>
          </w:p>
          <w:p w:rsidR="001F0012" w:rsidRPr="00C43FDA" w:rsidRDefault="001F0012" w:rsidP="00221417">
            <w:pPr>
              <w:spacing w:line="276" w:lineRule="auto"/>
              <w:jc w:val="center"/>
              <w:rPr>
                <w:rFonts w:ascii="ae_AlMohanad" w:hAnsi="ae_AlMohanad" w:cs="ae_AlMohanad"/>
                <w:bCs/>
                <w:color w:val="003399"/>
                <w:sz w:val="48"/>
                <w:szCs w:val="48"/>
                <w:rtl/>
                <w:lang w:eastAsia="fr-CA"/>
              </w:rPr>
            </w:pPr>
            <w:r w:rsidRPr="00C43FDA">
              <w:rPr>
                <w:rFonts w:ascii="ae_AlMohanad" w:hAnsi="ae_AlMohanad" w:cs="ae_AlMohanad"/>
                <w:bCs/>
                <w:color w:val="003399"/>
                <w:sz w:val="48"/>
                <w:szCs w:val="48"/>
                <w:rtl/>
                <w:lang w:eastAsia="fr-CA"/>
              </w:rPr>
              <w:t>الملف الوصفي</w:t>
            </w:r>
          </w:p>
          <w:p w:rsidR="001F0012" w:rsidRPr="00C43FDA" w:rsidRDefault="001F0012"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 xml:space="preserve">  لتدريب الانغماس في وسط تربوي</w:t>
            </w:r>
          </w:p>
        </w:tc>
      </w:tr>
    </w:tbl>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1F0012" w:rsidRPr="00C43FDA" w:rsidRDefault="001F0012" w:rsidP="001F0012">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 لمتعلمين واحتياجاتهم (الدعم التربوي، ...)؛</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rPr>
          <w:rFonts w:ascii="ae_AlMohanad" w:hAnsi="ae_AlMohanad" w:cs="ae_AlMohanad"/>
          <w:bCs w:val="0"/>
          <w:sz w:val="32"/>
          <w:szCs w:val="32"/>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jc w:val="center"/>
        <w:rPr>
          <w:rFonts w:ascii="ae_AlMohanad" w:hAnsi="ae_AlMohanad" w:cs="ae_AlMohanad"/>
          <w:bCs/>
          <w:lang w:eastAsia="fr-CA"/>
        </w:rPr>
      </w:pPr>
      <w:r w:rsidRPr="00C43FDA">
        <w:rPr>
          <w:rFonts w:ascii="ae_AlMohanad" w:hAnsi="ae_AlMohanad" w:cs="ae_AlMohanad"/>
          <w:bCs/>
          <w:color w:val="003399"/>
          <w:sz w:val="40"/>
          <w:szCs w:val="40"/>
          <w:rtl/>
          <w:lang w:eastAsia="fr-CA"/>
        </w:rPr>
        <w:t>وصف التدريب</w:t>
      </w: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28"/>
          <w:szCs w:val="28"/>
          <w:lang w:eastAsia="fr-CA" w:bidi="ar-MA"/>
        </w:rPr>
      </w:pPr>
      <w:r w:rsidRPr="00C43FDA">
        <w:rPr>
          <w:rFonts w:ascii="ae_AlMohanad" w:hAnsi="ae_AlMohanad" w:cs="ae_AlMohanad"/>
          <w:b/>
          <w:bCs/>
          <w:smallCaps/>
          <w:color w:val="003399"/>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AF346F" w:rsidRPr="00C43FDA" w:rsidTr="001F0012">
        <w:trPr>
          <w:trHeight w:val="5055"/>
        </w:trPr>
        <w:tc>
          <w:tcPr>
            <w:tcW w:w="5000" w:type="pct"/>
          </w:tcPr>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 xml:space="preserve"> ويمكن التدريب الطالب من:</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 xml:space="preserve">إنجاز دراسات ميدانية عن ظواهر وممارسات </w:t>
            </w:r>
            <w:r w:rsidR="001F0012" w:rsidRPr="00C43FDA">
              <w:rPr>
                <w:rFonts w:ascii="ae_AlMohanad" w:hAnsi="ae_AlMohanad" w:cs="ae_AlMohanad" w:hint="cs"/>
                <w:color w:val="000000" w:themeColor="text1"/>
                <w:sz w:val="32"/>
                <w:szCs w:val="32"/>
                <w:rtl/>
              </w:rPr>
              <w:t>تربوية؛</w:t>
            </w:r>
          </w:p>
          <w:p w:rsidR="00AF346F" w:rsidRPr="00C43FDA" w:rsidRDefault="00AF346F" w:rsidP="00922253">
            <w:pPr>
              <w:ind w:left="175"/>
              <w:rPr>
                <w:rFonts w:ascii="ae_AlMohanad" w:hAnsi="ae_AlMohanad" w:cs="ae_AlMohanad"/>
                <w:b/>
                <w:bCs/>
                <w:color w:val="000000"/>
                <w:lang w:bidi="ar-MA"/>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AF346F" w:rsidRPr="00C43FDA" w:rsidRDefault="00AF346F" w:rsidP="00922253">
            <w:pPr>
              <w:spacing w:line="276" w:lineRule="auto"/>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1F0012">
        <w:trPr>
          <w:cantSplit/>
          <w:trHeight w:val="3362"/>
        </w:trPr>
        <w:tc>
          <w:tcPr>
            <w:tcW w:w="9498" w:type="dxa"/>
          </w:tcPr>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التربوي؛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tc>
      </w:tr>
    </w:tbl>
    <w:p w:rsidR="00AF346F" w:rsidRDefault="00AF346F"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Pr="00C43FDA" w:rsidRDefault="001F0012" w:rsidP="00AF346F">
      <w:pPr>
        <w:spacing w:line="240" w:lineRule="exact"/>
        <w:ind w:left="360"/>
        <w:rPr>
          <w:rFonts w:ascii="ae_AlMohanad" w:hAnsi="ae_AlMohanad" w:cs="ae_AlMohanad"/>
          <w:b/>
          <w:bCs/>
          <w:caps/>
          <w:color w:val="000080"/>
          <w:sz w:val="26"/>
          <w:szCs w:val="26"/>
          <w:rtl/>
        </w:rPr>
      </w:pPr>
      <w:bookmarkStart w:id="0" w:name="_GoBack"/>
      <w:bookmarkEnd w:id="0"/>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659"/>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tl/>
        </w:rPr>
      </w:pPr>
    </w:p>
    <w:p w:rsidR="002711E1" w:rsidRPr="00C43FDA" w:rsidRDefault="002711E1"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AF346F" w:rsidRPr="00C43FDA" w:rsidRDefault="00AF346F"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من داخل الوسط التربوي المحتضن للتدريب (</w:t>
            </w:r>
            <w:r w:rsidRPr="00C43FDA">
              <w:rPr>
                <w:rFonts w:ascii="ae_AlMohanad" w:hAnsi="ae_AlMohanad" w:cs="ae_AlMohanad"/>
                <w:color w:val="000000" w:themeColor="text1"/>
                <w:sz w:val="32"/>
                <w:szCs w:val="32"/>
              </w:rPr>
              <w:t>75%</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AF346F" w:rsidRPr="00C43FDA" w:rsidRDefault="00AF346F"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25%</w:t>
            </w:r>
            <w:r w:rsidRPr="00C43FDA">
              <w:rPr>
                <w:rFonts w:ascii="ae_AlMohanad" w:hAnsi="ae_AlMohanad" w:cs="ae_AlMohanad"/>
                <w:color w:val="000000" w:themeColor="text1"/>
                <w:sz w:val="32"/>
                <w:szCs w:val="32"/>
                <w:rtl/>
              </w:rPr>
              <w:t xml:space="preserve"> من النقطة).</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AF346F" w:rsidRPr="00C43FDA" w:rsidRDefault="00AF346F" w:rsidP="00AF346F">
      <w:pPr>
        <w:bidi w:val="0"/>
        <w:jc w:val="right"/>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6B77C0" w:rsidRPr="00C43FDA" w:rsidRDefault="006B77C0">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B77C0" w:rsidRPr="00C43FDA" w:rsidRDefault="006B77C0" w:rsidP="006B77C0">
      <w:pPr>
        <w:bidi w:val="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6B77C0" w:rsidRPr="00C43FDA" w:rsidTr="00922253">
        <w:trPr>
          <w:trHeight w:val="1667"/>
          <w:jc w:val="center"/>
        </w:trPr>
        <w:tc>
          <w:tcPr>
            <w:tcW w:w="5000" w:type="pct"/>
            <w:shd w:val="clear" w:color="auto" w:fill="FFFFFF" w:themeFill="background1"/>
          </w:tcPr>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p w:rsidR="006B77C0" w:rsidRPr="00C43FDA" w:rsidRDefault="006B77C0" w:rsidP="00922253">
            <w:pPr>
              <w:bidi w:val="0"/>
              <w:ind w:right="0"/>
              <w:jc w:val="center"/>
              <w:rPr>
                <w:rFonts w:ascii="ae_AlMohanad" w:hAnsi="ae_AlMohanad" w:cs="ae_AlMohanad"/>
                <w:b/>
                <w:color w:val="323E4F" w:themeColor="text2" w:themeShade="BF"/>
                <w:sz w:val="20"/>
                <w:szCs w:val="20"/>
                <w:lang w:eastAsia="fr-CA"/>
              </w:rPr>
            </w:pPr>
          </w:p>
          <w:p w:rsidR="006B77C0" w:rsidRPr="00C43FDA" w:rsidRDefault="006B77C0"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للوحدةرقم33</w:t>
            </w:r>
          </w:p>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tc>
      </w:tr>
    </w:tbl>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33</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نظرية الحجاج</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B77C0" w:rsidRPr="00C43FDA" w:rsidTr="00922253">
        <w:tc>
          <w:tcPr>
            <w:tcW w:w="6204" w:type="dxa"/>
            <w:vAlign w:val="center"/>
          </w:tcPr>
          <w:p w:rsidR="006B77C0" w:rsidRPr="00C43FDA" w:rsidRDefault="006B77C0" w:rsidP="006B77C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B77C0" w:rsidRPr="00C43FDA" w:rsidTr="00922253">
        <w:trPr>
          <w:trHeight w:val="591"/>
        </w:trPr>
        <w:tc>
          <w:tcPr>
            <w:tcW w:w="6204" w:type="dxa"/>
            <w:vAlign w:val="center"/>
          </w:tcPr>
          <w:p w:rsidR="006B77C0" w:rsidRPr="00C43FDA" w:rsidRDefault="006B77C0" w:rsidP="006B77C0">
            <w:pPr>
              <w:spacing w:line="276" w:lineRule="auto"/>
              <w:rPr>
                <w:rFonts w:ascii="ae_AlMohanad" w:hAnsi="ae_AlMohanad" w:cs="ae_AlMohanad"/>
                <w:b/>
                <w:bCs/>
              </w:rPr>
            </w:pPr>
            <w:r w:rsidRPr="00C43FDA">
              <w:rPr>
                <w:rFonts w:ascii="ae_AlMohanad" w:hAnsi="ae_AlMohanad" w:cs="ae_AlMohanad"/>
                <w:b/>
                <w:bCs/>
                <w:rtl/>
              </w:rPr>
              <w:t>6</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B77C0" w:rsidRPr="00C43FDA" w:rsidTr="00922253">
        <w:trPr>
          <w:trHeight w:val="557"/>
        </w:trPr>
        <w:tc>
          <w:tcPr>
            <w:tcW w:w="6204" w:type="dxa"/>
            <w:vAlign w:val="center"/>
          </w:tcPr>
          <w:p w:rsidR="006B77C0" w:rsidRPr="00C43FDA" w:rsidRDefault="006B77C0" w:rsidP="00922253">
            <w:pPr>
              <w:bidi w:val="0"/>
              <w:spacing w:line="360" w:lineRule="auto"/>
              <w:ind w:right="0"/>
              <w:rPr>
                <w:rFonts w:ascii="ae_AlMohanad" w:hAnsi="ae_AlMohanad" w:cs="ae_AlMohanad"/>
                <w:b/>
                <w:bCs/>
                <w:caps/>
                <w:lang w:eastAsia="fr-CA"/>
              </w:rPr>
            </w:pPr>
          </w:p>
        </w:tc>
        <w:tc>
          <w:tcPr>
            <w:tcW w:w="3685" w:type="dxa"/>
          </w:tcPr>
          <w:p w:rsidR="006B77C0" w:rsidRPr="00C43FDA" w:rsidRDefault="006B77C0"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jc w:val="lowKashida"/>
        <w:rPr>
          <w:rFonts w:ascii="ae_AlMohanad" w:hAnsi="ae_AlMohanad" w:cs="ae_AlMohanad"/>
          <w:bCs/>
          <w:rtl/>
          <w:lang w:eastAsia="fr-CA"/>
        </w:rPr>
      </w:pPr>
    </w:p>
    <w:p w:rsidR="006B77C0" w:rsidRPr="00C43FDA" w:rsidRDefault="006B77C0"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rPr>
          <w:trHeight w:val="796"/>
        </w:trPr>
        <w:tc>
          <w:tcPr>
            <w:tcW w:w="5000" w:type="pct"/>
          </w:tcPr>
          <w:p w:rsidR="006B77C0" w:rsidRPr="00C43FDA" w:rsidRDefault="00966CED" w:rsidP="00157921">
            <w:pPr>
              <w:numPr>
                <w:ilvl w:val="0"/>
                <w:numId w:val="191"/>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في نهاية الوحدة من الإلمام باستراتيجيات وأساليب الحجاج  واستثمارها في  تأسيس خطابه والدفاع عن رأيه.</w:t>
            </w:r>
          </w:p>
          <w:p w:rsidR="006B77C0" w:rsidRPr="00C43FDA" w:rsidRDefault="006B77C0" w:rsidP="00157921">
            <w:pPr>
              <w:numPr>
                <w:ilvl w:val="0"/>
                <w:numId w:val="191"/>
              </w:numPr>
              <w:rPr>
                <w:rFonts w:ascii="ae_AlMohanad" w:hAnsi="ae_AlMohanad" w:cs="ae_AlMohanad"/>
                <w:b/>
                <w:bCs/>
                <w:color w:val="000000"/>
                <w:rtl/>
                <w:lang w:bidi="ar-MA"/>
              </w:rPr>
            </w:pPr>
            <w:r w:rsidRPr="00C43FDA">
              <w:rPr>
                <w:rFonts w:ascii="ae_AlMohanad" w:hAnsi="ae_AlMohanad" w:cs="ae_AlMohanad"/>
                <w:b/>
                <w:bCs/>
                <w:color w:val="000000"/>
                <w:rtl/>
                <w:lang w:bidi="ar-MA"/>
              </w:rPr>
              <w:t>أن يتعرف الطالب(ة)  على نظرية الحجاج وأساليبه واستراتيجيات بناء النص الحجاجي؛</w:t>
            </w:r>
          </w:p>
          <w:p w:rsidR="006B77C0" w:rsidRPr="00C43FDA" w:rsidRDefault="006B77C0" w:rsidP="00157921">
            <w:pPr>
              <w:numPr>
                <w:ilvl w:val="0"/>
                <w:numId w:val="191"/>
              </w:numPr>
              <w:tabs>
                <w:tab w:val="right" w:pos="214"/>
              </w:tabs>
              <w:ind w:right="355"/>
              <w:jc w:val="both"/>
              <w:rPr>
                <w:rFonts w:ascii="ae_AlMohanad" w:hAnsi="ae_AlMohanad" w:cs="ae_AlMohanad"/>
                <w:b/>
                <w:bCs/>
                <w:color w:val="000000"/>
                <w:lang w:bidi="ar-MA"/>
              </w:rPr>
            </w:pPr>
            <w:r w:rsidRPr="00C43FDA">
              <w:rPr>
                <w:rFonts w:ascii="ae_AlMohanad" w:hAnsi="ae_AlMohanad" w:cs="ae_AlMohanad"/>
                <w:b/>
                <w:bCs/>
                <w:color w:val="000000"/>
                <w:rtl/>
                <w:lang w:bidi="ar-MA"/>
              </w:rPr>
              <w:t>أن يتعرف على الحجاج كما تجسد في تاريخ الفلسفة؛</w:t>
            </w:r>
          </w:p>
          <w:p w:rsidR="006B77C0" w:rsidRPr="00C43FDA" w:rsidRDefault="002711E1" w:rsidP="002711E1">
            <w:pPr>
              <w:numPr>
                <w:ilvl w:val="0"/>
                <w:numId w:val="191"/>
              </w:numPr>
              <w:tabs>
                <w:tab w:val="right" w:pos="214"/>
              </w:tabs>
              <w:ind w:right="355"/>
              <w:jc w:val="both"/>
              <w:rPr>
                <w:rFonts w:ascii="ae_AlMohanad" w:hAnsi="ae_AlMohanad" w:cs="ae_AlMohanad"/>
                <w:b/>
                <w:bCs/>
                <w:color w:val="000000"/>
                <w:rtl/>
                <w:lang w:bidi="ar-MA"/>
              </w:rPr>
            </w:pPr>
            <w:r w:rsidRPr="00C43FDA">
              <w:rPr>
                <w:rFonts w:ascii="ae_AlMohanad" w:hAnsi="ae_AlMohanad" w:cs="ae_AlMohanad"/>
                <w:b/>
                <w:bCs/>
                <w:color w:val="000000"/>
                <w:rtl/>
                <w:lang w:bidi="ar-MA"/>
              </w:rPr>
              <w:t>أن يتمكن</w:t>
            </w:r>
            <w:r w:rsidR="006B77C0" w:rsidRPr="00C43FDA">
              <w:rPr>
                <w:rFonts w:ascii="ae_AlMohanad" w:hAnsi="ae_AlMohanad" w:cs="ae_AlMohanad"/>
                <w:b/>
                <w:bCs/>
                <w:color w:val="000000"/>
                <w:rtl/>
                <w:lang w:bidi="ar-MA"/>
              </w:rPr>
              <w:t xml:space="preserve"> الطالب(ة) من آليات وطرائق المحاجة و العقلنة العملية في بناء خطابه وفي الدفاع عن آرائه.</w:t>
            </w:r>
          </w:p>
          <w:p w:rsidR="006B77C0" w:rsidRPr="00C43FDA" w:rsidRDefault="006B77C0" w:rsidP="00922253">
            <w:pPr>
              <w:pStyle w:val="Corpsdetexte"/>
              <w:bidi/>
              <w:rPr>
                <w:rFonts w:ascii="ae_AlMohanad" w:hAnsi="ae_AlMohanad" w:cs="ae_AlMohanad"/>
                <w:lang w:bidi="ar-MA"/>
              </w:rPr>
            </w:pP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rPr>
          <w:trHeight w:val="588"/>
        </w:trPr>
        <w:tc>
          <w:tcPr>
            <w:tcW w:w="5000" w:type="pct"/>
          </w:tcPr>
          <w:p w:rsidR="00966CED" w:rsidRPr="00C43FDA" w:rsidRDefault="00966CED" w:rsidP="00966CED">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 علم النفس وعلم الاجتماع</w:t>
            </w:r>
            <w:r w:rsidRPr="00C43FDA">
              <w:rPr>
                <w:rFonts w:ascii="ae_AlMohanad" w:hAnsi="ae_AlMohanad" w:cs="ae_AlMohanad"/>
                <w:sz w:val="28"/>
                <w:szCs w:val="28"/>
                <w:rtl/>
              </w:rPr>
              <w:t>.</w:t>
            </w:r>
          </w:p>
          <w:p w:rsidR="00966CED" w:rsidRPr="00C43FDA" w:rsidRDefault="00966CED" w:rsidP="00966CED">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w:t>
            </w:r>
            <w:r w:rsidRPr="00C43FDA">
              <w:rPr>
                <w:rFonts w:ascii="ae_AlMohanad" w:hAnsi="ae_AlMohanad" w:cs="ae_AlMohanad"/>
                <w:b/>
                <w:bCs/>
                <w:rtl/>
                <w:lang w:bidi="ar-MA"/>
              </w:rPr>
              <w:t xml:space="preserve"> المنطق وآليات الاستدلال</w:t>
            </w:r>
            <w:r w:rsidRPr="00C43FDA">
              <w:rPr>
                <w:rFonts w:ascii="ae_AlMohanad" w:hAnsi="ae_AlMohanad" w:cs="ae_AlMohanad"/>
                <w:color w:val="000000"/>
                <w:sz w:val="28"/>
                <w:szCs w:val="28"/>
                <w:rtl/>
              </w:rPr>
              <w:t>.</w:t>
            </w:r>
          </w:p>
          <w:p w:rsidR="00966CED" w:rsidRPr="00C43FDA" w:rsidRDefault="00966CED" w:rsidP="00966CED">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sz w:val="28"/>
                <w:szCs w:val="28"/>
                <w:rtl/>
                <w:lang w:bidi="ar-MA"/>
              </w:rPr>
              <w:t>وحدات الفصل الرابع:</w:t>
            </w:r>
            <w:r w:rsidRPr="00C43FDA">
              <w:rPr>
                <w:rFonts w:ascii="ae_AlMohanad" w:hAnsi="ae_AlMohanad" w:cs="ae_AlMohanad"/>
                <w:b/>
                <w:bCs/>
                <w:rtl/>
                <w:lang w:bidi="ar-MA"/>
              </w:rPr>
              <w:t xml:space="preserve"> تيارات فلسفية معاصرة.</w:t>
            </w:r>
          </w:p>
          <w:p w:rsidR="00966CED" w:rsidRPr="00C43FDA" w:rsidRDefault="00966CED" w:rsidP="00966CED">
            <w:pPr>
              <w:rPr>
                <w:rFonts w:ascii="ae_AlMohanad" w:hAnsi="ae_AlMohanad" w:cs="ae_AlMohanad"/>
                <w:b/>
                <w:sz w:val="20"/>
                <w:szCs w:val="20"/>
                <w:lang w:eastAsia="fr-CA"/>
              </w:rPr>
            </w:pPr>
          </w:p>
          <w:p w:rsidR="006B77C0" w:rsidRPr="00C43FDA" w:rsidRDefault="006B77C0" w:rsidP="00922253">
            <w:pPr>
              <w:ind w:right="0"/>
              <w:rPr>
                <w:rFonts w:ascii="ae_AlMohanad" w:hAnsi="ae_AlMohanad" w:cs="ae_AlMohanad"/>
                <w:b/>
                <w:sz w:val="20"/>
                <w:szCs w:val="20"/>
                <w:lang w:eastAsia="fr-CA"/>
              </w:rPr>
            </w:pPr>
          </w:p>
        </w:tc>
      </w:tr>
    </w:tbl>
    <w:p w:rsidR="006B77C0" w:rsidRPr="00C43FDA" w:rsidRDefault="006B77C0" w:rsidP="006B77C0">
      <w:pPr>
        <w:ind w:right="0"/>
        <w:rPr>
          <w:rFonts w:ascii="ae_AlMohanad" w:hAnsi="ae_AlMohanad" w:cs="ae_AlMohanad"/>
          <w:lang w:eastAsia="fr-CA"/>
        </w:rPr>
      </w:pPr>
    </w:p>
    <w:p w:rsidR="006B77C0" w:rsidRPr="004A398A" w:rsidRDefault="006B77C0" w:rsidP="004A398A">
      <w:pPr>
        <w:keepNext/>
        <w:keepLines/>
        <w:numPr>
          <w:ilvl w:val="1"/>
          <w:numId w:val="194"/>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45"/>
        <w:gridCol w:w="1929"/>
        <w:gridCol w:w="972"/>
        <w:gridCol w:w="1000"/>
        <w:gridCol w:w="984"/>
        <w:gridCol w:w="1057"/>
        <w:gridCol w:w="727"/>
        <w:gridCol w:w="1841"/>
      </w:tblGrid>
      <w:tr w:rsidR="006B77C0" w:rsidRPr="00C43FDA" w:rsidTr="00591795">
        <w:tc>
          <w:tcPr>
            <w:tcW w:w="0" w:type="auto"/>
            <w:gridSpan w:val="7"/>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B77C0" w:rsidRPr="00C43FDA" w:rsidTr="00591795">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B77C0" w:rsidRPr="00C43FDA" w:rsidRDefault="006B77C0" w:rsidP="00922253">
            <w:pPr>
              <w:ind w:right="0"/>
              <w:rPr>
                <w:rFonts w:ascii="ae_AlMohanad" w:hAnsi="ae_AlMohanad" w:cs="ae_AlMohanad"/>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18"/>
                <w:szCs w:val="18"/>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lang w:eastAsia="fr-CA"/>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B77C0" w:rsidRPr="00C43FDA" w:rsidTr="00591795">
        <w:tc>
          <w:tcPr>
            <w:tcW w:w="0" w:type="auto"/>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B77C0" w:rsidRPr="00C43FDA" w:rsidRDefault="006B77C0" w:rsidP="00922253">
            <w:pPr>
              <w:bidi w:val="0"/>
              <w:spacing w:line="360" w:lineRule="auto"/>
              <w:ind w:right="0"/>
              <w:jc w:val="center"/>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B77C0" w:rsidRPr="00C43FDA" w:rsidRDefault="006B77C0" w:rsidP="006B77C0">
      <w:pPr>
        <w:ind w:right="-567"/>
        <w:rPr>
          <w:rFonts w:ascii="ae_AlMohanad" w:hAnsi="ae_AlMohanad" w:cs="ae_AlMohanad"/>
          <w:rtl/>
          <w:lang w:eastAsia="fr-CA" w:bidi="ar-M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B77C0" w:rsidRPr="00C43FDA" w:rsidRDefault="006B77C0" w:rsidP="006B77C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B77C0" w:rsidRPr="00C43FDA" w:rsidRDefault="006B77C0" w:rsidP="006B77C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B77C0" w:rsidRPr="00C43FDA" w:rsidTr="00922253">
        <w:trPr>
          <w:trHeight w:val="495"/>
        </w:trPr>
        <w:tc>
          <w:tcPr>
            <w:tcW w:w="5000" w:type="pct"/>
          </w:tcPr>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تدرس نظرية الحجاج طرق الحصول على نتائج باستعمال التعقل المنطقي (</w:t>
            </w:r>
            <w:r w:rsidRPr="00C43FDA">
              <w:rPr>
                <w:rFonts w:ascii="ae_AlMohanad" w:hAnsi="ae_AlMohanad" w:cs="ae_AlMohanad"/>
                <w:b/>
                <w:bCs/>
                <w:lang w:bidi="ar-MA"/>
              </w:rPr>
              <w:t>raisonnement logique</w:t>
            </w:r>
            <w:r w:rsidRPr="00C43FDA">
              <w:rPr>
                <w:rFonts w:ascii="ae_AlMohanad" w:hAnsi="ae_AlMohanad" w:cs="ae_AlMohanad"/>
                <w:b/>
                <w:bCs/>
                <w:rtl/>
                <w:lang w:bidi="ar-MA"/>
              </w:rPr>
              <w:t>)؛ وتتضمن فنون الحوار والتفاوض وأساليب الإقناع من أجل الانتصار على الخصم؛</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يحتوي مضمون هذه الوحدة على المكونات التالية: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منطق الحجاج وفهم الدليل بجميع أنواعه، سواء كان مضمرا أو معبرا عنه؛</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المقدمات التي، انطلاقا منها، يتم استخلاص نتائج؛</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استراتيجيات بناء النص الحجاجي. وهنا يتم تناول طرق انتقال العقل من قضية إلى أخرى مثل : الاستقراء والقياس والاستدلال الجدلي والاستدلال السببي وغيرها؛</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 xml:space="preserve">الأنماط الحجاجية، </w:t>
            </w:r>
            <w:r w:rsidR="002711E1" w:rsidRPr="00C43FDA">
              <w:rPr>
                <w:rFonts w:ascii="ae_AlMohanad" w:hAnsi="ae_AlMohanad" w:cs="ae_AlMohanad"/>
                <w:b/>
                <w:bCs/>
                <w:rtl/>
                <w:lang w:bidi="ar-MA"/>
              </w:rPr>
              <w:t>خاصة المحاورة</w:t>
            </w:r>
            <w:r w:rsidRPr="00C43FDA">
              <w:rPr>
                <w:rFonts w:ascii="ae_AlMohanad" w:hAnsi="ae_AlMohanad" w:cs="ae_AlMohanad"/>
                <w:b/>
                <w:bCs/>
                <w:rtl/>
                <w:lang w:bidi="ar-MA"/>
              </w:rPr>
              <w:t xml:space="preserve"> الجدلية (المناظرة) والمحاورة الخطابية (الخطابة)؛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آليات الحجاج.</w:t>
            </w:r>
          </w:p>
          <w:p w:rsidR="006B77C0" w:rsidRPr="00C43FDA" w:rsidRDefault="00966CED" w:rsidP="00966CE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يمكن أيضا دراسة الجوانب السيكلوجيةوالسوسيولوجية للحجاج.</w:t>
            </w:r>
          </w:p>
        </w:tc>
      </w:tr>
    </w:tbl>
    <w:p w:rsidR="006B77C0" w:rsidRPr="00C43FDA" w:rsidRDefault="006B77C0" w:rsidP="006B77C0">
      <w:pPr>
        <w:ind w:right="0"/>
        <w:jc w:val="both"/>
        <w:rPr>
          <w:rFonts w:ascii="ae_AlMohanad" w:hAnsi="ae_AlMohanad" w:cs="ae_AlMohanad"/>
          <w:b/>
          <w:bCs/>
          <w:sz w:val="20"/>
          <w:szCs w:val="20"/>
          <w:rtl/>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6B77C0" w:rsidRPr="00C43FDA" w:rsidTr="00922253">
        <w:tc>
          <w:tcPr>
            <w:tcW w:w="5000" w:type="pct"/>
          </w:tcPr>
          <w:p w:rsidR="003957E0" w:rsidRPr="00C43FDA" w:rsidRDefault="003957E0" w:rsidP="003957E0">
            <w:pPr>
              <w:jc w:val="both"/>
              <w:rPr>
                <w:rFonts w:ascii="ae_AlMohanad" w:hAnsi="ae_AlMohanad" w:cs="ae_AlMohanad"/>
                <w:noProof/>
                <w:sz w:val="20"/>
                <w:rtl/>
                <w:lang w:val="en-US"/>
              </w:rPr>
            </w:pPr>
            <w:r w:rsidRPr="00C43FDA">
              <w:rPr>
                <w:rFonts w:ascii="ae_AlMohanad" w:hAnsi="ae_AlMohanad" w:cs="ae_AlMohanad"/>
                <w:noProof/>
                <w:sz w:val="20"/>
                <w:rtl/>
                <w:lang w:val="en-US"/>
              </w:rPr>
              <w:t xml:space="preserve">الاشتغال على ورشات: تحديدات مفاهيمية ،نصوص للتحليل حول إشكالات وقضايا ،دراسة أطروحات فلسفية ... </w:t>
            </w:r>
          </w:p>
          <w:p w:rsidR="003957E0" w:rsidRPr="00C43FDA" w:rsidRDefault="003957E0" w:rsidP="003957E0">
            <w:pPr>
              <w:rPr>
                <w:rFonts w:ascii="ae_AlMohanad" w:hAnsi="ae_AlMohanad" w:cs="ae_AlMohanad"/>
                <w:noProof/>
                <w:szCs w:val="32"/>
                <w:rtl/>
                <w:lang w:val="en-US"/>
              </w:rPr>
            </w:pPr>
            <w:r w:rsidRPr="00C43FDA">
              <w:rPr>
                <w:rFonts w:ascii="ae_AlMohanad" w:hAnsi="ae_AlMohanad" w:cs="ae_AlMohanad"/>
                <w:noProof/>
                <w:sz w:val="20"/>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r w:rsidRPr="00C43FDA">
              <w:rPr>
                <w:rFonts w:ascii="ae_AlMohanad" w:hAnsi="ae_AlMohanad" w:cs="ae_AlMohanad"/>
                <w:noProof/>
                <w:sz w:val="22"/>
                <w:szCs w:val="28"/>
                <w:rtl/>
                <w:lang w:val="en-US"/>
              </w:rPr>
              <w:t>.</w:t>
            </w:r>
          </w:p>
          <w:p w:rsidR="006B77C0" w:rsidRPr="00C43FDA" w:rsidRDefault="006B77C0" w:rsidP="00922253">
            <w:pPr>
              <w:tabs>
                <w:tab w:val="right" w:pos="214"/>
              </w:tabs>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3957E0" w:rsidRPr="00C43FDA" w:rsidRDefault="003957E0" w:rsidP="006F298F">
            <w:pPr>
              <w:rPr>
                <w:rFonts w:ascii="ae_AlMohanad" w:hAnsi="ae_AlMohanad" w:cs="ae_AlMohanad"/>
                <w:sz w:val="28"/>
                <w:szCs w:val="28"/>
              </w:rPr>
            </w:pPr>
            <w:r w:rsidRPr="00C43FDA">
              <w:rPr>
                <w:rFonts w:ascii="ae_AlMohanad" w:hAnsi="ae_AlMohanad" w:cs="ae_AlMohanad"/>
                <w:sz w:val="28"/>
                <w:szCs w:val="28"/>
                <w:rtl/>
              </w:rPr>
              <w:t xml:space="preserve">يقتصر دور الأستاذ(ة) على التوجيه والإرشاد والتنشيط. بينما الطلبة هم الفاعلون </w:t>
            </w:r>
            <w:r w:rsidR="00591795" w:rsidRPr="00C43FDA">
              <w:rPr>
                <w:rFonts w:ascii="ae_AlMohanad" w:hAnsi="ae_AlMohanad" w:cs="ae_AlMohanad" w:hint="cs"/>
                <w:sz w:val="28"/>
                <w:szCs w:val="28"/>
                <w:rtl/>
              </w:rPr>
              <w:t>والمنتجون،</w:t>
            </w:r>
            <w:r w:rsidRPr="00C43FDA">
              <w:rPr>
                <w:rFonts w:ascii="ae_AlMohanad" w:hAnsi="ae_AlMohanad" w:cs="ae_AlMohanad"/>
                <w:sz w:val="28"/>
                <w:szCs w:val="28"/>
                <w:rtl/>
              </w:rPr>
              <w:t xml:space="preserve">كتكليفهم بإنجاز </w:t>
            </w:r>
            <w:r w:rsidR="00591795" w:rsidRPr="00C43FDA">
              <w:rPr>
                <w:rFonts w:ascii="ae_AlMohanad" w:hAnsi="ae_AlMohanad" w:cs="ae_AlMohanad" w:hint="cs"/>
                <w:sz w:val="28"/>
                <w:szCs w:val="28"/>
                <w:rtl/>
              </w:rPr>
              <w:t>عروض، إنجاز</w:t>
            </w:r>
            <w:r w:rsidRPr="00C43FDA">
              <w:rPr>
                <w:rFonts w:ascii="ae_AlMohanad" w:hAnsi="ae_AlMohanad" w:cs="ae_AlMohanad"/>
                <w:sz w:val="28"/>
                <w:szCs w:val="28"/>
                <w:rtl/>
              </w:rPr>
              <w:t xml:space="preserve"> تعليق أو تحليل أو نقد </w:t>
            </w:r>
            <w:r w:rsidR="00591795" w:rsidRPr="00C43FDA">
              <w:rPr>
                <w:rFonts w:ascii="ae_AlMohanad" w:hAnsi="ae_AlMohanad" w:cs="ae_AlMohanad" w:hint="cs"/>
                <w:sz w:val="28"/>
                <w:szCs w:val="28"/>
                <w:rtl/>
              </w:rPr>
              <w:t>لمقاطع معينة</w:t>
            </w:r>
            <w:r w:rsidRPr="00C43FDA">
              <w:rPr>
                <w:rFonts w:ascii="ae_AlMohanad" w:hAnsi="ae_AlMohanad" w:cs="ae_AlMohanad"/>
                <w:sz w:val="28"/>
                <w:szCs w:val="28"/>
                <w:rtl/>
              </w:rPr>
              <w:t xml:space="preserve"> من </w:t>
            </w:r>
            <w:r w:rsidR="00591795" w:rsidRPr="00C43FDA">
              <w:rPr>
                <w:rFonts w:ascii="ae_AlMohanad" w:hAnsi="ae_AlMohanad" w:cs="ae_AlMohanad" w:hint="cs"/>
                <w:sz w:val="28"/>
                <w:szCs w:val="28"/>
                <w:rtl/>
              </w:rPr>
              <w:t>النصوص، مناقشة</w:t>
            </w:r>
            <w:r w:rsidRPr="00C43FDA">
              <w:rPr>
                <w:rFonts w:ascii="ae_AlMohanad" w:hAnsi="ae_AlMohanad" w:cs="ae_AlMohanad"/>
                <w:sz w:val="28"/>
                <w:szCs w:val="28"/>
                <w:rtl/>
              </w:rPr>
              <w:t xml:space="preserve"> الآراء والتصورات...</w:t>
            </w:r>
          </w:p>
          <w:p w:rsidR="003957E0" w:rsidRPr="00C43FDA" w:rsidRDefault="003957E0" w:rsidP="002711E1">
            <w:pPr>
              <w:pStyle w:val="Corpsdetexte"/>
              <w:bidi/>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 إذ تتسم أنشطة الوحدة أساسا بسمة إجرائية عملية،تتلخص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6B77C0" w:rsidRPr="00C43FDA" w:rsidRDefault="006B77C0" w:rsidP="006F298F">
            <w:pPr>
              <w:pStyle w:val="Corpsdetexte"/>
              <w:bidi/>
              <w:rPr>
                <w:rFonts w:ascii="ae_AlMohanad" w:hAnsi="ae_AlMohanad" w:cs="ae_AlMohanad"/>
                <w:bCs w:val="0"/>
                <w:sz w:val="20"/>
                <w:szCs w:val="20"/>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lang w:eastAsia="fr-CA"/>
              </w:rPr>
            </w:pPr>
          </w:p>
          <w:p w:rsidR="006B77C0" w:rsidRPr="00C43FDA" w:rsidRDefault="006B77C0" w:rsidP="00157921">
            <w:pPr>
              <w:numPr>
                <w:ilvl w:val="0"/>
                <w:numId w:val="19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B77C0" w:rsidRPr="00C43FDA" w:rsidRDefault="006B77C0" w:rsidP="00922253">
            <w:pPr>
              <w:tabs>
                <w:tab w:val="right" w:pos="214"/>
              </w:tabs>
              <w:ind w:left="720" w:right="355"/>
              <w:jc w:val="both"/>
              <w:rPr>
                <w:rFonts w:ascii="ae_AlMohanad" w:hAnsi="ae_AlMohanad" w:cs="ae_AlMohanad"/>
                <w:b/>
                <w:lang w:eastAsia="fr-CA"/>
              </w:rPr>
            </w:pPr>
          </w:p>
          <w:p w:rsidR="006B77C0" w:rsidRPr="00C43FDA" w:rsidRDefault="006B77C0" w:rsidP="00157921">
            <w:pPr>
              <w:numPr>
                <w:ilvl w:val="0"/>
                <w:numId w:val="19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2711E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w:t>
            </w:r>
            <w:r w:rsidR="002711E1" w:rsidRPr="00C43FDA">
              <w:rPr>
                <w:rFonts w:ascii="ae_AlMohanad" w:hAnsi="ae_AlMohanad" w:cs="ae_AlMohanad"/>
                <w:color w:val="000000"/>
                <w:rtl/>
              </w:rPr>
              <w:t>ألا</w:t>
            </w:r>
            <w:r w:rsidRPr="00C43FDA">
              <w:rPr>
                <w:rFonts w:ascii="ae_AlMohanad" w:hAnsi="ae_AlMohanad" w:cs="ae_AlMohanad"/>
                <w:color w:val="000000"/>
                <w:rtl/>
              </w:rPr>
              <w:t xml:space="preserve"> تقل نقطة الوحدة المعنية عن 05/20.</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4A398A" w:rsidRDefault="006B77C0" w:rsidP="00157921">
      <w:pPr>
        <w:keepNext/>
        <w:keepLines/>
        <w:numPr>
          <w:ilvl w:val="0"/>
          <w:numId w:val="19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6B77C0" w:rsidRPr="00C43FDA" w:rsidTr="002711E1">
        <w:trPr>
          <w:trHeight w:val="743"/>
        </w:trPr>
        <w:tc>
          <w:tcPr>
            <w:tcW w:w="1985" w:type="dxa"/>
          </w:tcPr>
          <w:p w:rsidR="006B77C0" w:rsidRPr="00C43FDA" w:rsidRDefault="006B77C0"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6B77C0" w:rsidRPr="00C43FDA" w:rsidRDefault="006B77C0"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B77C0" w:rsidRPr="00C43FDA" w:rsidRDefault="006B77C0" w:rsidP="00922253">
            <w:pPr>
              <w:ind w:right="0"/>
              <w:jc w:val="center"/>
              <w:rPr>
                <w:rFonts w:ascii="ae_AlMohanad" w:hAnsi="ae_AlMohanad" w:cs="ae_AlMohanad"/>
                <w:b/>
                <w:i/>
                <w:iCs/>
              </w:rPr>
            </w:pPr>
          </w:p>
        </w:tc>
      </w:tr>
      <w:tr w:rsidR="006B77C0" w:rsidRPr="00C43FDA" w:rsidTr="002711E1">
        <w:tc>
          <w:tcPr>
            <w:tcW w:w="1985" w:type="dxa"/>
          </w:tcPr>
          <w:p w:rsidR="006B77C0" w:rsidRPr="00C43FDA" w:rsidRDefault="006B77C0" w:rsidP="00922253">
            <w:pPr>
              <w:ind w:right="0"/>
              <w:jc w:val="both"/>
              <w:rPr>
                <w:rFonts w:ascii="ae_AlMohanad" w:hAnsi="ae_AlMohanad" w:cs="ae_AlMohanad"/>
                <w:b/>
                <w:i/>
                <w:iCs/>
                <w:rtl/>
                <w:lang w:bidi="ar-MA"/>
              </w:rPr>
            </w:pPr>
          </w:p>
        </w:tc>
        <w:tc>
          <w:tcPr>
            <w:tcW w:w="1720" w:type="dxa"/>
            <w:vAlign w:val="center"/>
          </w:tcPr>
          <w:p w:rsidR="006B77C0" w:rsidRPr="00C43FDA" w:rsidRDefault="006B77C0" w:rsidP="00922253">
            <w:pPr>
              <w:bidi w:val="0"/>
              <w:ind w:right="0"/>
              <w:jc w:val="center"/>
              <w:rPr>
                <w:rFonts w:ascii="ae_AlMohanad" w:hAnsi="ae_AlMohanad" w:cs="ae_AlMohanad"/>
                <w:b/>
                <w:i/>
                <w:iCs/>
              </w:rPr>
            </w:pPr>
          </w:p>
        </w:tc>
        <w:tc>
          <w:tcPr>
            <w:tcW w:w="2268" w:type="dxa"/>
          </w:tcPr>
          <w:p w:rsidR="006B77C0" w:rsidRPr="00C43FDA" w:rsidRDefault="006B77C0" w:rsidP="00922253">
            <w:pPr>
              <w:bidi w:val="0"/>
              <w:ind w:right="0"/>
              <w:rPr>
                <w:rFonts w:ascii="ae_AlMohanad" w:hAnsi="ae_AlMohanad" w:cs="ae_AlMohanad"/>
                <w:i/>
                <w:iCs/>
              </w:rPr>
            </w:pPr>
          </w:p>
        </w:tc>
        <w:tc>
          <w:tcPr>
            <w:tcW w:w="1134" w:type="dxa"/>
          </w:tcPr>
          <w:p w:rsidR="006B77C0" w:rsidRPr="00C43FDA" w:rsidRDefault="006B77C0" w:rsidP="00922253">
            <w:pPr>
              <w:bidi w:val="0"/>
              <w:ind w:right="0"/>
              <w:rPr>
                <w:rFonts w:ascii="ae_AlMohanad" w:hAnsi="ae_AlMohanad" w:cs="ae_AlMohanad"/>
                <w:i/>
                <w:iCs/>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B77C0" w:rsidRPr="00C43FDA" w:rsidRDefault="006B77C0"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720"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268"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134"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B77C0" w:rsidRPr="00C43FDA" w:rsidRDefault="006B77C0"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bl>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rPr>
          <w:rFonts w:ascii="ae_AlMohanad" w:hAnsi="ae_AlMohanad" w:cs="ae_AlMohanad"/>
        </w:rPr>
      </w:pPr>
    </w:p>
    <w:p w:rsidR="00145158" w:rsidRPr="00C43FDA" w:rsidRDefault="00145158">
      <w:pPr>
        <w:bidi w:val="0"/>
        <w:spacing w:after="160" w:line="259" w:lineRule="auto"/>
        <w:ind w:right="0"/>
        <w:rPr>
          <w:rFonts w:ascii="ae_AlMohanad" w:hAnsi="ae_AlMohanad" w:cs="ae_AlMohanad"/>
          <w:b/>
          <w:sz w:val="20"/>
          <w:szCs w:val="20"/>
          <w:rtl/>
          <w:lang w:eastAsia="fr-CA"/>
        </w:rPr>
      </w:pPr>
    </w:p>
    <w:p w:rsidR="00145158" w:rsidRPr="00C43FDA" w:rsidRDefault="00145158" w:rsidP="00145158">
      <w:pPr>
        <w:bidi w:val="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145158" w:rsidRPr="00C43FDA" w:rsidTr="00922253">
        <w:trPr>
          <w:trHeight w:val="1667"/>
          <w:jc w:val="center"/>
        </w:trPr>
        <w:tc>
          <w:tcPr>
            <w:tcW w:w="5000" w:type="pct"/>
            <w:shd w:val="clear" w:color="auto" w:fill="FFFFFF" w:themeFill="background1"/>
          </w:tcPr>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p w:rsidR="00145158" w:rsidRPr="00C43FDA" w:rsidRDefault="00145158" w:rsidP="00922253">
            <w:pPr>
              <w:bidi w:val="0"/>
              <w:ind w:right="0"/>
              <w:jc w:val="center"/>
              <w:rPr>
                <w:rFonts w:ascii="ae_AlMohanad" w:hAnsi="ae_AlMohanad" w:cs="ae_AlMohanad"/>
                <w:b/>
                <w:color w:val="323E4F" w:themeColor="text2" w:themeShade="BF"/>
                <w:sz w:val="20"/>
                <w:szCs w:val="20"/>
                <w:lang w:eastAsia="fr-CA"/>
              </w:rPr>
            </w:pPr>
          </w:p>
          <w:p w:rsidR="00145158" w:rsidRPr="00C43FDA" w:rsidRDefault="00145158"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D025C1" w:rsidRPr="00C43FDA">
              <w:rPr>
                <w:rFonts w:ascii="ae_AlMohanad" w:hAnsi="ae_AlMohanad" w:cs="ae_AlMohanad"/>
                <w:bCs/>
                <w:color w:val="003399"/>
                <w:sz w:val="48"/>
                <w:szCs w:val="48"/>
                <w:rtl/>
                <w:lang w:eastAsia="fr-CA"/>
              </w:rPr>
              <w:t>34</w:t>
            </w:r>
          </w:p>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tc>
      </w:tr>
    </w:tbl>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D025C1" w:rsidRPr="00C43FDA" w:rsidTr="00591795">
        <w:trPr>
          <w:trHeight w:val="464"/>
        </w:trPr>
        <w:tc>
          <w:tcPr>
            <w:tcW w:w="5655" w:type="dxa"/>
            <w:vAlign w:val="center"/>
          </w:tcPr>
          <w:p w:rsidR="00D025C1" w:rsidRPr="00C43FDA" w:rsidRDefault="00D025C1" w:rsidP="00D025C1">
            <w:pPr>
              <w:spacing w:line="360" w:lineRule="auto"/>
              <w:rPr>
                <w:rFonts w:ascii="ae_AlMohanad" w:hAnsi="ae_AlMohanad" w:cs="ae_AlMohanad"/>
                <w:b/>
                <w:bCs/>
                <w:rtl/>
                <w:lang w:bidi="ar-MA"/>
              </w:rPr>
            </w:pPr>
            <w:r w:rsidRPr="00C43FDA">
              <w:rPr>
                <w:rFonts w:ascii="ae_AlMohanad" w:hAnsi="ae_AlMohanad" w:cs="ae_AlMohanad"/>
                <w:b/>
                <w:bCs/>
                <w:lang w:bidi="ar-MA"/>
              </w:rPr>
              <w:t>34</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D025C1" w:rsidRPr="00C43FDA" w:rsidTr="00591795">
        <w:trPr>
          <w:trHeight w:val="464"/>
        </w:trPr>
        <w:tc>
          <w:tcPr>
            <w:tcW w:w="5655" w:type="dxa"/>
            <w:vAlign w:val="center"/>
          </w:tcPr>
          <w:p w:rsidR="00D025C1" w:rsidRPr="00C43FDA" w:rsidRDefault="00672E6F" w:rsidP="00672E6F">
            <w:pPr>
              <w:rPr>
                <w:rFonts w:ascii="ae_AlMohanad" w:hAnsi="ae_AlMohanad" w:cs="ae_AlMohanad"/>
                <w:b/>
                <w:bCs/>
              </w:rPr>
            </w:pPr>
            <w:r w:rsidRPr="00672E6F">
              <w:rPr>
                <w:rFonts w:ascii="ae_AlMohanad" w:hAnsi="ae_AlMohanad" w:cs="ae_AlMohanad"/>
                <w:b/>
                <w:bCs/>
                <w:caps/>
                <w:rtl/>
                <w:lang w:eastAsia="fr-CA"/>
              </w:rPr>
              <w:t xml:space="preserve">المؤلف الفلسفي </w:t>
            </w:r>
            <w:r w:rsidRPr="00672E6F">
              <w:rPr>
                <w:rFonts w:ascii="ae_AlMohanad" w:hAnsi="ae_AlMohanad" w:cs="ae_AlMohanad" w:hint="cs"/>
                <w:b/>
                <w:bCs/>
                <w:caps/>
                <w:rtl/>
                <w:lang w:eastAsia="fr-CA"/>
              </w:rPr>
              <w:t>3 مؤلف من الفلسفة الحديثة</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D025C1" w:rsidRPr="00C43FDA" w:rsidTr="00591795">
        <w:tc>
          <w:tcPr>
            <w:tcW w:w="5655" w:type="dxa"/>
            <w:vAlign w:val="center"/>
          </w:tcPr>
          <w:p w:rsidR="00D025C1" w:rsidRPr="00C43FDA" w:rsidRDefault="00D025C1" w:rsidP="00D025C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D025C1" w:rsidRPr="00C43FDA" w:rsidTr="00591795">
        <w:trPr>
          <w:trHeight w:val="591"/>
        </w:trPr>
        <w:tc>
          <w:tcPr>
            <w:tcW w:w="5655" w:type="dxa"/>
            <w:vAlign w:val="center"/>
          </w:tcPr>
          <w:p w:rsidR="00D025C1" w:rsidRPr="00C43FDA" w:rsidRDefault="00D025C1" w:rsidP="00D025C1">
            <w:pPr>
              <w:spacing w:line="276" w:lineRule="auto"/>
              <w:rPr>
                <w:rFonts w:ascii="ae_AlMohanad" w:hAnsi="ae_AlMohanad" w:cs="ae_AlMohanad"/>
                <w:b/>
                <w:bCs/>
              </w:rPr>
            </w:pPr>
            <w:r w:rsidRPr="00C43FDA">
              <w:rPr>
                <w:rFonts w:ascii="ae_AlMohanad" w:hAnsi="ae_AlMohanad" w:cs="ae_AlMohanad"/>
                <w:b/>
                <w:bCs/>
              </w:rPr>
              <w:t>6</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45158" w:rsidRPr="00C43FDA" w:rsidTr="00591795">
        <w:trPr>
          <w:trHeight w:val="557"/>
        </w:trPr>
        <w:tc>
          <w:tcPr>
            <w:tcW w:w="5655" w:type="dxa"/>
            <w:vAlign w:val="center"/>
          </w:tcPr>
          <w:p w:rsidR="00145158" w:rsidRPr="00C43FDA" w:rsidRDefault="00145158" w:rsidP="00922253">
            <w:pPr>
              <w:bidi w:val="0"/>
              <w:spacing w:line="360" w:lineRule="auto"/>
              <w:ind w:right="0"/>
              <w:rPr>
                <w:rFonts w:ascii="ae_AlMohanad" w:hAnsi="ae_AlMohanad" w:cs="ae_AlMohanad"/>
                <w:b/>
                <w:bCs/>
                <w:caps/>
                <w:lang w:eastAsia="fr-CA"/>
              </w:rPr>
            </w:pPr>
          </w:p>
        </w:tc>
        <w:tc>
          <w:tcPr>
            <w:tcW w:w="4234" w:type="dxa"/>
          </w:tcPr>
          <w:p w:rsidR="00145158" w:rsidRPr="00C43FDA" w:rsidRDefault="00145158"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jc w:val="lowKashida"/>
        <w:rPr>
          <w:rFonts w:ascii="ae_AlMohanad" w:hAnsi="ae_AlMohanad" w:cs="ae_AlMohanad"/>
          <w:bCs/>
          <w:rtl/>
          <w:lang w:eastAsia="fr-CA"/>
        </w:rPr>
      </w:pPr>
    </w:p>
    <w:p w:rsidR="00145158" w:rsidRPr="00C43FDA" w:rsidRDefault="00145158" w:rsidP="00145158">
      <w:pPr>
        <w:ind w:right="0"/>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rtl/>
          <w:lang w:eastAsia="fr-CA"/>
        </w:rPr>
      </w:pPr>
    </w:p>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4C6CD9">
        <w:trPr>
          <w:trHeight w:val="4358"/>
        </w:trPr>
        <w:tc>
          <w:tcPr>
            <w:tcW w:w="5000" w:type="pct"/>
          </w:tcPr>
          <w:p w:rsidR="004C6CD9" w:rsidRPr="004C6CD9" w:rsidRDefault="004C6CD9" w:rsidP="004C6CD9">
            <w:pPr>
              <w:rPr>
                <w:rFonts w:ascii="ae_AlMohanad" w:hAnsi="ae_AlMohanad" w:cs="ae_AlMohanad"/>
                <w:sz w:val="28"/>
                <w:szCs w:val="28"/>
                <w:rtl/>
                <w:lang w:bidi="ar-MA"/>
              </w:rPr>
            </w:pPr>
            <w:r w:rsidRPr="00EA076B">
              <w:rPr>
                <w:rFonts w:hint="cs"/>
                <w:rtl/>
                <w:lang w:eastAsia="fr-FR"/>
              </w:rPr>
              <w:t xml:space="preserve">ـ </w:t>
            </w:r>
            <w:r w:rsidRPr="004C6CD9">
              <w:rPr>
                <w:rFonts w:ascii="ae_AlMohanad" w:hAnsi="ae_AlMohanad" w:cs="ae_AlMohanad"/>
                <w:sz w:val="28"/>
                <w:szCs w:val="28"/>
                <w:rtl/>
                <w:lang w:bidi="ar-MA"/>
              </w:rPr>
              <w:t>التمكن من المعرفة الفلسفية في ممارستها النصية،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الإلمام بالسياق التاريخي للنص الفلسفي،</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التمكن من آليات اشتغال الفكر الفلسفي من خلال النصوص.</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ـ التفكير في المعرفة الفلسفية وتشغيل مكوناتها النظرية والمفهومية والمنهجية،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اكتساب الأدوات المعرفية والمنهجية لقراءة النصوص الفلسفية،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القدرة على الربط الإبستمولوجي بين الفلسفة وبعض حقول العلوم الإنسانية.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تحقيق الاحتكاك المباشر بنصوص الفلاسفة،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استيعاب الأطروحات الأساسية التي تشغل اهتمام الفيلسوف، صاحب النص،</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إدراك الدلالات العميقة لك الدلالات العميقة لمواقف الفلاسفة وطرق معالجتهم للقضايا والإشكاليات،</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التمرن على قراءة النص الفلسفي في شرحه والتعليق عليه.</w:t>
            </w:r>
          </w:p>
          <w:p w:rsidR="00145158" w:rsidRPr="004C6CD9" w:rsidRDefault="00145158" w:rsidP="004C6CD9">
            <w:pPr>
              <w:spacing w:after="200" w:line="276" w:lineRule="auto"/>
              <w:jc w:val="both"/>
              <w:rPr>
                <w:rFonts w:ascii="ae_AlMohanad" w:hAnsi="ae_AlMohanad" w:cs="ae_AlMohanad"/>
              </w:rPr>
            </w:pPr>
          </w:p>
        </w:tc>
      </w:tr>
    </w:tbl>
    <w:p w:rsidR="00145158" w:rsidRPr="00C43FDA" w:rsidRDefault="00145158" w:rsidP="00145158">
      <w:pPr>
        <w:ind w:right="0"/>
        <w:rPr>
          <w:rFonts w:ascii="ae_AlMohanad" w:hAnsi="ae_AlMohanad" w:cs="ae_AlMohanad"/>
          <w:rtl/>
          <w:lang w:eastAsia="fr-CA"/>
        </w:rPr>
      </w:pPr>
    </w:p>
    <w:p w:rsidR="00145158" w:rsidRPr="00591795"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59179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rPr>
          <w:trHeight w:val="588"/>
        </w:trPr>
        <w:tc>
          <w:tcPr>
            <w:tcW w:w="5000" w:type="pct"/>
          </w:tcPr>
          <w:p w:rsidR="00145158" w:rsidRPr="00C43FDA" w:rsidRDefault="004C6CD9" w:rsidP="00DC2972">
            <w:pPr>
              <w:ind w:right="0"/>
              <w:rPr>
                <w:rFonts w:ascii="ae_AlMohanad" w:hAnsi="ae_AlMohanad" w:cs="ae_AlMohanad"/>
                <w:b/>
                <w:sz w:val="20"/>
                <w:szCs w:val="20"/>
                <w:lang w:eastAsia="fr-CA"/>
              </w:rPr>
            </w:pPr>
            <w:r w:rsidRPr="00124364">
              <w:rPr>
                <w:rFonts w:ascii="Candara" w:hAnsi="Candara" w:hint="cs"/>
                <w:b/>
                <w:rtl/>
                <w:lang w:eastAsia="fr-CA"/>
              </w:rPr>
              <w:t>استيفاء</w:t>
            </w:r>
            <w:r>
              <w:rPr>
                <w:rFonts w:ascii="Candara" w:hAnsi="Candara" w:hint="cs"/>
                <w:b/>
                <w:rtl/>
                <w:lang w:eastAsia="fr-CA"/>
              </w:rPr>
              <w:t xml:space="preserve"> وحدات الفصولالثالث والرابع والخامس</w:t>
            </w:r>
          </w:p>
        </w:tc>
      </w:tr>
    </w:tbl>
    <w:p w:rsidR="00145158" w:rsidRPr="00C43FDA" w:rsidRDefault="00145158" w:rsidP="00145158">
      <w:pPr>
        <w:ind w:right="0"/>
        <w:rPr>
          <w:rFonts w:ascii="ae_AlMohanad" w:hAnsi="ae_AlMohanad" w:cs="ae_AlMohanad"/>
          <w:lang w:eastAsia="fr-C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59179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C43FDA">
        <w:rPr>
          <w:rFonts w:ascii="ae_AlMohanad" w:hAnsi="ae_AlMohanad" w:cs="ae_AlMohanad"/>
          <w:smallCaps/>
          <w:sz w:val="28"/>
          <w:szCs w:val="28"/>
          <w:rtl/>
          <w:lang w:eastAsia="fr-CA" w:bidi="ar-MA"/>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984"/>
        <w:gridCol w:w="1134"/>
        <w:gridCol w:w="992"/>
        <w:gridCol w:w="993"/>
        <w:gridCol w:w="992"/>
        <w:gridCol w:w="850"/>
        <w:gridCol w:w="1843"/>
      </w:tblGrid>
      <w:tr w:rsidR="00145158" w:rsidRPr="00C43FDA" w:rsidTr="002711E1">
        <w:tc>
          <w:tcPr>
            <w:tcW w:w="8345" w:type="dxa"/>
            <w:gridSpan w:val="7"/>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45158" w:rsidRPr="00C43FDA" w:rsidTr="002711E1">
        <w:tc>
          <w:tcPr>
            <w:tcW w:w="1400"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113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145158" w:rsidRPr="00C43FDA" w:rsidRDefault="00145158" w:rsidP="00922253">
            <w:pPr>
              <w:ind w:right="0"/>
              <w:rPr>
                <w:rFonts w:ascii="ae_AlMohanad" w:hAnsi="ae_AlMohanad" w:cs="ae_AlMohanad"/>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04</w:t>
            </w:r>
          </w:p>
        </w:tc>
        <w:tc>
          <w:tcPr>
            <w:tcW w:w="1134"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bidi w:val="0"/>
              <w:spacing w:line="360" w:lineRule="auto"/>
              <w:ind w:right="0"/>
              <w:jc w:val="center"/>
              <w:rPr>
                <w:rFonts w:ascii="ae_AlMohanad" w:hAnsi="ae_AlMohanad" w:cs="ae_AlMohanad"/>
                <w:b/>
                <w:bCs/>
                <w:sz w:val="18"/>
                <w:szCs w:val="18"/>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145158" w:rsidP="004C6CD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w:t>
            </w:r>
            <w:r w:rsidR="004C6CD9">
              <w:rPr>
                <w:rFonts w:ascii="ae_AlMohanad" w:hAnsi="ae_AlMohanad" w:cs="ae_AlMohanad" w:hint="cs"/>
                <w:b/>
                <w:bCs/>
                <w:sz w:val="20"/>
                <w:szCs w:val="20"/>
                <w:rtl/>
              </w:rPr>
              <w:t>4</w:t>
            </w:r>
          </w:p>
        </w:tc>
        <w:tc>
          <w:tcPr>
            <w:tcW w:w="1134" w:type="dxa"/>
            <w:vAlign w:val="center"/>
          </w:tcPr>
          <w:p w:rsidR="00145158" w:rsidRPr="00C43FDA" w:rsidRDefault="00145158"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ind w:right="0"/>
              <w:jc w:val="center"/>
              <w:rPr>
                <w:rFonts w:ascii="ae_AlMohanad" w:hAnsi="ae_AlMohanad" w:cs="ae_AlMohanad"/>
                <w:b/>
                <w:bCs/>
                <w:sz w:val="20"/>
                <w:szCs w:val="20"/>
                <w:lang w:eastAsia="fr-CA"/>
              </w:rPr>
            </w:pPr>
          </w:p>
        </w:tc>
        <w:tc>
          <w:tcPr>
            <w:tcW w:w="992" w:type="dxa"/>
            <w:vAlign w:val="center"/>
          </w:tcPr>
          <w:p w:rsidR="00145158" w:rsidRPr="00C43FDA" w:rsidRDefault="00145158"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45158" w:rsidRPr="00C43FDA" w:rsidTr="002711E1">
        <w:tc>
          <w:tcPr>
            <w:tcW w:w="1400" w:type="dxa"/>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145158" w:rsidRPr="00C43FDA" w:rsidRDefault="004C6CD9" w:rsidP="00922253">
            <w:pPr>
              <w:bidi w:val="0"/>
              <w:spacing w:line="360" w:lineRule="auto"/>
              <w:ind w:right="0"/>
              <w:jc w:val="center"/>
              <w:rPr>
                <w:rFonts w:ascii="ae_AlMohanad" w:hAnsi="ae_AlMohanad" w:cs="ae_AlMohanad"/>
                <w:b/>
                <w:bCs/>
                <w:sz w:val="18"/>
                <w:szCs w:val="18"/>
              </w:rPr>
            </w:pPr>
            <w:r>
              <w:rPr>
                <w:rFonts w:ascii="ae_AlMohanad" w:hAnsi="ae_AlMohanad" w:cs="ae_AlMohanad" w:hint="cs"/>
                <w:b/>
                <w:bCs/>
                <w:sz w:val="18"/>
                <w:szCs w:val="18"/>
                <w:rtl/>
              </w:rPr>
              <w:t>8</w:t>
            </w:r>
          </w:p>
        </w:tc>
        <w:tc>
          <w:tcPr>
            <w:tcW w:w="1134"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12</w:t>
            </w:r>
          </w:p>
        </w:tc>
        <w:tc>
          <w:tcPr>
            <w:tcW w:w="992"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3"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2"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20</w:t>
            </w:r>
          </w:p>
        </w:tc>
        <w:tc>
          <w:tcPr>
            <w:tcW w:w="850"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60</w:t>
            </w:r>
          </w:p>
        </w:tc>
        <w:tc>
          <w:tcPr>
            <w:tcW w:w="1843" w:type="dxa"/>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45158" w:rsidRPr="00C43FDA" w:rsidRDefault="00145158" w:rsidP="00145158">
      <w:pPr>
        <w:ind w:right="-567"/>
        <w:rPr>
          <w:rFonts w:ascii="ae_AlMohanad" w:hAnsi="ae_AlMohanad" w:cs="ae_AlMohanad"/>
          <w:rtl/>
          <w:lang w:eastAsia="fr-CA" w:bidi="ar-M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145158" w:rsidRPr="00C43FDA" w:rsidRDefault="00145158" w:rsidP="0014515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45158" w:rsidRPr="00C43FDA" w:rsidRDefault="00145158" w:rsidP="0014515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45158" w:rsidRPr="00C43FDA" w:rsidTr="004C6CD9">
        <w:trPr>
          <w:trHeight w:val="3867"/>
        </w:trPr>
        <w:tc>
          <w:tcPr>
            <w:tcW w:w="5000" w:type="pct"/>
          </w:tcPr>
          <w:p w:rsidR="004C6CD9" w:rsidRPr="004C6CD9" w:rsidRDefault="004C6CD9" w:rsidP="004C6CD9">
            <w:pPr>
              <w:tabs>
                <w:tab w:val="right" w:pos="214"/>
              </w:tabs>
              <w:spacing w:line="276" w:lineRule="auto"/>
              <w:ind w:right="355"/>
              <w:jc w:val="both"/>
              <w:rPr>
                <w:rFonts w:ascii="ae_AlMohanad" w:hAnsi="ae_AlMohanad" w:cs="ae_AlMohanad"/>
                <w:bCs/>
                <w:rtl/>
                <w:lang w:eastAsia="fr-CA"/>
              </w:rPr>
            </w:pPr>
            <w:r w:rsidRPr="004C6CD9">
              <w:rPr>
                <w:rFonts w:ascii="ae_AlMohanad" w:hAnsi="ae_AlMohanad" w:cs="ae_AlMohanad"/>
                <w:bCs/>
                <w:rtl/>
                <w:lang w:eastAsia="fr-CA"/>
              </w:rPr>
              <w:t>المؤلف الفلسفي الحديث:</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تندرج مجزوءة المؤلف الفلسفي الحديث ضمن عملية استكمال التكوين المعرفي، وذلك من خلال تعميق المعارف الفلسفية للطلبة، وجعلهم واعين بأهمية القضايا والإشكاليات الفلسفية في مسار الفكر الإنساني. وهكذا سيتم اختيار نصوص ممثلة لروح الفلسفة الحديثة، انطلاقا من المتن الديكارتي الأساس " تأملات ميتافيزيقية"، مرورا بنص جون لوك "محاولة في الفهم الإنساني"، إلى نصوص كل من جورج بركلي ودافيد هيوم، وانتهاء بثلاثية كانط، دون القفز على كتاب "الإثيقا" لاسبينوزا ونصوص لايبنتز. مع الحرص على أن تتم مدارسة نص واحد أو جزء منه في الفصل الواحد، مع اعتباره بمثابة بؤرة ونقطة أرخميدية، نستدعي بمناسبتها نصوصا أخرى وفق ما تقتضيه تقنية التناص، وبمقتضى ما تفرضه الإشكالية الخاصة للنص، والإشكالية العامة للفيلسوف، مع ضرورة وضعها ضمن سياق المبادئ المؤسسة للمنظومة النظرية الحديثة خصوصا، وضمن المسار العام لتاريخ </w:t>
            </w:r>
            <w:r w:rsidRPr="004C6CD9">
              <w:rPr>
                <w:rFonts w:ascii="ae_AlMohanad" w:hAnsi="ae_AlMohanad" w:cs="ae_AlMohanad" w:hint="cs"/>
                <w:b/>
                <w:rtl/>
                <w:lang w:eastAsia="fr-CA"/>
              </w:rPr>
              <w:t>الفلسفة.</w:t>
            </w:r>
          </w:p>
          <w:p w:rsidR="00145158" w:rsidRPr="00C43FDA" w:rsidRDefault="00145158"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jc w:val="both"/>
        <w:rPr>
          <w:rFonts w:ascii="ae_AlMohanad" w:hAnsi="ae_AlMohanad" w:cs="ae_AlMohanad"/>
          <w:b/>
          <w:bCs/>
          <w:sz w:val="20"/>
          <w:szCs w:val="20"/>
          <w:rtl/>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w:t>
      </w:r>
      <w:r w:rsidRPr="00C43FDA">
        <w:rPr>
          <w:rFonts w:ascii="ae_AlMohanad" w:eastAsiaTheme="majorEastAsia" w:hAnsi="ae_AlMohanad" w:cs="ae_AlMohanad"/>
          <w:color w:val="2E74B5" w:themeColor="accent1" w:themeShade="BF"/>
          <w:sz w:val="26"/>
          <w:szCs w:val="26"/>
          <w:rtl/>
        </w:rPr>
        <w:t>تنظيم</w:t>
      </w:r>
      <w:r w:rsidRPr="00C43FDA">
        <w:rPr>
          <w:rFonts w:ascii="ae_AlMohanad" w:eastAsiaTheme="majorEastAsia" w:hAnsi="ae_AlMohanad" w:cs="ae_AlMohanad"/>
          <w:color w:val="2E74B5" w:themeColor="accent1" w:themeShade="BF"/>
          <w:sz w:val="26"/>
          <w:szCs w:val="26"/>
          <w:rtl/>
          <w:lang w:eastAsia="fr-CA"/>
        </w:rPr>
        <w:t xml:space="preserve">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145158" w:rsidRPr="00C43FDA" w:rsidTr="00922253">
        <w:tc>
          <w:tcPr>
            <w:tcW w:w="5000" w:type="pct"/>
          </w:tcPr>
          <w:p w:rsidR="00145158" w:rsidRDefault="00145158" w:rsidP="00DC2972">
            <w:pPr>
              <w:tabs>
                <w:tab w:val="right" w:pos="214"/>
              </w:tabs>
              <w:ind w:right="355"/>
              <w:jc w:val="both"/>
              <w:rPr>
                <w:rFonts w:ascii="ae_AlMohanad" w:hAnsi="ae_AlMohanad" w:cs="ae_AlMohanad"/>
                <w:bCs/>
                <w:sz w:val="20"/>
                <w:szCs w:val="20"/>
                <w:rtl/>
                <w:lang w:eastAsia="fr-CA"/>
              </w:rPr>
            </w:pPr>
          </w:p>
          <w:p w:rsidR="004C6CD9" w:rsidRDefault="004C6CD9" w:rsidP="00DC2972">
            <w:pPr>
              <w:tabs>
                <w:tab w:val="right" w:pos="214"/>
              </w:tabs>
              <w:ind w:right="355"/>
              <w:jc w:val="both"/>
              <w:rPr>
                <w:rFonts w:ascii="ae_AlMohanad" w:hAnsi="ae_AlMohanad" w:cs="ae_AlMohanad"/>
                <w:bCs/>
                <w:sz w:val="20"/>
                <w:szCs w:val="20"/>
                <w:rtl/>
                <w:lang w:eastAsia="fr-CA"/>
              </w:rPr>
            </w:pPr>
          </w:p>
          <w:p w:rsidR="004C6CD9" w:rsidRPr="00C43FDA" w:rsidRDefault="004C6CD9"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w:t>
      </w:r>
      <w:r w:rsidRPr="00C43FDA">
        <w:rPr>
          <w:rFonts w:ascii="ae_AlMohanad" w:eastAsiaTheme="majorEastAsia" w:hAnsi="ae_AlMohanad" w:cs="ae_AlMohanad"/>
          <w:color w:val="2E74B5" w:themeColor="accent1" w:themeShade="BF"/>
          <w:sz w:val="26"/>
          <w:szCs w:val="26"/>
          <w:rtl/>
        </w:rPr>
        <w:t>العمل</w:t>
      </w:r>
      <w:r w:rsidRPr="00C43FDA">
        <w:rPr>
          <w:rFonts w:ascii="ae_AlMohanad" w:eastAsiaTheme="majorEastAsia" w:hAnsi="ae_AlMohanad" w:cs="ae_AlMohanad"/>
          <w:color w:val="2E74B5" w:themeColor="accent1" w:themeShade="BF"/>
          <w:sz w:val="26"/>
          <w:szCs w:val="26"/>
          <w:rtl/>
          <w:lang w:eastAsia="fr-CA"/>
        </w:rPr>
        <w:t xml:space="preserve">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دراسة نصوص فلسفية بهدف :</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     ـ إشراك الطالب في البناء المعرفي للإشكاليات ومنطق طوبولوجيتها.</w:t>
            </w:r>
          </w:p>
          <w:p w:rsidR="00145158" w:rsidRPr="00C43FDA" w:rsidRDefault="004C6CD9" w:rsidP="004C6CD9">
            <w:pPr>
              <w:tabs>
                <w:tab w:val="right" w:pos="214"/>
              </w:tabs>
              <w:spacing w:line="276" w:lineRule="auto"/>
              <w:ind w:right="355"/>
              <w:jc w:val="both"/>
              <w:rPr>
                <w:rFonts w:ascii="ae_AlMohanad" w:hAnsi="ae_AlMohanad" w:cs="ae_AlMohanad"/>
                <w:bCs/>
                <w:sz w:val="20"/>
                <w:szCs w:val="20"/>
              </w:rPr>
            </w:pPr>
            <w:r w:rsidRPr="004C6CD9">
              <w:rPr>
                <w:rFonts w:ascii="ae_AlMohanad" w:hAnsi="ae_AlMohanad" w:cs="ae_AlMohanad"/>
                <w:b/>
                <w:rtl/>
                <w:lang w:eastAsia="fr-CA"/>
              </w:rPr>
              <w:t xml:space="preserve">     ـ </w:t>
            </w:r>
            <w:r w:rsidRPr="004C6CD9">
              <w:rPr>
                <w:rFonts w:ascii="ae_AlMohanad" w:hAnsi="ae_AlMohanad" w:cs="ae_AlMohanad" w:hint="cs"/>
                <w:b/>
                <w:rtl/>
                <w:lang w:eastAsia="fr-CA"/>
              </w:rPr>
              <w:t>الاضطلاع</w:t>
            </w:r>
            <w:r w:rsidRPr="004C6CD9">
              <w:rPr>
                <w:rFonts w:ascii="ae_AlMohanad" w:hAnsi="ae_AlMohanad" w:cs="ae_AlMohanad"/>
                <w:b/>
                <w:rtl/>
                <w:lang w:eastAsia="fr-CA"/>
              </w:rPr>
              <w:t xml:space="preserve"> بمهام تقصي النصوص وتتبع مسارات القضايا الفلسفية ضمن أبحاث ينجزها الطلبة فرادى وجماعات</w:t>
            </w:r>
            <w:r w:rsidRPr="009423DC">
              <w:rPr>
                <w:rFonts w:asciiTheme="majorBidi" w:hAnsiTheme="majorBidi" w:cstheme="majorBidi"/>
                <w:rtl/>
              </w:rPr>
              <w:t>.</w:t>
            </w: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lang w:eastAsia="fr-CA"/>
              </w:rPr>
            </w:pPr>
          </w:p>
          <w:p w:rsidR="000C7968" w:rsidRPr="007A778E" w:rsidRDefault="00FE3FD9" w:rsidP="000C7968">
            <w:pPr>
              <w:pStyle w:val="Corpsdetexte"/>
              <w:bidi/>
              <w:ind w:left="360"/>
              <w:rPr>
                <w:rFonts w:ascii="Candara" w:hAnsi="Candara"/>
                <w:b/>
                <w:bCs w:val="0"/>
              </w:rPr>
            </w:pPr>
            <w:r>
              <w:rPr>
                <w:rFonts w:ascii="Wingdings" w:hAnsi="Wingdings"/>
                <w:bCs w:val="0"/>
                <w:highlight w:val="lightGray"/>
              </w:rPr>
              <w:sym w:font="Wingdings" w:char="F078"/>
            </w:r>
            <w:r w:rsidR="000C7968" w:rsidRPr="007A778E">
              <w:rPr>
                <w:rFonts w:ascii="Candara" w:hAnsi="Candara" w:cs="AL-Mohanad Bold" w:hint="cs"/>
                <w:b/>
                <w:caps/>
                <w:sz w:val="28"/>
                <w:szCs w:val="28"/>
                <w:rtl/>
              </w:rPr>
              <w:t>امتحان نهاية الفصل</w:t>
            </w:r>
          </w:p>
          <w:p w:rsidR="000C7968" w:rsidRPr="00C46DA0" w:rsidRDefault="000C7968" w:rsidP="000C7968">
            <w:pPr>
              <w:pStyle w:val="Corpsdetexte"/>
              <w:bidi/>
              <w:ind w:left="720"/>
              <w:rPr>
                <w:rFonts w:ascii="Candara" w:hAnsi="Candara"/>
                <w:b/>
                <w:bCs w:val="0"/>
              </w:rPr>
            </w:pPr>
          </w:p>
          <w:p w:rsidR="000C7968" w:rsidRPr="00FE3FD9" w:rsidRDefault="000C7968" w:rsidP="000C7968">
            <w:pPr>
              <w:pStyle w:val="Corpsdetexte"/>
              <w:bidi/>
              <w:ind w:left="360"/>
              <w:rPr>
                <w:rFonts w:ascii="ae_AlMohanad" w:hAnsi="ae_AlMohanad" w:cs="ae_AlMohanad"/>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تقييم مستمر</w:t>
            </w:r>
            <w:r>
              <w:rPr>
                <w:rFonts w:ascii="Candara" w:hAnsi="Candara" w:cs="AL-Mohanad Bold" w:hint="cs"/>
                <w:b/>
                <w:i/>
                <w:iCs/>
                <w:caps/>
                <w:rtl/>
              </w:rPr>
              <w:t xml:space="preserve">(تحديد : </w:t>
            </w:r>
            <w:r w:rsidRPr="00ED1544">
              <w:rPr>
                <w:rFonts w:cs="AL-Mohanad Bold"/>
                <w:bCs w:val="0"/>
                <w:sz w:val="28"/>
                <w:szCs w:val="28"/>
                <w:rtl/>
              </w:rPr>
              <w:t>روائز أو</w:t>
            </w:r>
            <w:r w:rsidRPr="00FE3FD9">
              <w:rPr>
                <w:rFonts w:ascii="ae_AlMohanad" w:hAnsi="ae_AlMohanad" w:cs="ae_AlMohanad"/>
                <w:bCs w:val="0"/>
                <w:sz w:val="28"/>
                <w:szCs w:val="28"/>
                <w:rtl/>
              </w:rPr>
              <w:t xml:space="preserve">اختبار شفوي أو فروض أو عروض أو تقارير تدريب </w:t>
            </w:r>
            <w:r w:rsidRPr="00FE3FD9">
              <w:rPr>
                <w:rFonts w:ascii="ae_AlMohanad" w:hAnsi="ae_AlMohanad" w:cs="ae_AlMohanad"/>
                <w:bCs w:val="0"/>
                <w:caps/>
                <w:sz w:val="28"/>
                <w:szCs w:val="28"/>
                <w:rtl/>
                <w:lang w:bidi="ar-MA"/>
              </w:rPr>
              <w:t>أو</w:t>
            </w:r>
            <w:r w:rsidRPr="00FE3FD9">
              <w:rPr>
                <w:rFonts w:ascii="ae_AlMohanad" w:hAnsi="ae_AlMohanad" w:cs="ae_AlMohanad"/>
                <w:bCs w:val="0"/>
                <w:sz w:val="28"/>
                <w:szCs w:val="28"/>
                <w:rtl/>
              </w:rPr>
              <w:t>طريقة أخرى)</w:t>
            </w:r>
          </w:p>
          <w:p w:rsidR="000C7968" w:rsidRPr="00FE3FD9" w:rsidRDefault="000C7968" w:rsidP="000C7968">
            <w:pPr>
              <w:pStyle w:val="Paragraphedeliste"/>
              <w:rPr>
                <w:rFonts w:ascii="ae_AlMohanad" w:hAnsi="ae_AlMohanad" w:cs="ae_AlMohanad"/>
                <w:rtl/>
              </w:rPr>
            </w:pPr>
          </w:p>
          <w:p w:rsidR="00145158" w:rsidRPr="00FE3FD9" w:rsidRDefault="000C7968" w:rsidP="00FE3FD9">
            <w:pPr>
              <w:pStyle w:val="Corpsdetexte"/>
              <w:ind w:left="720"/>
              <w:jc w:val="right"/>
              <w:rPr>
                <w:rFonts w:ascii="ae_AlMohanad" w:hAnsi="ae_AlMohanad" w:cs="ae_AlMohanad"/>
                <w:b/>
              </w:rPr>
            </w:pPr>
            <w:r w:rsidRPr="00FE3FD9">
              <w:rPr>
                <w:rFonts w:ascii="ae_AlMohanad" w:hAnsi="ae_AlMohanad" w:cs="ae_AlMohanad"/>
                <w:rtl/>
              </w:rPr>
              <w:t>عروض وأعمال شخصية</w:t>
            </w:r>
          </w:p>
          <w:p w:rsidR="00145158" w:rsidRPr="00C43FDA" w:rsidRDefault="00145158" w:rsidP="000C7968">
            <w:pPr>
              <w:tabs>
                <w:tab w:val="right" w:pos="214"/>
              </w:tabs>
              <w:ind w:left="720"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FE3FD9" w:rsidRPr="00FE3FD9" w:rsidRDefault="00FE3FD9" w:rsidP="00FE3FD9">
            <w:pPr>
              <w:tabs>
                <w:tab w:val="right" w:pos="214"/>
              </w:tabs>
              <w:spacing w:line="276" w:lineRule="auto"/>
              <w:ind w:right="355"/>
              <w:jc w:val="both"/>
              <w:rPr>
                <w:rFonts w:ascii="ae_AlMohanad" w:hAnsi="ae_AlMohanad" w:cs="ae_AlMohanad"/>
                <w:b/>
                <w:rtl/>
                <w:lang w:eastAsia="fr-CA"/>
              </w:rPr>
            </w:pPr>
            <w:r w:rsidRPr="00FE3FD9">
              <w:rPr>
                <w:rFonts w:ascii="ae_AlMohanad" w:hAnsi="ae_AlMohanad" w:cs="ae_AlMohanad" w:hint="cs"/>
                <w:b/>
                <w:rtl/>
                <w:lang w:eastAsia="fr-CA"/>
              </w:rPr>
              <w:t>المراقبة المستمرة 50</w:t>
            </w:r>
            <w:r w:rsidRPr="00FE3FD9">
              <w:rPr>
                <w:rFonts w:ascii="ae_AlMohanad" w:hAnsi="ae_AlMohanad" w:cs="ae_AlMohanad"/>
                <w:b/>
                <w:rtl/>
                <w:lang w:eastAsia="fr-CA"/>
              </w:rPr>
              <w:t>%</w:t>
            </w: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الامتحان النهائي 50</w:t>
            </w:r>
            <w:r w:rsidRPr="00FE3FD9">
              <w:rPr>
                <w:rFonts w:ascii="ae_AlMohanad" w:hAnsi="ae_AlMohanad" w:cs="ae_AlMohanad"/>
                <w:b/>
                <w:rtl/>
                <w:lang w:eastAsia="fr-CA"/>
              </w:rPr>
              <w:t>%</w:t>
            </w:r>
          </w:p>
          <w:p w:rsidR="00145158" w:rsidRPr="00FE3FD9" w:rsidRDefault="00145158" w:rsidP="00FE3FD9">
            <w:pPr>
              <w:pStyle w:val="Paragraphedeliste"/>
              <w:tabs>
                <w:tab w:val="right" w:pos="214"/>
              </w:tabs>
              <w:ind w:left="360" w:right="355"/>
              <w:jc w:val="both"/>
              <w:rPr>
                <w:rFonts w:ascii="ae_AlMohanad" w:hAnsi="ae_AlMohanad" w:cs="ae_AlMohanad"/>
                <w:bCs/>
                <w:sz w:val="20"/>
                <w:szCs w:val="20"/>
                <w:lang w:eastAsia="fr-CA"/>
              </w:rPr>
            </w:pPr>
          </w:p>
        </w:tc>
      </w:tr>
    </w:tbl>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145158" w:rsidRPr="00C43FDA" w:rsidRDefault="00145158" w:rsidP="002711E1">
            <w:pPr>
              <w:tabs>
                <w:tab w:val="right" w:pos="214"/>
              </w:tabs>
              <w:bidi w:val="0"/>
              <w:ind w:right="355"/>
              <w:jc w:val="right"/>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57921">
      <w:pPr>
        <w:keepNext/>
        <w:keepLines/>
        <w:numPr>
          <w:ilvl w:val="0"/>
          <w:numId w:val="19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682"/>
        <w:gridCol w:w="2268"/>
      </w:tblGrid>
      <w:tr w:rsidR="00145158" w:rsidRPr="00C43FDA" w:rsidTr="002711E1">
        <w:trPr>
          <w:trHeight w:val="743"/>
        </w:trPr>
        <w:tc>
          <w:tcPr>
            <w:tcW w:w="1985" w:type="dxa"/>
          </w:tcPr>
          <w:p w:rsidR="00145158" w:rsidRPr="00C43FDA" w:rsidRDefault="00145158"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45158" w:rsidRPr="00C43FDA" w:rsidRDefault="00145158"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682"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145158" w:rsidRPr="00C43FDA" w:rsidRDefault="00145158" w:rsidP="00922253">
            <w:pPr>
              <w:ind w:right="0"/>
              <w:jc w:val="center"/>
              <w:rPr>
                <w:rFonts w:ascii="ae_AlMohanad" w:hAnsi="ae_AlMohanad" w:cs="ae_AlMohanad"/>
                <w:b/>
                <w:i/>
                <w:iCs/>
              </w:rPr>
            </w:pPr>
          </w:p>
        </w:tc>
      </w:tr>
      <w:tr w:rsidR="00145158" w:rsidRPr="00C43FDA" w:rsidTr="002711E1">
        <w:tc>
          <w:tcPr>
            <w:tcW w:w="1985" w:type="dxa"/>
          </w:tcPr>
          <w:p w:rsidR="00145158" w:rsidRPr="00C43FDA" w:rsidRDefault="00145158" w:rsidP="00922253">
            <w:pPr>
              <w:ind w:right="0"/>
              <w:jc w:val="both"/>
              <w:rPr>
                <w:rFonts w:ascii="ae_AlMohanad" w:hAnsi="ae_AlMohanad" w:cs="ae_AlMohanad"/>
                <w:b/>
                <w:i/>
                <w:iCs/>
                <w:rtl/>
                <w:lang w:bidi="ar-MA"/>
              </w:rPr>
            </w:pPr>
          </w:p>
        </w:tc>
        <w:tc>
          <w:tcPr>
            <w:tcW w:w="1720" w:type="dxa"/>
            <w:vAlign w:val="center"/>
          </w:tcPr>
          <w:p w:rsidR="00145158" w:rsidRPr="00C43FDA" w:rsidRDefault="00145158" w:rsidP="00922253">
            <w:pPr>
              <w:bidi w:val="0"/>
              <w:ind w:right="0"/>
              <w:jc w:val="center"/>
              <w:rPr>
                <w:rFonts w:ascii="ae_AlMohanad" w:hAnsi="ae_AlMohanad" w:cs="ae_AlMohanad"/>
                <w:b/>
                <w:i/>
                <w:iCs/>
              </w:rPr>
            </w:pPr>
          </w:p>
        </w:tc>
        <w:tc>
          <w:tcPr>
            <w:tcW w:w="2268" w:type="dxa"/>
          </w:tcPr>
          <w:p w:rsidR="00145158" w:rsidRPr="00C43FDA" w:rsidRDefault="00145158" w:rsidP="00922253">
            <w:pPr>
              <w:bidi w:val="0"/>
              <w:ind w:right="0"/>
              <w:rPr>
                <w:rFonts w:ascii="ae_AlMohanad" w:hAnsi="ae_AlMohanad" w:cs="ae_AlMohanad"/>
                <w:i/>
                <w:iCs/>
              </w:rPr>
            </w:pPr>
          </w:p>
        </w:tc>
        <w:tc>
          <w:tcPr>
            <w:tcW w:w="1682" w:type="dxa"/>
          </w:tcPr>
          <w:p w:rsidR="00145158" w:rsidRPr="00C43FDA" w:rsidRDefault="00145158" w:rsidP="00922253">
            <w:pPr>
              <w:bidi w:val="0"/>
              <w:ind w:right="0"/>
              <w:rPr>
                <w:rFonts w:ascii="ae_AlMohanad" w:hAnsi="ae_AlMohanad" w:cs="ae_AlMohanad"/>
                <w:i/>
                <w:iCs/>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45158" w:rsidRPr="00C43FDA" w:rsidRDefault="00145158"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720"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682"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45158" w:rsidRPr="00C43FDA" w:rsidRDefault="00145158"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45158">
      <w:pPr>
        <w:rPr>
          <w:rFonts w:ascii="ae_AlMohanad" w:hAnsi="ae_AlMohanad" w:cs="ae_AlMohanad"/>
        </w:rPr>
      </w:pPr>
    </w:p>
    <w:p w:rsidR="00145158" w:rsidRPr="00C43FDA" w:rsidRDefault="00145158" w:rsidP="00145158">
      <w:pPr>
        <w:bidi w:val="0"/>
        <w:rPr>
          <w:rFonts w:ascii="ae_AlMohanad" w:hAnsi="ae_AlMohanad" w:cs="ae_AlMohanad"/>
          <w:b/>
          <w:sz w:val="20"/>
          <w:szCs w:val="20"/>
          <w:lang w:eastAsia="fr-CA"/>
        </w:rPr>
      </w:pPr>
    </w:p>
    <w:p w:rsidR="007C16C8" w:rsidRPr="00C43FDA" w:rsidRDefault="007C16C8">
      <w:pPr>
        <w:bidi w:val="0"/>
        <w:spacing w:after="160" w:line="259" w:lineRule="auto"/>
        <w:ind w:right="0"/>
        <w:rPr>
          <w:rFonts w:ascii="ae_AlMohanad" w:hAnsi="ae_AlMohanad" w:cs="ae_AlMohanad"/>
          <w:b/>
          <w:sz w:val="20"/>
          <w:szCs w:val="20"/>
          <w:rtl/>
          <w:lang w:eastAsia="fr-CA"/>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F5A1F" w:rsidRPr="00C43FDA" w:rsidTr="00922253">
        <w:trPr>
          <w:trHeight w:val="1667"/>
          <w:jc w:val="center"/>
        </w:trPr>
        <w:tc>
          <w:tcPr>
            <w:tcW w:w="5000" w:type="pct"/>
            <w:shd w:val="clear" w:color="auto" w:fill="FFFFFF" w:themeFill="background1"/>
          </w:tcPr>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p w:rsidR="007F5A1F" w:rsidRPr="00C43FDA" w:rsidRDefault="007F5A1F" w:rsidP="00922253">
            <w:pPr>
              <w:bidi w:val="0"/>
              <w:ind w:right="0"/>
              <w:jc w:val="center"/>
              <w:rPr>
                <w:rFonts w:ascii="ae_AlMohanad" w:hAnsi="ae_AlMohanad" w:cs="ae_AlMohanad"/>
                <w:b/>
                <w:color w:val="323E4F" w:themeColor="text2" w:themeShade="BF"/>
                <w:sz w:val="20"/>
                <w:szCs w:val="20"/>
                <w:lang w:eastAsia="fr-CA"/>
              </w:rPr>
            </w:pPr>
          </w:p>
          <w:p w:rsidR="007F5A1F" w:rsidRPr="00C43FDA" w:rsidRDefault="007F5A1F"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C47691" w:rsidRPr="00C43FDA">
              <w:rPr>
                <w:rFonts w:ascii="ae_AlMohanad" w:hAnsi="ae_AlMohanad" w:cs="ae_AlMohanad"/>
                <w:bCs/>
                <w:color w:val="003399"/>
                <w:sz w:val="48"/>
                <w:szCs w:val="48"/>
                <w:rtl/>
                <w:lang w:eastAsia="fr-CA"/>
              </w:rPr>
              <w:t>35</w:t>
            </w:r>
          </w:p>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tc>
      </w:tr>
    </w:tbl>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655"/>
        <w:gridCol w:w="4234"/>
      </w:tblGrid>
      <w:tr w:rsidR="00C47691" w:rsidRPr="00C43FDA" w:rsidTr="004473A2">
        <w:trPr>
          <w:trHeight w:val="464"/>
        </w:trPr>
        <w:tc>
          <w:tcPr>
            <w:tcW w:w="5655" w:type="dxa"/>
            <w:vAlign w:val="center"/>
          </w:tcPr>
          <w:p w:rsidR="00C47691" w:rsidRPr="00C43FDA" w:rsidRDefault="00C47691" w:rsidP="00C47691">
            <w:pPr>
              <w:spacing w:line="360" w:lineRule="auto"/>
              <w:rPr>
                <w:rFonts w:ascii="ae_AlMohanad" w:hAnsi="ae_AlMohanad" w:cs="ae_AlMohanad"/>
                <w:b/>
                <w:bCs/>
                <w:rtl/>
                <w:lang w:bidi="ar-MA"/>
              </w:rPr>
            </w:pPr>
            <w:r w:rsidRPr="00C43FDA">
              <w:rPr>
                <w:rFonts w:ascii="ae_AlMohanad" w:hAnsi="ae_AlMohanad" w:cs="ae_AlMohanad"/>
                <w:b/>
                <w:bCs/>
                <w:rtl/>
                <w:lang w:bidi="ar-MA"/>
              </w:rPr>
              <w:t>35</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47691" w:rsidRPr="00C43FDA" w:rsidTr="004473A2">
        <w:trPr>
          <w:trHeight w:val="464"/>
        </w:trPr>
        <w:tc>
          <w:tcPr>
            <w:tcW w:w="5655" w:type="dxa"/>
            <w:vAlign w:val="center"/>
          </w:tcPr>
          <w:p w:rsidR="00C47691" w:rsidRPr="00C43FDA" w:rsidRDefault="004473A2" w:rsidP="004473A2">
            <w:pPr>
              <w:rPr>
                <w:rFonts w:ascii="ae_AlMohanad" w:hAnsi="ae_AlMohanad" w:cs="ae_AlMohanad"/>
                <w:b/>
                <w:bCs/>
              </w:rPr>
            </w:pPr>
            <w:r w:rsidRPr="004473A2">
              <w:rPr>
                <w:rFonts w:ascii="ae_AlMohanad" w:hAnsi="ae_AlMohanad" w:cs="ae_AlMohanad" w:hint="cs"/>
                <w:b/>
                <w:bCs/>
                <w:caps/>
                <w:rtl/>
                <w:lang w:eastAsia="fr-CA"/>
              </w:rPr>
              <w:t>منطق القضايا</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47691" w:rsidRPr="00C43FDA" w:rsidTr="004473A2">
        <w:tc>
          <w:tcPr>
            <w:tcW w:w="5655" w:type="dxa"/>
            <w:vAlign w:val="center"/>
          </w:tcPr>
          <w:p w:rsidR="00C47691" w:rsidRPr="00C43FDA" w:rsidRDefault="00C47691" w:rsidP="00C476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47691" w:rsidRPr="00C43FDA" w:rsidTr="004473A2">
        <w:trPr>
          <w:trHeight w:val="591"/>
        </w:trPr>
        <w:tc>
          <w:tcPr>
            <w:tcW w:w="5655" w:type="dxa"/>
            <w:vAlign w:val="center"/>
          </w:tcPr>
          <w:p w:rsidR="00C47691" w:rsidRPr="00C43FDA" w:rsidRDefault="00C47691" w:rsidP="00C47691">
            <w:pPr>
              <w:spacing w:line="276" w:lineRule="auto"/>
              <w:rPr>
                <w:rFonts w:ascii="ae_AlMohanad" w:hAnsi="ae_AlMohanad" w:cs="ae_AlMohanad"/>
                <w:b/>
                <w:bCs/>
              </w:rPr>
            </w:pPr>
            <w:r w:rsidRPr="00C43FDA">
              <w:rPr>
                <w:rFonts w:ascii="ae_AlMohanad" w:hAnsi="ae_AlMohanad" w:cs="ae_AlMohanad"/>
                <w:b/>
                <w:bCs/>
                <w:rtl/>
              </w:rPr>
              <w:t>6</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F5A1F" w:rsidRPr="00C43FDA" w:rsidTr="004473A2">
        <w:trPr>
          <w:trHeight w:val="557"/>
        </w:trPr>
        <w:tc>
          <w:tcPr>
            <w:tcW w:w="5655" w:type="dxa"/>
            <w:vAlign w:val="center"/>
          </w:tcPr>
          <w:p w:rsidR="007F5A1F" w:rsidRPr="00C43FDA" w:rsidRDefault="007F5A1F" w:rsidP="00922253">
            <w:pPr>
              <w:bidi w:val="0"/>
              <w:spacing w:line="360" w:lineRule="auto"/>
              <w:ind w:right="0"/>
              <w:rPr>
                <w:rFonts w:ascii="ae_AlMohanad" w:hAnsi="ae_AlMohanad" w:cs="ae_AlMohanad"/>
                <w:b/>
                <w:bCs/>
                <w:caps/>
                <w:lang w:eastAsia="fr-CA"/>
              </w:rPr>
            </w:pPr>
          </w:p>
        </w:tc>
        <w:tc>
          <w:tcPr>
            <w:tcW w:w="4234" w:type="dxa"/>
          </w:tcPr>
          <w:p w:rsidR="007F5A1F" w:rsidRPr="00C43FDA" w:rsidRDefault="007F5A1F"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lang w:eastAsia="fr-CA"/>
        </w:rPr>
      </w:pPr>
    </w:p>
    <w:p w:rsidR="007F5A1F" w:rsidRPr="00C43FDA" w:rsidRDefault="007F5A1F" w:rsidP="007F5A1F">
      <w:pPr>
        <w:bidi w:val="0"/>
        <w:jc w:val="lowKashida"/>
        <w:rPr>
          <w:rFonts w:ascii="ae_AlMohanad" w:hAnsi="ae_AlMohanad" w:cs="ae_AlMohanad"/>
          <w:bCs/>
          <w:rtl/>
          <w:lang w:eastAsia="fr-CA"/>
        </w:rPr>
      </w:pPr>
    </w:p>
    <w:p w:rsidR="007F5A1F" w:rsidRPr="00C43FDA" w:rsidRDefault="007F5A1F" w:rsidP="007F5A1F">
      <w:pPr>
        <w:ind w:right="0"/>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7F5A1F" w:rsidRPr="00C43FDA"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rPr>
          <w:trHeight w:val="796"/>
        </w:trPr>
        <w:tc>
          <w:tcPr>
            <w:tcW w:w="5000" w:type="pct"/>
          </w:tcPr>
          <w:p w:rsidR="007F5A1F" w:rsidRPr="004473A2" w:rsidRDefault="004473A2" w:rsidP="004473A2">
            <w:pPr>
              <w:rPr>
                <w:rFonts w:ascii="ae_AlMohanad" w:hAnsi="ae_AlMohanad" w:cs="ae_AlMohanad"/>
                <w:lang w:eastAsia="fr-CA"/>
              </w:rPr>
            </w:pPr>
            <w:r w:rsidRPr="004473A2">
              <w:rPr>
                <w:rFonts w:ascii="Segoe UI" w:hAnsi="Segoe UI" w:cs="Segoe UI" w:hint="cs"/>
                <w:b/>
                <w:bCs/>
                <w:color w:val="000000"/>
                <w:rtl/>
                <w:lang w:bidi="ar-MA"/>
              </w:rPr>
              <w:t xml:space="preserve">إعطاء الطالب تصورا عاما عن المنطق الرمزي المعاصر، خاصة منطق القضايا : تحليل العبارات وتقويمها ودراسة خصائص الروابط في ما بينها بناء على التعاريف التي سطرها راسل ووايتهيد في كتابهما : </w:t>
            </w:r>
            <w:r w:rsidRPr="004473A2">
              <w:rPr>
                <w:rFonts w:ascii="Segoe UI" w:hAnsi="Segoe UI" w:cs="Segoe UI"/>
                <w:b/>
                <w:bCs/>
                <w:i/>
                <w:iCs/>
                <w:color w:val="000000"/>
                <w:lang w:bidi="ar-MA"/>
              </w:rPr>
              <w:t>Principia Mathematica</w:t>
            </w:r>
            <w:r w:rsidR="00C47691" w:rsidRPr="004473A2">
              <w:rPr>
                <w:rFonts w:ascii="ae_AlMohanad" w:hAnsi="ae_AlMohanad" w:cs="ae_AlMohanad"/>
                <w:b/>
                <w:bCs/>
                <w:color w:val="000000"/>
                <w:rtl/>
                <w:lang w:bidi="ar-MA"/>
              </w:rPr>
              <w:tab/>
            </w:r>
            <w:r w:rsidR="00C47691" w:rsidRPr="004473A2">
              <w:rPr>
                <w:rFonts w:ascii="ae_AlMohanad" w:hAnsi="ae_AlMohanad" w:cs="ae_AlMohanad"/>
                <w:b/>
                <w:bCs/>
                <w:color w:val="000000"/>
                <w:rtl/>
                <w:lang w:bidi="ar-MA"/>
              </w:rPr>
              <w:tab/>
            </w:r>
          </w:p>
        </w:tc>
      </w:tr>
    </w:tbl>
    <w:p w:rsidR="007F5A1F" w:rsidRPr="00C43FDA" w:rsidRDefault="007F5A1F" w:rsidP="007F5A1F">
      <w:pPr>
        <w:ind w:right="0"/>
        <w:rPr>
          <w:rFonts w:ascii="ae_AlMohanad" w:hAnsi="ae_AlMohanad" w:cs="ae_AlMohanad"/>
          <w:rtl/>
          <w:lang w:eastAsia="fr-CA"/>
        </w:rPr>
      </w:pPr>
    </w:p>
    <w:p w:rsidR="007F5A1F" w:rsidRPr="004473A2"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2"/>
          <w:szCs w:val="22"/>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473A2">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rPr>
          <w:trHeight w:val="588"/>
        </w:trPr>
        <w:tc>
          <w:tcPr>
            <w:tcW w:w="5000" w:type="pct"/>
          </w:tcPr>
          <w:p w:rsidR="007F5A1F" w:rsidRPr="00C43FDA" w:rsidRDefault="00F05056" w:rsidP="00F05056">
            <w:pPr>
              <w:rPr>
                <w:rFonts w:ascii="ae_AlMohanad" w:hAnsi="ae_AlMohanad" w:cs="ae_AlMohanad"/>
                <w:b/>
                <w:sz w:val="20"/>
                <w:szCs w:val="20"/>
                <w:lang w:eastAsia="fr-CA"/>
              </w:rPr>
            </w:pPr>
            <w:r w:rsidRPr="00F05056">
              <w:rPr>
                <w:rFonts w:ascii="Segoe UI" w:hAnsi="Segoe UI" w:cs="Segoe UI" w:hint="cs"/>
                <w:b/>
                <w:bCs/>
                <w:color w:val="000000"/>
                <w:rtl/>
                <w:lang w:bidi="ar-MA"/>
              </w:rPr>
              <w:t>وحدة "المنطق وآليات الاستدلال"</w:t>
            </w:r>
          </w:p>
        </w:tc>
      </w:tr>
    </w:tbl>
    <w:p w:rsidR="007F5A1F" w:rsidRPr="00C43FDA" w:rsidRDefault="007F5A1F" w:rsidP="007F5A1F">
      <w:pPr>
        <w:ind w:right="0"/>
        <w:rPr>
          <w:rFonts w:ascii="ae_AlMohanad" w:hAnsi="ae_AlMohanad" w:cs="ae_AlMohanad"/>
          <w:lang w:eastAsia="fr-C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473A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9"/>
        <w:gridCol w:w="1746"/>
        <w:gridCol w:w="986"/>
        <w:gridCol w:w="1020"/>
        <w:gridCol w:w="1003"/>
        <w:gridCol w:w="1075"/>
        <w:gridCol w:w="727"/>
        <w:gridCol w:w="1909"/>
      </w:tblGrid>
      <w:tr w:rsidR="007F5A1F" w:rsidRPr="00C43FDA" w:rsidTr="004473A2">
        <w:tc>
          <w:tcPr>
            <w:tcW w:w="0" w:type="auto"/>
            <w:gridSpan w:val="7"/>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7F5A1F" w:rsidRPr="00C43FDA" w:rsidTr="004473A2">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7F5A1F" w:rsidRPr="00C43FDA" w:rsidRDefault="007F5A1F" w:rsidP="00922253">
            <w:pPr>
              <w:ind w:right="0"/>
              <w:rPr>
                <w:rFonts w:ascii="ae_AlMohanad" w:hAnsi="ae_AlMohanad" w:cs="ae_AlMohanad"/>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18"/>
                <w:szCs w:val="18"/>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lang w:eastAsia="fr-CA"/>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5A1F" w:rsidRPr="00C43FDA" w:rsidTr="004473A2">
        <w:tc>
          <w:tcPr>
            <w:tcW w:w="0" w:type="auto"/>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7F5A1F" w:rsidRPr="00C43FDA" w:rsidRDefault="007F5A1F" w:rsidP="00922253">
            <w:pPr>
              <w:bidi w:val="0"/>
              <w:spacing w:line="360" w:lineRule="auto"/>
              <w:ind w:right="0"/>
              <w:jc w:val="center"/>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7F5A1F" w:rsidRPr="00C43FDA" w:rsidRDefault="007F5A1F" w:rsidP="007F5A1F">
      <w:pPr>
        <w:ind w:right="-567"/>
        <w:rPr>
          <w:rFonts w:ascii="ae_AlMohanad" w:hAnsi="ae_AlMohanad" w:cs="ae_AlMohanad"/>
          <w:rtl/>
          <w:lang w:eastAsia="fr-CA" w:bidi="ar-M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7F5A1F" w:rsidRPr="00C43FDA" w:rsidRDefault="007F5A1F" w:rsidP="007F5A1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7F5A1F" w:rsidRPr="00C43FDA" w:rsidRDefault="007F5A1F" w:rsidP="007F5A1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7F5A1F" w:rsidRPr="00C43FDA" w:rsidTr="00922253">
        <w:trPr>
          <w:trHeight w:val="495"/>
        </w:trPr>
        <w:tc>
          <w:tcPr>
            <w:tcW w:w="5000" w:type="pct"/>
          </w:tcPr>
          <w:p w:rsidR="00835FE8" w:rsidRPr="00100EA0" w:rsidRDefault="00835FE8" w:rsidP="00100EA0">
            <w:pPr>
              <w:spacing w:line="276" w:lineRule="auto"/>
              <w:jc w:val="both"/>
              <w:rPr>
                <w:rFonts w:ascii="Segoe UI" w:hAnsi="Segoe UI" w:cs="Segoe UI"/>
                <w:b/>
                <w:bCs/>
                <w:color w:val="000000"/>
                <w:lang w:bidi="ar-MA"/>
              </w:rPr>
            </w:pPr>
            <w:r w:rsidRPr="00100EA0">
              <w:rPr>
                <w:rFonts w:ascii="Segoe UI" w:hAnsi="Segoe UI" w:cs="Segoe UI"/>
                <w:b/>
                <w:bCs/>
                <w:color w:val="000000"/>
                <w:rtl/>
                <w:lang w:bidi="ar-MA"/>
              </w:rPr>
              <w:t>يتحدد مضمون هذه الوحدة في الإلمام بأهم الإشكالات النظرية والقضايا المعرفية التي يطرحها المنطق المعاصر من خلال دراسة منطق القضايا الذي يتوخى بناء تصور متكامل عن المعالم والأبعاد الإبستمولوجية للمنطق الرمزي، وخاصة ما يرتبط بأساليب وأدوات نقل القضايا من اللغة الطبيعية إلى اللغة الصورية مع إمكانية تقويمها</w:t>
            </w:r>
            <w:r w:rsidRPr="00100EA0">
              <w:rPr>
                <w:rFonts w:ascii="Segoe UI" w:hAnsi="Segoe UI" w:cs="Segoe UI"/>
                <w:b/>
                <w:bCs/>
                <w:color w:val="000000"/>
                <w:lang w:bidi="ar-MA"/>
              </w:rPr>
              <w:t>.</w:t>
            </w:r>
            <w:r w:rsidRPr="00100EA0">
              <w:rPr>
                <w:rFonts w:ascii="Segoe UI" w:hAnsi="Segoe UI" w:cs="Segoe UI"/>
                <w:b/>
                <w:bCs/>
                <w:color w:val="000000"/>
                <w:rtl/>
                <w:lang w:bidi="ar-MA"/>
              </w:rPr>
              <w:t xml:space="preserve"> ويشتمل هذا الدرس كذلك على مقاربة الأسس الخاصة بمنطق المحمولات مع </w:t>
            </w:r>
            <w:r w:rsidR="00100EA0" w:rsidRPr="00100EA0">
              <w:rPr>
                <w:rFonts w:ascii="Segoe UI" w:hAnsi="Segoe UI" w:cs="Segoe UI" w:hint="cs"/>
                <w:b/>
                <w:bCs/>
                <w:color w:val="000000"/>
                <w:rtl/>
                <w:lang w:bidi="ar-MA"/>
              </w:rPr>
              <w:t>إ</w:t>
            </w:r>
            <w:r w:rsidRPr="00100EA0">
              <w:rPr>
                <w:rFonts w:ascii="Segoe UI" w:hAnsi="Segoe UI" w:cs="Segoe UI"/>
                <w:b/>
                <w:bCs/>
                <w:color w:val="000000"/>
                <w:rtl/>
                <w:lang w:bidi="ar-MA"/>
              </w:rPr>
              <w:t>نجاز أشغال ت</w:t>
            </w:r>
            <w:r w:rsidRPr="00100EA0">
              <w:rPr>
                <w:rFonts w:ascii="Segoe UI" w:hAnsi="Segoe UI" w:cs="Segoe UI" w:hint="cs"/>
                <w:b/>
                <w:bCs/>
                <w:color w:val="000000"/>
                <w:rtl/>
                <w:lang w:bidi="ar-MA"/>
              </w:rPr>
              <w:t>وجيه</w:t>
            </w:r>
            <w:r w:rsidRPr="00100EA0">
              <w:rPr>
                <w:rFonts w:ascii="Segoe UI" w:hAnsi="Segoe UI" w:cs="Segoe UI"/>
                <w:b/>
                <w:bCs/>
                <w:color w:val="000000"/>
                <w:rtl/>
                <w:lang w:bidi="ar-MA"/>
              </w:rPr>
              <w:t>ية في هذا المجال</w:t>
            </w:r>
            <w:r w:rsidRPr="00100EA0">
              <w:rPr>
                <w:rFonts w:ascii="Segoe UI" w:hAnsi="Segoe UI" w:cs="Segoe UI" w:hint="cs"/>
                <w:b/>
                <w:bCs/>
                <w:color w:val="000000"/>
                <w:rtl/>
                <w:lang w:bidi="ar-MA"/>
              </w:rPr>
              <w:t xml:space="preserve"> للإحاطة بالجانب العملي لهذا المنطق</w:t>
            </w:r>
            <w:r w:rsidRPr="00100EA0">
              <w:rPr>
                <w:rFonts w:ascii="Segoe UI" w:hAnsi="Segoe UI" w:cs="Segoe UI"/>
                <w:b/>
                <w:bCs/>
                <w:color w:val="000000"/>
                <w:lang w:bidi="ar-MA"/>
              </w:rPr>
              <w:t>.</w:t>
            </w:r>
          </w:p>
          <w:p w:rsidR="007F5A1F" w:rsidRPr="00835FE8" w:rsidRDefault="007F5A1F" w:rsidP="00835FE8">
            <w:pPr>
              <w:pStyle w:val="Paragraphedeliste"/>
              <w:numPr>
                <w:ilvl w:val="0"/>
                <w:numId w:val="35"/>
              </w:numPr>
              <w:tabs>
                <w:tab w:val="right" w:pos="214"/>
              </w:tabs>
              <w:ind w:right="355"/>
              <w:jc w:val="both"/>
              <w:rPr>
                <w:rFonts w:ascii="ae_AlMohanad" w:hAnsi="ae_AlMohanad" w:cs="ae_AlMohanad"/>
                <w:bCs/>
                <w:sz w:val="20"/>
                <w:szCs w:val="20"/>
                <w:lang w:eastAsia="fr-CA" w:bidi="ar-MA"/>
              </w:rPr>
            </w:pPr>
          </w:p>
        </w:tc>
      </w:tr>
    </w:tbl>
    <w:p w:rsidR="007F5A1F" w:rsidRPr="00C43FDA" w:rsidRDefault="007F5A1F" w:rsidP="007F5A1F">
      <w:pPr>
        <w:ind w:right="0"/>
        <w:jc w:val="both"/>
        <w:rPr>
          <w:rFonts w:ascii="ae_AlMohanad" w:hAnsi="ae_AlMohanad" w:cs="ae_AlMohanad"/>
          <w:b/>
          <w:bCs/>
          <w:sz w:val="20"/>
          <w:szCs w:val="20"/>
          <w:rtl/>
        </w:rPr>
      </w:pPr>
    </w:p>
    <w:p w:rsidR="007F5A1F" w:rsidRPr="00100EA0"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100EA0">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7F5A1F" w:rsidRPr="00C43FDA" w:rsidTr="00922253">
        <w:tc>
          <w:tcPr>
            <w:tcW w:w="5000" w:type="pct"/>
          </w:tcPr>
          <w:p w:rsidR="007F5A1F" w:rsidRPr="00F05056" w:rsidRDefault="00F05056" w:rsidP="00F05056">
            <w:pPr>
              <w:rPr>
                <w:rFonts w:ascii="ae_AlMohanad" w:hAnsi="ae_AlMohanad" w:cs="ae_AlMohanad"/>
                <w:bCs/>
                <w:sz w:val="20"/>
                <w:szCs w:val="20"/>
                <w:lang w:eastAsia="fr-CA"/>
              </w:rPr>
            </w:pPr>
            <w:r w:rsidRPr="00F05056">
              <w:rPr>
                <w:rFonts w:ascii="Segoe UI" w:hAnsi="Segoe UI" w:cs="Segoe UI"/>
                <w:b/>
                <w:bCs/>
                <w:color w:val="000000"/>
                <w:rtl/>
                <w:lang w:bidi="ar-MA"/>
              </w:rPr>
              <w:t>ليست هناك أنشطة تطبيقية بالنسبة له الوحدة. هناك أعمال توجيهية تتمثل في تمارين للتمرن على التعقل المنطقي</w:t>
            </w:r>
            <w:r w:rsidRPr="00F05056">
              <w:rPr>
                <w:rFonts w:ascii="Segoe UI" w:hAnsi="Segoe UI" w:cs="Segoe UI" w:hint="cs"/>
                <w:b/>
                <w:bCs/>
                <w:color w:val="000000"/>
                <w:rtl/>
                <w:lang w:bidi="ar-MA"/>
              </w:rPr>
              <w:t xml:space="preserve"> وتقويم القضايا بطرق مختلفة.</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F05056" w:rsidRPr="00F05056" w:rsidRDefault="00F05056" w:rsidP="00F05056">
            <w:pPr>
              <w:rPr>
                <w:rFonts w:ascii="Segoe UI" w:hAnsi="Segoe UI" w:cs="Segoe UI"/>
                <w:b/>
                <w:bCs/>
                <w:color w:val="000000"/>
                <w:lang w:bidi="ar-MA"/>
              </w:rPr>
            </w:pPr>
            <w:r w:rsidRPr="00F05056">
              <w:rPr>
                <w:rFonts w:ascii="Segoe UI" w:hAnsi="Segoe UI" w:cs="Segoe UI"/>
                <w:b/>
                <w:bCs/>
                <w:color w:val="000000"/>
                <w:rtl/>
                <w:lang w:bidi="ar-MA"/>
              </w:rPr>
              <w:t xml:space="preserve">أعمال خارج القسم تنتهي بتحضير عمل مكتوب </w:t>
            </w:r>
            <w:r w:rsidRPr="00F05056">
              <w:rPr>
                <w:rFonts w:ascii="Segoe UI" w:hAnsi="Segoe UI" w:cs="Segoe UI" w:hint="cs"/>
                <w:b/>
                <w:bCs/>
                <w:color w:val="000000"/>
                <w:rtl/>
                <w:lang w:bidi="ar-MA"/>
              </w:rPr>
              <w:t>حول موضوع يحدده الأستاذ و</w:t>
            </w:r>
            <w:r w:rsidRPr="00F05056">
              <w:rPr>
                <w:rFonts w:ascii="Segoe UI" w:hAnsi="Segoe UI" w:cs="Segoe UI"/>
                <w:b/>
                <w:bCs/>
                <w:color w:val="000000"/>
                <w:rtl/>
                <w:lang w:bidi="ar-MA"/>
              </w:rPr>
              <w:t>يتم تقويم</w:t>
            </w:r>
            <w:r w:rsidRPr="00F05056">
              <w:rPr>
                <w:rFonts w:ascii="Segoe UI" w:hAnsi="Segoe UI" w:cs="Segoe UI" w:hint="cs"/>
                <w:b/>
                <w:bCs/>
                <w:color w:val="000000"/>
                <w:rtl/>
                <w:lang w:bidi="ar-MA"/>
              </w:rPr>
              <w:t xml:space="preserve"> هذا العمل</w:t>
            </w:r>
            <w:r w:rsidRPr="00F05056">
              <w:rPr>
                <w:rFonts w:ascii="Segoe UI" w:hAnsi="Segoe UI" w:cs="Segoe UI"/>
                <w:b/>
                <w:bCs/>
                <w:color w:val="000000"/>
                <w:rtl/>
                <w:lang w:bidi="ar-MA"/>
              </w:rPr>
              <w:t xml:space="preserve"> من طرف أستاذ المادة.</w:t>
            </w:r>
          </w:p>
          <w:p w:rsidR="007F5A1F" w:rsidRPr="00C43FDA" w:rsidRDefault="007F5A1F" w:rsidP="00100EA0">
            <w:pPr>
              <w:pStyle w:val="Corpsdetexte"/>
              <w:bidi/>
              <w:ind w:left="360"/>
              <w:rPr>
                <w:rFonts w:ascii="ae_AlMohanad" w:hAnsi="ae_AlMohanad" w:cs="ae_AlMohanad"/>
                <w:bCs w:val="0"/>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lang w:eastAsia="fr-CA"/>
              </w:rPr>
            </w:pPr>
          </w:p>
          <w:p w:rsidR="007F5A1F" w:rsidRPr="00C43FDA" w:rsidRDefault="007F5A1F" w:rsidP="00157921">
            <w:pPr>
              <w:numPr>
                <w:ilvl w:val="0"/>
                <w:numId w:val="20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7F5A1F" w:rsidRPr="00C43FDA" w:rsidRDefault="007F5A1F" w:rsidP="00922253">
            <w:pPr>
              <w:tabs>
                <w:tab w:val="right" w:pos="214"/>
              </w:tabs>
              <w:ind w:left="720" w:right="355"/>
              <w:jc w:val="both"/>
              <w:rPr>
                <w:rFonts w:ascii="ae_AlMohanad" w:hAnsi="ae_AlMohanad" w:cs="ae_AlMohanad"/>
                <w:b/>
                <w:lang w:eastAsia="fr-CA"/>
              </w:rPr>
            </w:pPr>
          </w:p>
          <w:p w:rsidR="007F5A1F" w:rsidRPr="00C43FDA" w:rsidRDefault="007F5A1F" w:rsidP="00157921">
            <w:pPr>
              <w:numPr>
                <w:ilvl w:val="0"/>
                <w:numId w:val="20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CE4DB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100EA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100EA0" w:rsidRDefault="007F5A1F" w:rsidP="00157921">
      <w:pPr>
        <w:keepNext/>
        <w:keepLines/>
        <w:numPr>
          <w:ilvl w:val="0"/>
          <w:numId w:val="201"/>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93"/>
      </w:tblGrid>
      <w:tr w:rsidR="007F5A1F" w:rsidRPr="00C43FDA" w:rsidTr="00100EA0">
        <w:trPr>
          <w:trHeight w:val="743"/>
        </w:trPr>
        <w:tc>
          <w:tcPr>
            <w:tcW w:w="1985" w:type="dxa"/>
          </w:tcPr>
          <w:p w:rsidR="007F5A1F" w:rsidRPr="00C43FDA" w:rsidRDefault="007F5A1F"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7F5A1F" w:rsidRPr="00C43FDA" w:rsidRDefault="007F5A1F"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7F5A1F" w:rsidRPr="00C43FDA" w:rsidRDefault="007F5A1F" w:rsidP="00922253">
            <w:pPr>
              <w:ind w:right="0"/>
              <w:jc w:val="center"/>
              <w:rPr>
                <w:rFonts w:ascii="ae_AlMohanad" w:hAnsi="ae_AlMohanad" w:cs="ae_AlMohanad"/>
                <w:b/>
                <w:i/>
                <w:iCs/>
              </w:rPr>
            </w:pPr>
          </w:p>
        </w:tc>
      </w:tr>
      <w:tr w:rsidR="007F5A1F" w:rsidRPr="00C43FDA" w:rsidTr="00100EA0">
        <w:tc>
          <w:tcPr>
            <w:tcW w:w="1985" w:type="dxa"/>
          </w:tcPr>
          <w:p w:rsidR="007F5A1F" w:rsidRPr="00C43FDA" w:rsidRDefault="007F5A1F" w:rsidP="00922253">
            <w:pPr>
              <w:ind w:right="0"/>
              <w:jc w:val="both"/>
              <w:rPr>
                <w:rFonts w:ascii="ae_AlMohanad" w:hAnsi="ae_AlMohanad" w:cs="ae_AlMohanad"/>
                <w:b/>
                <w:i/>
                <w:iCs/>
                <w:rtl/>
                <w:lang w:bidi="ar-MA"/>
              </w:rPr>
            </w:pPr>
          </w:p>
        </w:tc>
        <w:tc>
          <w:tcPr>
            <w:tcW w:w="1720" w:type="dxa"/>
            <w:vAlign w:val="center"/>
          </w:tcPr>
          <w:p w:rsidR="007F5A1F" w:rsidRPr="00C43FDA" w:rsidRDefault="007F5A1F" w:rsidP="00922253">
            <w:pPr>
              <w:bidi w:val="0"/>
              <w:ind w:right="0"/>
              <w:jc w:val="center"/>
              <w:rPr>
                <w:rFonts w:ascii="ae_AlMohanad" w:hAnsi="ae_AlMohanad" w:cs="ae_AlMohanad"/>
                <w:b/>
                <w:i/>
                <w:iCs/>
              </w:rPr>
            </w:pPr>
          </w:p>
        </w:tc>
        <w:tc>
          <w:tcPr>
            <w:tcW w:w="2268" w:type="dxa"/>
          </w:tcPr>
          <w:p w:rsidR="007F5A1F" w:rsidRPr="00C43FDA" w:rsidRDefault="007F5A1F" w:rsidP="00922253">
            <w:pPr>
              <w:bidi w:val="0"/>
              <w:ind w:right="0"/>
              <w:rPr>
                <w:rFonts w:ascii="ae_AlMohanad" w:hAnsi="ae_AlMohanad" w:cs="ae_AlMohanad"/>
                <w:i/>
                <w:iCs/>
              </w:rPr>
            </w:pPr>
          </w:p>
        </w:tc>
        <w:tc>
          <w:tcPr>
            <w:tcW w:w="1134" w:type="dxa"/>
          </w:tcPr>
          <w:p w:rsidR="007F5A1F" w:rsidRPr="00C43FDA" w:rsidRDefault="007F5A1F" w:rsidP="00922253">
            <w:pPr>
              <w:bidi w:val="0"/>
              <w:ind w:right="0"/>
              <w:rPr>
                <w:rFonts w:ascii="ae_AlMohanad" w:hAnsi="ae_AlMohanad" w:cs="ae_AlMohanad"/>
                <w:i/>
                <w:iCs/>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7F5A1F" w:rsidRPr="00C43FDA" w:rsidRDefault="007F5A1F"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720"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268"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134"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7F5A1F" w:rsidRPr="00C43FDA" w:rsidRDefault="007F5A1F"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6"/>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rPr>
          <w:rFonts w:ascii="ae_AlMohanad" w:hAnsi="ae_AlMohanad" w:cs="ae_AlMohanad"/>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rPr>
          <w:rFonts w:ascii="ae_AlMohanad" w:hAnsi="ae_AlMohanad" w:cs="ae_AlMohanad"/>
        </w:rPr>
      </w:pPr>
    </w:p>
    <w:p w:rsidR="00F56985" w:rsidRPr="00C43FDA" w:rsidRDefault="00F56985">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56985" w:rsidRPr="00C43FDA" w:rsidRDefault="00F56985" w:rsidP="00F56985">
      <w:pPr>
        <w:bidi w:val="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F56985" w:rsidRPr="00C43FDA" w:rsidTr="00922253">
        <w:trPr>
          <w:trHeight w:val="1667"/>
          <w:jc w:val="center"/>
        </w:trPr>
        <w:tc>
          <w:tcPr>
            <w:tcW w:w="5000" w:type="pct"/>
            <w:shd w:val="clear" w:color="auto" w:fill="FFFFFF" w:themeFill="background1"/>
          </w:tcPr>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p w:rsidR="00F56985" w:rsidRPr="00C43FDA" w:rsidRDefault="00F56985" w:rsidP="00922253">
            <w:pPr>
              <w:bidi w:val="0"/>
              <w:ind w:right="0"/>
              <w:jc w:val="center"/>
              <w:rPr>
                <w:rFonts w:ascii="ae_AlMohanad" w:hAnsi="ae_AlMohanad" w:cs="ae_AlMohanad"/>
                <w:b/>
                <w:color w:val="323E4F" w:themeColor="text2" w:themeShade="BF"/>
                <w:sz w:val="20"/>
                <w:szCs w:val="20"/>
                <w:lang w:eastAsia="fr-CA"/>
              </w:rPr>
            </w:pPr>
          </w:p>
          <w:p w:rsidR="00F56985" w:rsidRPr="00C43FDA" w:rsidRDefault="00F56985" w:rsidP="00CE4DB7">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8A65A2" w:rsidRPr="00C43FDA">
              <w:rPr>
                <w:rFonts w:ascii="ae_AlMohanad" w:hAnsi="ae_AlMohanad" w:cs="ae_AlMohanad"/>
                <w:bCs/>
                <w:color w:val="003399"/>
                <w:sz w:val="48"/>
                <w:szCs w:val="48"/>
                <w:rtl/>
                <w:lang w:eastAsia="fr-CA"/>
              </w:rPr>
              <w:t>36</w:t>
            </w:r>
          </w:p>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tc>
      </w:tr>
    </w:tbl>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230"/>
        <w:gridCol w:w="3827"/>
      </w:tblGrid>
      <w:tr w:rsidR="008A65A2" w:rsidRPr="00C43FDA" w:rsidTr="00100EA0">
        <w:trPr>
          <w:trHeight w:val="464"/>
          <w:jc w:val="center"/>
        </w:trPr>
        <w:tc>
          <w:tcPr>
            <w:tcW w:w="5230" w:type="dxa"/>
            <w:vAlign w:val="center"/>
          </w:tcPr>
          <w:p w:rsidR="008A65A2" w:rsidRPr="00C43FDA" w:rsidRDefault="008A65A2" w:rsidP="008A65A2">
            <w:pPr>
              <w:spacing w:line="360" w:lineRule="auto"/>
              <w:rPr>
                <w:rFonts w:ascii="ae_AlMohanad" w:hAnsi="ae_AlMohanad" w:cs="ae_AlMohanad"/>
                <w:b/>
                <w:bCs/>
                <w:rtl/>
                <w:lang w:bidi="ar-MA"/>
              </w:rPr>
            </w:pPr>
            <w:r w:rsidRPr="00C43FDA">
              <w:rPr>
                <w:rFonts w:ascii="ae_AlMohanad" w:hAnsi="ae_AlMohanad" w:cs="ae_AlMohanad"/>
                <w:b/>
                <w:bCs/>
                <w:rtl/>
                <w:lang w:bidi="ar-MA"/>
              </w:rPr>
              <w:t>36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A65A2" w:rsidRPr="00C43FDA" w:rsidTr="00100EA0">
        <w:trPr>
          <w:trHeight w:val="464"/>
          <w:jc w:val="center"/>
        </w:trPr>
        <w:tc>
          <w:tcPr>
            <w:tcW w:w="5230" w:type="dxa"/>
            <w:shd w:val="clear" w:color="auto" w:fill="auto"/>
            <w:vAlign w:val="center"/>
          </w:tcPr>
          <w:p w:rsidR="008A65A2" w:rsidRPr="00C43FDA" w:rsidRDefault="008A65A2" w:rsidP="00100EA0">
            <w:pPr>
              <w:ind w:right="0"/>
              <w:jc w:val="both"/>
              <w:rPr>
                <w:rFonts w:ascii="ae_AlMohanad" w:hAnsi="ae_AlMohanad" w:cs="ae_AlMohanad"/>
                <w:b/>
                <w:bCs/>
              </w:rPr>
            </w:pPr>
            <w:r w:rsidRPr="00100EA0">
              <w:rPr>
                <w:rFonts w:ascii="ae_AlMohanad" w:hAnsi="ae_AlMohanad" w:cs="ae_AlMohanad"/>
                <w:bCs/>
                <w:sz w:val="28"/>
                <w:szCs w:val="28"/>
                <w:rtl/>
                <w:lang w:eastAsia="fr-CA"/>
              </w:rPr>
              <w:t>ديداكتيك الفلسفة 2</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A65A2" w:rsidRPr="00C43FDA" w:rsidTr="00100EA0">
        <w:trPr>
          <w:jc w:val="center"/>
        </w:trPr>
        <w:tc>
          <w:tcPr>
            <w:tcW w:w="5230" w:type="dxa"/>
            <w:vAlign w:val="center"/>
          </w:tcPr>
          <w:p w:rsidR="008A65A2" w:rsidRPr="00C43FDA" w:rsidRDefault="008A65A2" w:rsidP="00100EA0">
            <w:pPr>
              <w:ind w:right="0"/>
              <w:jc w:val="both"/>
              <w:rPr>
                <w:rFonts w:ascii="ae_AlMohanad" w:hAnsi="ae_AlMohanad" w:cs="ae_AlMohanad"/>
                <w:b/>
                <w:bCs/>
                <w:caps/>
                <w:lang w:eastAsia="fr-CA"/>
              </w:rPr>
            </w:pPr>
            <w:r w:rsidRPr="00100EA0">
              <w:rPr>
                <w:rFonts w:ascii="ae_AlMohanad" w:hAnsi="ae_AlMohanad" w:cs="ae_AlMohanad"/>
                <w:bCs/>
                <w:sz w:val="28"/>
                <w:szCs w:val="28"/>
                <w:rtl/>
                <w:lang w:eastAsia="fr-CA"/>
              </w:rPr>
              <w:t>تربية</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A65A2" w:rsidRPr="00C43FDA" w:rsidTr="00100EA0">
        <w:trPr>
          <w:trHeight w:val="591"/>
          <w:jc w:val="center"/>
        </w:trPr>
        <w:tc>
          <w:tcPr>
            <w:tcW w:w="5230" w:type="dxa"/>
            <w:vAlign w:val="center"/>
          </w:tcPr>
          <w:p w:rsidR="008A65A2" w:rsidRPr="00C43FDA" w:rsidRDefault="008A65A2" w:rsidP="008A65A2">
            <w:pPr>
              <w:spacing w:line="276" w:lineRule="auto"/>
              <w:rPr>
                <w:rFonts w:ascii="ae_AlMohanad" w:hAnsi="ae_AlMohanad" w:cs="ae_AlMohanad"/>
                <w:b/>
                <w:bCs/>
              </w:rPr>
            </w:pPr>
            <w:r w:rsidRPr="00C43FDA">
              <w:rPr>
                <w:rFonts w:ascii="ae_AlMohanad" w:hAnsi="ae_AlMohanad" w:cs="ae_AlMohanad"/>
                <w:b/>
                <w:bCs/>
                <w:rtl/>
              </w:rPr>
              <w:t>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56985" w:rsidRPr="00C43FDA" w:rsidTr="00100EA0">
        <w:trPr>
          <w:trHeight w:val="557"/>
          <w:jc w:val="center"/>
        </w:trPr>
        <w:tc>
          <w:tcPr>
            <w:tcW w:w="5230" w:type="dxa"/>
            <w:vAlign w:val="center"/>
          </w:tcPr>
          <w:p w:rsidR="00F56985" w:rsidRPr="00C43FDA" w:rsidRDefault="00F56985" w:rsidP="00922253">
            <w:pPr>
              <w:bidi w:val="0"/>
              <w:spacing w:line="360" w:lineRule="auto"/>
              <w:ind w:right="0"/>
              <w:rPr>
                <w:rFonts w:ascii="ae_AlMohanad" w:hAnsi="ae_AlMohanad" w:cs="ae_AlMohanad"/>
                <w:b/>
                <w:bCs/>
                <w:caps/>
                <w:lang w:eastAsia="fr-CA"/>
              </w:rPr>
            </w:pPr>
          </w:p>
        </w:tc>
        <w:tc>
          <w:tcPr>
            <w:tcW w:w="3827" w:type="dxa"/>
          </w:tcPr>
          <w:p w:rsidR="00F56985" w:rsidRPr="00C43FDA" w:rsidRDefault="00F56985"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jc w:val="lowKashida"/>
        <w:rPr>
          <w:rFonts w:ascii="ae_AlMohanad" w:hAnsi="ae_AlMohanad" w:cs="ae_AlMohanad"/>
          <w:bCs/>
          <w:rtl/>
          <w:lang w:eastAsia="fr-CA"/>
        </w:rPr>
      </w:pPr>
    </w:p>
    <w:p w:rsidR="00F56985" w:rsidRPr="00C43FDA" w:rsidRDefault="00F56985" w:rsidP="00F56985">
      <w:pPr>
        <w:ind w:right="0"/>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lang w:eastAsia="fr-CA"/>
        </w:rPr>
      </w:pPr>
    </w:p>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rPr>
          <w:trHeight w:val="796"/>
        </w:trPr>
        <w:tc>
          <w:tcPr>
            <w:tcW w:w="5000" w:type="pct"/>
          </w:tcPr>
          <w:p w:rsidR="008A65A2" w:rsidRPr="00C43FDA" w:rsidRDefault="008A65A2" w:rsidP="008A65A2">
            <w:pPr>
              <w:pStyle w:val="Paragraphedeliste"/>
              <w:ind w:left="0"/>
              <w:rPr>
                <w:rFonts w:ascii="ae_AlMohanad" w:hAnsi="ae_AlMohanad" w:cs="ae_AlMohanad"/>
                <w:color w:val="000000"/>
                <w:sz w:val="32"/>
                <w:szCs w:val="32"/>
                <w:rtl/>
              </w:rPr>
            </w:pPr>
            <w:r w:rsidRPr="00C43FDA">
              <w:rPr>
                <w:rFonts w:ascii="ae_AlMohanad" w:hAnsi="ae_AlMohanad" w:cs="ae_AlMohanad"/>
                <w:color w:val="000000"/>
                <w:sz w:val="32"/>
                <w:szCs w:val="32"/>
                <w:rtl/>
              </w:rPr>
              <w:t>ستسمحهذهالوحدةللمستفيدينباكتساب مايلي</w:t>
            </w:r>
            <w:r w:rsidRPr="00C43FDA">
              <w:rPr>
                <w:rFonts w:ascii="ae_AlMohanad" w:hAnsi="ae_AlMohanad" w:cs="ae_AlMohanad"/>
                <w:color w:val="000000"/>
                <w:sz w:val="32"/>
                <w:szCs w:val="32"/>
              </w:rPr>
              <w:t>:</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tl/>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تعرف على الإشكالات البيداغوجية المرتبطة بتدريس الفلسفة كما طرحت داخل تاريخها (نقاشات الفلاسفة) وعلى الأسس النظرية المؤطرة للنقاش حول ديدكتيك الفلسفة؛</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مناهج مادة الفلسفة</w:t>
            </w:r>
            <w:r w:rsidRPr="00C43FDA">
              <w:rPr>
                <w:rFonts w:ascii="ae_AlMohanad" w:hAnsi="ae_AlMohanad" w:cs="ae_AlMohanad"/>
                <w:color w:val="000000"/>
                <w:sz w:val="32"/>
                <w:szCs w:val="32"/>
                <w:rtl/>
                <w:lang w:bidi="ar-MA"/>
              </w:rPr>
              <w:t>؛</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الاحاطة بالمقررات الدراسية الخاصة بمادة الفلسفة؛</w:t>
            </w:r>
          </w:p>
          <w:p w:rsidR="008A65A2" w:rsidRPr="00C43FDA" w:rsidRDefault="008A65A2"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الطرقوالأدوات اللازمة للاشتغال الديداكتيكيعلى المادة؛</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اطلاع على مختلف مقاربات تدريس الفلسفة التي تبلورت في الفترة المعاصرة.</w:t>
            </w:r>
          </w:p>
          <w:p w:rsidR="008A65A2" w:rsidRPr="00C43FDA" w:rsidRDefault="008A65A2" w:rsidP="00922253">
            <w:pPr>
              <w:pStyle w:val="Corpsdetexte"/>
              <w:bidi/>
              <w:rPr>
                <w:rFonts w:ascii="ae_AlMohanad" w:hAnsi="ae_AlMohanad" w:cs="ae_AlMohanad"/>
              </w:rPr>
            </w:pPr>
          </w:p>
          <w:p w:rsidR="00F56985" w:rsidRPr="00C43FDA" w:rsidRDefault="008A65A2" w:rsidP="008A65A2">
            <w:pPr>
              <w:tabs>
                <w:tab w:val="left" w:pos="3241"/>
              </w:tabs>
              <w:rPr>
                <w:rFonts w:ascii="ae_AlMohanad" w:hAnsi="ae_AlMohanad" w:cs="ae_AlMohanad"/>
                <w:lang w:eastAsia="fr-CA"/>
              </w:rPr>
            </w:pPr>
            <w:r w:rsidRPr="00C43FDA">
              <w:rPr>
                <w:rFonts w:ascii="ae_AlMohanad" w:hAnsi="ae_AlMohanad" w:cs="ae_AlMohanad"/>
                <w:rtl/>
                <w:lang w:eastAsia="fr-CA"/>
              </w:rPr>
              <w:tab/>
            </w:r>
            <w:r w:rsidRPr="00C43FDA">
              <w:rPr>
                <w:rFonts w:ascii="ae_AlMohanad" w:hAnsi="ae_AlMohanad" w:cs="ae_AlMohanad"/>
                <w:rtl/>
                <w:lang w:eastAsia="fr-CA"/>
              </w:rPr>
              <w:tab/>
            </w:r>
          </w:p>
        </w:tc>
      </w:tr>
    </w:tbl>
    <w:p w:rsidR="00F56985" w:rsidRPr="00C43FDA" w:rsidRDefault="00F56985" w:rsidP="00F56985">
      <w:pPr>
        <w:ind w:right="0"/>
        <w:rPr>
          <w:rFonts w:ascii="ae_AlMohanad" w:hAnsi="ae_AlMohanad" w:cs="ae_AlMohanad"/>
          <w:rtl/>
          <w:lang w:eastAsia="fr-CA"/>
        </w:rPr>
      </w:pPr>
    </w:p>
    <w:p w:rsidR="00F56985" w:rsidRPr="00100EA0"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100EA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rPr>
          <w:trHeight w:val="588"/>
        </w:trPr>
        <w:tc>
          <w:tcPr>
            <w:tcW w:w="5000" w:type="pct"/>
          </w:tcPr>
          <w:p w:rsidR="00F56985" w:rsidRPr="00C43FDA" w:rsidRDefault="008A65A2" w:rsidP="00922253">
            <w:pPr>
              <w:ind w:right="0"/>
              <w:rPr>
                <w:rFonts w:ascii="ae_AlMohanad" w:hAnsi="ae_AlMohanad" w:cs="ae_AlMohanad"/>
                <w:b/>
                <w:sz w:val="20"/>
                <w:szCs w:val="20"/>
                <w:lang w:eastAsia="fr-CA"/>
              </w:rPr>
            </w:pPr>
            <w:r w:rsidRPr="00C43FDA">
              <w:rPr>
                <w:rFonts w:ascii="ae_AlMohanad" w:hAnsi="ae_AlMohanad" w:cs="ae_AlMohanad"/>
                <w:smallCaps/>
                <w:color w:val="000000"/>
                <w:sz w:val="32"/>
                <w:szCs w:val="32"/>
                <w:rtl/>
                <w:lang w:eastAsia="fr-CA"/>
              </w:rPr>
              <w:t>الوحدات المهنية، خصوصا علوم التربية وطرق ومقاربات بيداغوجية ووحدة الديدكتيك1 .</w:t>
            </w:r>
          </w:p>
        </w:tc>
      </w:tr>
    </w:tbl>
    <w:p w:rsidR="00F56985" w:rsidRPr="00C43FDA" w:rsidRDefault="00F56985" w:rsidP="00F56985">
      <w:pPr>
        <w:ind w:right="0"/>
        <w:rPr>
          <w:rFonts w:ascii="ae_AlMohanad" w:hAnsi="ae_AlMohanad" w:cs="ae_AlMohanad"/>
          <w:lang w:eastAsia="fr-CA"/>
        </w:rPr>
      </w:pPr>
    </w:p>
    <w:p w:rsidR="00F56985" w:rsidRPr="00100EA0" w:rsidRDefault="00F56985" w:rsidP="00100EA0">
      <w:pPr>
        <w:keepNext/>
        <w:keepLines/>
        <w:numPr>
          <w:ilvl w:val="1"/>
          <w:numId w:val="2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100EA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9"/>
        <w:gridCol w:w="1746"/>
        <w:gridCol w:w="986"/>
        <w:gridCol w:w="1020"/>
        <w:gridCol w:w="1003"/>
        <w:gridCol w:w="1075"/>
        <w:gridCol w:w="727"/>
        <w:gridCol w:w="1909"/>
      </w:tblGrid>
      <w:tr w:rsidR="00F56985" w:rsidRPr="00C43FDA" w:rsidTr="00100EA0">
        <w:tc>
          <w:tcPr>
            <w:tcW w:w="0" w:type="auto"/>
            <w:gridSpan w:val="7"/>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56985" w:rsidRPr="00C43FDA" w:rsidTr="00100EA0">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F56985" w:rsidRPr="00C43FDA" w:rsidRDefault="00F56985" w:rsidP="00922253">
            <w:pPr>
              <w:ind w:right="0"/>
              <w:rPr>
                <w:rFonts w:ascii="ae_AlMohanad" w:hAnsi="ae_AlMohanad" w:cs="ae_AlMohanad"/>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18"/>
                <w:szCs w:val="18"/>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lang w:eastAsia="fr-CA"/>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56985" w:rsidRPr="00C43FDA" w:rsidTr="00100EA0">
        <w:tc>
          <w:tcPr>
            <w:tcW w:w="0" w:type="auto"/>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F56985" w:rsidRPr="00C43FDA" w:rsidRDefault="00F56985" w:rsidP="00922253">
            <w:pPr>
              <w:bidi w:val="0"/>
              <w:spacing w:line="360" w:lineRule="auto"/>
              <w:ind w:right="0"/>
              <w:jc w:val="center"/>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56985" w:rsidRPr="00C43FDA" w:rsidRDefault="00F56985" w:rsidP="00F56985">
      <w:pPr>
        <w:ind w:right="-567"/>
        <w:rPr>
          <w:rFonts w:ascii="ae_AlMohanad" w:hAnsi="ae_AlMohanad" w:cs="ae_AlMohanad"/>
          <w:rtl/>
          <w:lang w:eastAsia="fr-CA" w:bidi="ar-M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56985" w:rsidRPr="00C43FDA" w:rsidRDefault="00F56985" w:rsidP="00F5698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56985" w:rsidRPr="00C43FDA" w:rsidRDefault="00F56985" w:rsidP="00F5698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56985" w:rsidRPr="00C43FDA" w:rsidTr="00922253">
        <w:trPr>
          <w:trHeight w:val="495"/>
        </w:trPr>
        <w:tc>
          <w:tcPr>
            <w:tcW w:w="5000" w:type="pct"/>
          </w:tcPr>
          <w:p w:rsidR="008A65A2" w:rsidRPr="00C43FDA" w:rsidRDefault="008A65A2" w:rsidP="005E4786">
            <w:pPr>
              <w:pStyle w:val="PrformatHTML"/>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تروم هذه الوحدة توعية الطالب(ة) بمختلف مقاربات تدريس الفلسفة التي تبلورت تاريخيا على خلفية نقاشات الفلاسفة حول هذا الموضوع، وانطلاقا من التراث الفكري الذي خلفوه، والذي شكل الأرضية النظرية التي صيغت على قاعدتها التصورات المعاصرة لديدكتيك الفلسفة، لذلك ستركز هذه الوحدة على المحتويات التي من شأنها أن تجعل الطالب(ة) يقف على مشروعية الحديث اليوم عن ديدكتيكللفلسفة وعن تعليمها وفق منهجية خاصة تجد ما يؤسس لها داخل تاريخ الفلسفة نفسه.</w:t>
            </w:r>
          </w:p>
          <w:p w:rsidR="008A65A2" w:rsidRPr="00C43FDA" w:rsidRDefault="008A65A2" w:rsidP="005E4786">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"التعليم الفلسفي" وإشكالاته</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البراديغمات النظرية الكبرى المؤطرة للنقاش حول ديدكتيك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إيمانويل كانط: نحو نموذج لتعليم التفلسف متصورا كنقد</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فريدريك هيجل :نحو نموذج لتعليم الفلسفة كتاريخ</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مقاربات تدريس الفلسفة: من الفلسفي إلى البيداغوجي</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الجدلية؛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التداولية؛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التربوية؛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بالكفايات.</w:t>
            </w:r>
          </w:p>
          <w:p w:rsidR="008A65A2" w:rsidRPr="00C43FDA" w:rsidRDefault="008A65A2" w:rsidP="008A65A2">
            <w:pPr>
              <w:pStyle w:val="PrformatHTML"/>
              <w:shd w:val="clear" w:color="auto" w:fill="FFFFFF"/>
              <w:tabs>
                <w:tab w:val="clear" w:pos="916"/>
              </w:tabs>
              <w:bidi/>
              <w:spacing w:before="120"/>
              <w:ind w:left="360"/>
              <w:rPr>
                <w:rFonts w:ascii="ae_AlMohanad" w:hAnsi="ae_AlMohanad" w:cs="ae_AlMohanad"/>
                <w:b/>
                <w:bCs/>
                <w:color w:val="000000"/>
                <w:sz w:val="32"/>
                <w:szCs w:val="32"/>
              </w:rPr>
            </w:pPr>
            <w:r w:rsidRPr="00C43FDA">
              <w:rPr>
                <w:rFonts w:ascii="ae_AlMohanad" w:hAnsi="ae_AlMohanad" w:cs="ae_AlMohanad"/>
                <w:b/>
                <w:bCs/>
                <w:color w:val="000000"/>
                <w:sz w:val="32"/>
                <w:szCs w:val="32"/>
                <w:rtl/>
                <w:lang w:eastAsia="ar-SA" w:bidi="ar-MA"/>
              </w:rPr>
              <w:t xml:space="preserve">الموارد </w:t>
            </w:r>
            <w:r w:rsidRPr="00C43FDA">
              <w:rPr>
                <w:rFonts w:ascii="ae_AlMohanad" w:hAnsi="ae_AlMohanad" w:cs="ae_AlMohanad"/>
                <w:b/>
                <w:bCs/>
                <w:color w:val="000000"/>
                <w:sz w:val="32"/>
                <w:szCs w:val="32"/>
                <w:rtl/>
              </w:rPr>
              <w:t>الديدكتيكية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مرتكزات بناء منهاج مادة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ديداكتيك الفلسفة؛</w:t>
            </w:r>
          </w:p>
          <w:p w:rsidR="008A65A2" w:rsidRPr="00C43FDA" w:rsidRDefault="008A65A2" w:rsidP="00157921">
            <w:pPr>
              <w:pStyle w:val="PrformatHTML"/>
              <w:numPr>
                <w:ilvl w:val="0"/>
                <w:numId w:val="203"/>
              </w:numPr>
              <w:shd w:val="clear" w:color="auto" w:fill="FFFFFF"/>
              <w:tabs>
                <w:tab w:val="clear" w:pos="916"/>
              </w:tabs>
              <w:bidi/>
              <w:spacing w:before="120"/>
              <w:jc w:val="both"/>
              <w:rPr>
                <w:rFonts w:ascii="ae_AlMohanad" w:hAnsi="ae_AlMohanad" w:cs="ae_AlMohanad"/>
                <w:b/>
                <w:bCs/>
                <w:color w:val="000000"/>
                <w:sz w:val="32"/>
                <w:szCs w:val="32"/>
              </w:rPr>
            </w:pPr>
            <w:r w:rsidRPr="00C43FDA">
              <w:rPr>
                <w:rFonts w:ascii="ae_AlMohanad" w:hAnsi="ae_AlMohanad" w:cs="ae_AlMohanad"/>
                <w:sz w:val="32"/>
                <w:szCs w:val="32"/>
                <w:rtl/>
              </w:rPr>
              <w:t>التمكن من المرجعية الديداكتيكية لمادة الفلسفة ؛</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مختلف أنواع الموارد الديدكتيكية؛</w:t>
            </w:r>
          </w:p>
          <w:p w:rsidR="008A65A2" w:rsidRPr="00C43FDA" w:rsidRDefault="008A65A2" w:rsidP="00157921">
            <w:pPr>
              <w:pStyle w:val="PrformatHTML"/>
              <w:numPr>
                <w:ilvl w:val="1"/>
                <w:numId w:val="203"/>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التعرف على دور ووظيفة الكتاب المدرسي وكذا التوجيهات البيداغوجية؛</w:t>
            </w:r>
          </w:p>
          <w:p w:rsidR="008A65A2" w:rsidRPr="00C43FDA" w:rsidRDefault="008A65A2" w:rsidP="00157921">
            <w:pPr>
              <w:pStyle w:val="PrformatHTML"/>
              <w:numPr>
                <w:ilvl w:val="1"/>
                <w:numId w:val="203"/>
              </w:numPr>
              <w:shd w:val="clear" w:color="auto" w:fill="FFFFFF"/>
              <w:tabs>
                <w:tab w:val="clear" w:pos="916"/>
              </w:tabs>
              <w:bidi/>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الأدوات الديدكتيكية الخاصة بمادة الفلسفة؛</w:t>
            </w:r>
          </w:p>
          <w:p w:rsidR="008A65A2" w:rsidRPr="00C43FDA" w:rsidRDefault="008A65A2" w:rsidP="00157921">
            <w:pPr>
              <w:pStyle w:val="PrformatHTML"/>
              <w:numPr>
                <w:ilvl w:val="0"/>
                <w:numId w:val="205"/>
              </w:numPr>
              <w:shd w:val="clear" w:color="auto" w:fill="FFFFFF"/>
              <w:tabs>
                <w:tab w:val="clear" w:pos="916"/>
              </w:tabs>
              <w:bidi/>
              <w:spacing w:before="120"/>
              <w:rPr>
                <w:rFonts w:ascii="ae_AlMohanad" w:hAnsi="ae_AlMohanad" w:cs="ae_AlMohanad"/>
                <w:color w:val="000000"/>
                <w:sz w:val="32"/>
                <w:szCs w:val="32"/>
                <w:rtl/>
              </w:rPr>
            </w:pPr>
            <w:r w:rsidRPr="00C43FDA">
              <w:rPr>
                <w:rFonts w:ascii="ae_AlMohanad" w:hAnsi="ae_AlMohanad" w:cs="ae_AlMohanad"/>
                <w:color w:val="000000"/>
                <w:sz w:val="32"/>
                <w:szCs w:val="32"/>
                <w:rtl/>
                <w:lang w:eastAsia="ar-SA" w:bidi="ar-MA"/>
              </w:rPr>
              <w:t>الاست</w:t>
            </w:r>
            <w:r w:rsidRPr="00C43FDA">
              <w:rPr>
                <w:rFonts w:ascii="ae_AlMohanad" w:hAnsi="ae_AlMohanad" w:cs="ae_AlMohanad"/>
                <w:color w:val="000000"/>
                <w:sz w:val="32"/>
                <w:szCs w:val="32"/>
                <w:rtl/>
              </w:rPr>
              <w:t>خدامات البيداغوجية لتكنولوجيا المعلومات وال</w:t>
            </w:r>
            <w:r w:rsidRPr="00C43FDA">
              <w:rPr>
                <w:rFonts w:ascii="ae_AlMohanad" w:hAnsi="ae_AlMohanad" w:cs="ae_AlMohanad"/>
                <w:color w:val="000000"/>
                <w:sz w:val="32"/>
                <w:szCs w:val="32"/>
                <w:rtl/>
                <w:lang w:bidi="ar-MA"/>
              </w:rPr>
              <w:t>ا</w:t>
            </w:r>
            <w:r w:rsidRPr="00C43FDA">
              <w:rPr>
                <w:rFonts w:ascii="ae_AlMohanad" w:hAnsi="ae_AlMohanad" w:cs="ae_AlMohanad"/>
                <w:color w:val="000000"/>
                <w:sz w:val="32"/>
                <w:szCs w:val="32"/>
                <w:rtl/>
              </w:rPr>
              <w:t>تصالاتالخاصة بمادة الفلسفة</w:t>
            </w:r>
          </w:p>
          <w:p w:rsidR="00F56985" w:rsidRPr="00C43FDA" w:rsidRDefault="008A65A2" w:rsidP="00157921">
            <w:pPr>
              <w:pStyle w:val="Paragraphedeliste"/>
              <w:numPr>
                <w:ilvl w:val="0"/>
                <w:numId w:val="205"/>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رهانات وآفاق تدريس الفلسفة بالتعليم الثانوي.</w:t>
            </w:r>
          </w:p>
        </w:tc>
      </w:tr>
    </w:tbl>
    <w:p w:rsidR="00F56985" w:rsidRPr="00C43FDA" w:rsidRDefault="00F56985" w:rsidP="00F56985">
      <w:pPr>
        <w:ind w:right="0"/>
        <w:jc w:val="both"/>
        <w:rPr>
          <w:rFonts w:ascii="ae_AlMohanad" w:hAnsi="ae_AlMohanad" w:cs="ae_AlMohanad"/>
          <w:b/>
          <w:bCs/>
          <w:sz w:val="20"/>
          <w:szCs w:val="20"/>
          <w:rtl/>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F56985" w:rsidRPr="00C43FDA" w:rsidTr="00922253">
        <w:tc>
          <w:tcPr>
            <w:tcW w:w="5000" w:type="pct"/>
          </w:tcPr>
          <w:p w:rsidR="00E26B18" w:rsidRPr="00C43FDA" w:rsidRDefault="00E26B18" w:rsidP="00E26B18">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E26B18" w:rsidRPr="00C43FDA" w:rsidRDefault="00E26B18" w:rsidP="00157921">
            <w:pPr>
              <w:pStyle w:val="Corpsdetexte"/>
              <w:numPr>
                <w:ilvl w:val="0"/>
                <w:numId w:val="206"/>
              </w:numPr>
              <w:tabs>
                <w:tab w:val="clear" w:pos="214"/>
              </w:tabs>
              <w:bidi/>
              <w:spacing w:before="120"/>
              <w:ind w:left="498" w:right="357"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دروس؛</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تمارين تطبيقية في الأعمال التوجيهية؛</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عمل جماعي؛</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color w:val="000000"/>
                <w:sz w:val="32"/>
                <w:szCs w:val="32"/>
              </w:rPr>
            </w:pPr>
            <w:r w:rsidRPr="00C43FDA">
              <w:rPr>
                <w:rFonts w:ascii="ae_AlMohanad" w:hAnsi="ae_AlMohanad" w:cs="ae_AlMohanad"/>
                <w:b/>
                <w:bCs w:val="0"/>
                <w:color w:val="000000"/>
                <w:sz w:val="32"/>
                <w:szCs w:val="32"/>
                <w:rtl/>
              </w:rPr>
              <w:t>تنشيط حلقات دراسية.</w:t>
            </w:r>
          </w:p>
          <w:p w:rsidR="00E26B18" w:rsidRPr="00C43FDA" w:rsidRDefault="00E26B18" w:rsidP="00E26B18">
            <w:pPr>
              <w:pStyle w:val="Corpsdetexte"/>
              <w:bidi/>
              <w:jc w:val="left"/>
              <w:rPr>
                <w:rFonts w:ascii="ae_AlMohanad" w:hAnsi="ae_AlMohanad" w:cs="ae_AlMohanad"/>
              </w:rPr>
            </w:pPr>
            <w:r w:rsidRPr="00C43FDA">
              <w:rPr>
                <w:rFonts w:ascii="ae_AlMohanad" w:hAnsi="ae_AlMohanad" w:cs="ae_AlMohanad"/>
                <w:b/>
                <w:bCs w:val="0"/>
                <w:color w:val="000000"/>
                <w:sz w:val="32"/>
                <w:szCs w:val="32"/>
                <w:rtl/>
                <w:lang w:bidi="ar-MA"/>
              </w:rPr>
              <w:t>تُخصص الأنشطة التطبيقيةلأجرأة مختلف طرق تفعيل العلم النشط (نهج التقصي، ...).</w:t>
            </w:r>
          </w:p>
          <w:p w:rsidR="00F56985" w:rsidRPr="00C43FDA" w:rsidRDefault="00F56985" w:rsidP="00922253">
            <w:pPr>
              <w:tabs>
                <w:tab w:val="right" w:pos="214"/>
              </w:tabs>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E26B18" w:rsidRPr="00100EA0" w:rsidRDefault="00E26B18" w:rsidP="00100EA0">
            <w:pPr>
              <w:pStyle w:val="Corpsdetexte"/>
              <w:bidi/>
              <w:rPr>
                <w:rFonts w:ascii="ae_AlMohanad" w:hAnsi="ae_AlMohanad" w:cs="ae_AlMohanad"/>
                <w:b/>
                <w:bCs w:val="0"/>
                <w:color w:val="000000"/>
                <w:sz w:val="32"/>
                <w:szCs w:val="32"/>
              </w:rPr>
            </w:pPr>
            <w:r w:rsidRPr="00100EA0">
              <w:rPr>
                <w:rFonts w:ascii="ae_AlMohanad" w:hAnsi="ae_AlMohanad" w:cs="ae_AlMohanad"/>
                <w:b/>
                <w:bCs w:val="0"/>
                <w:color w:val="000000"/>
                <w:sz w:val="32"/>
                <w:szCs w:val="32"/>
                <w:rtl/>
              </w:rPr>
              <w:t>يقتصر دور الأستاذ(ة) على التوجيه والإرشاد والتنشيط. بينما الطلبة هم الفاعلون و المنتجون، كتكليفهم بإنجاز عروض ،إنجاز تعليق أو تحليل أو نقد لمقاطع  معينة من النصوص ،مناقشة الآراء والتصورات...</w:t>
            </w:r>
          </w:p>
          <w:p w:rsidR="00E26B18" w:rsidRPr="00100EA0" w:rsidRDefault="00E26B18" w:rsidP="00100EA0">
            <w:pPr>
              <w:pStyle w:val="Corpsdetexte"/>
              <w:bidi/>
              <w:rPr>
                <w:rFonts w:ascii="ae_AlMohanad" w:hAnsi="ae_AlMohanad" w:cs="ae_AlMohanad"/>
                <w:b/>
                <w:bCs w:val="0"/>
                <w:color w:val="000000"/>
                <w:sz w:val="32"/>
                <w:szCs w:val="32"/>
                <w:rtl/>
              </w:rPr>
            </w:pPr>
            <w:r w:rsidRPr="00100EA0">
              <w:rPr>
                <w:rFonts w:ascii="ae_AlMohanad" w:hAnsi="ae_AlMohanad" w:cs="ae_AlMohanad"/>
                <w:b/>
                <w:bCs w:val="0"/>
                <w:color w:val="000000"/>
                <w:sz w:val="32"/>
                <w:szCs w:val="32"/>
                <w:rtl/>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F56985" w:rsidRPr="00C43FDA" w:rsidRDefault="00F56985" w:rsidP="00922253">
            <w:pPr>
              <w:pStyle w:val="Corpsdetexte"/>
              <w:bidi/>
              <w:rPr>
                <w:rFonts w:ascii="ae_AlMohanad" w:hAnsi="ae_AlMohanad" w:cs="ae_AlMohanad"/>
                <w:bCs w:val="0"/>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lang w:eastAsia="fr-CA"/>
              </w:rPr>
            </w:pPr>
          </w:p>
          <w:p w:rsidR="00F56985" w:rsidRPr="00C43FDA" w:rsidRDefault="00F56985" w:rsidP="00157921">
            <w:pPr>
              <w:numPr>
                <w:ilvl w:val="0"/>
                <w:numId w:val="20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56985" w:rsidRPr="00C43FDA" w:rsidRDefault="00F56985" w:rsidP="00922253">
            <w:pPr>
              <w:tabs>
                <w:tab w:val="right" w:pos="214"/>
              </w:tabs>
              <w:ind w:left="720" w:right="355"/>
              <w:jc w:val="both"/>
              <w:rPr>
                <w:rFonts w:ascii="ae_AlMohanad" w:hAnsi="ae_AlMohanad" w:cs="ae_AlMohanad"/>
                <w:b/>
                <w:lang w:eastAsia="fr-CA"/>
              </w:rPr>
            </w:pPr>
          </w:p>
          <w:p w:rsidR="00F56985" w:rsidRPr="00C43FDA" w:rsidRDefault="00F56985" w:rsidP="00157921">
            <w:pPr>
              <w:numPr>
                <w:ilvl w:val="0"/>
                <w:numId w:val="20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100EA0" w:rsidRDefault="00F56985" w:rsidP="00922253">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درسنظري : 50 في المائة، أعمال توجيهية : 30 في المائة، عمل شخصي : 20 في المائة. المجموع : 100 في المائة.</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100EA0" w:rsidRDefault="00F56985" w:rsidP="00100EA0">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يتم استيفاء الوحدة بالحصول عل نقطة تفوق أو تعادل 10/20، أو بالمعاوضة بعد استيفاء الفصل، شريطة أن لا تقل نقطة الوحدة المعنية عن 05/20.</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100EA0" w:rsidRDefault="00F56985" w:rsidP="00157921">
      <w:pPr>
        <w:keepNext/>
        <w:keepLines/>
        <w:numPr>
          <w:ilvl w:val="0"/>
          <w:numId w:val="20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693"/>
      </w:tblGrid>
      <w:tr w:rsidR="00F56985" w:rsidRPr="00C43FDA" w:rsidTr="009663A5">
        <w:trPr>
          <w:trHeight w:val="743"/>
        </w:trPr>
        <w:tc>
          <w:tcPr>
            <w:tcW w:w="1985" w:type="dxa"/>
          </w:tcPr>
          <w:p w:rsidR="00F56985" w:rsidRPr="00C43FDA" w:rsidRDefault="00F56985"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56985" w:rsidRPr="00C43FDA" w:rsidRDefault="00F56985"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F56985" w:rsidRPr="00C43FDA" w:rsidRDefault="00F56985" w:rsidP="00922253">
            <w:pPr>
              <w:ind w:right="0"/>
              <w:jc w:val="center"/>
              <w:rPr>
                <w:rFonts w:ascii="ae_AlMohanad" w:hAnsi="ae_AlMohanad" w:cs="ae_AlMohanad"/>
                <w:b/>
                <w:i/>
                <w:iCs/>
              </w:rPr>
            </w:pPr>
          </w:p>
        </w:tc>
      </w:tr>
      <w:tr w:rsidR="00F56985" w:rsidRPr="00C43FDA" w:rsidTr="009663A5">
        <w:tc>
          <w:tcPr>
            <w:tcW w:w="1985" w:type="dxa"/>
          </w:tcPr>
          <w:p w:rsidR="00F56985" w:rsidRPr="00C43FDA" w:rsidRDefault="00F56985" w:rsidP="00922253">
            <w:pPr>
              <w:ind w:right="0"/>
              <w:jc w:val="both"/>
              <w:rPr>
                <w:rFonts w:ascii="ae_AlMohanad" w:hAnsi="ae_AlMohanad" w:cs="ae_AlMohanad"/>
                <w:b/>
                <w:i/>
                <w:iCs/>
                <w:rtl/>
                <w:lang w:bidi="ar-MA"/>
              </w:rPr>
            </w:pPr>
          </w:p>
        </w:tc>
        <w:tc>
          <w:tcPr>
            <w:tcW w:w="1720" w:type="dxa"/>
            <w:vAlign w:val="center"/>
          </w:tcPr>
          <w:p w:rsidR="00F56985" w:rsidRPr="00C43FDA" w:rsidRDefault="00F56985" w:rsidP="00922253">
            <w:pPr>
              <w:bidi w:val="0"/>
              <w:ind w:right="0"/>
              <w:jc w:val="center"/>
              <w:rPr>
                <w:rFonts w:ascii="ae_AlMohanad" w:hAnsi="ae_AlMohanad" w:cs="ae_AlMohanad"/>
                <w:b/>
                <w:i/>
                <w:iCs/>
              </w:rPr>
            </w:pPr>
          </w:p>
        </w:tc>
        <w:tc>
          <w:tcPr>
            <w:tcW w:w="2268" w:type="dxa"/>
          </w:tcPr>
          <w:p w:rsidR="00F56985" w:rsidRPr="00C43FDA" w:rsidRDefault="00F56985" w:rsidP="00922253">
            <w:pPr>
              <w:bidi w:val="0"/>
              <w:ind w:right="0"/>
              <w:rPr>
                <w:rFonts w:ascii="ae_AlMohanad" w:hAnsi="ae_AlMohanad" w:cs="ae_AlMohanad"/>
                <w:i/>
                <w:iCs/>
              </w:rPr>
            </w:pPr>
          </w:p>
        </w:tc>
        <w:tc>
          <w:tcPr>
            <w:tcW w:w="1134" w:type="dxa"/>
          </w:tcPr>
          <w:p w:rsidR="00F56985" w:rsidRPr="00C43FDA" w:rsidRDefault="00F56985" w:rsidP="00922253">
            <w:pPr>
              <w:bidi w:val="0"/>
              <w:ind w:right="0"/>
              <w:rPr>
                <w:rFonts w:ascii="ae_AlMohanad" w:hAnsi="ae_AlMohanad" w:cs="ae_AlMohanad"/>
                <w:i/>
                <w:iCs/>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56985" w:rsidRPr="00C43FDA" w:rsidRDefault="00F56985"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720"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268"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134"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56985" w:rsidRPr="00C43FDA" w:rsidRDefault="00F56985"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935"/>
      </w:tblGrid>
      <w:tr w:rsidR="00F56985" w:rsidRPr="00C43FDA" w:rsidTr="009663A5">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bidi w:val="0"/>
        <w:rPr>
          <w:rFonts w:ascii="ae_AlMohanad" w:hAnsi="ae_AlMohanad" w:cs="ae_AlMohanad"/>
          <w:b/>
          <w:sz w:val="20"/>
          <w:szCs w:val="20"/>
          <w:lang w:eastAsia="fr-CA"/>
        </w:rPr>
      </w:pPr>
    </w:p>
    <w:p w:rsidR="009476F9" w:rsidRDefault="009476F9" w:rsidP="009476F9">
      <w:pPr>
        <w:bidi w:val="0"/>
        <w:ind w:right="0"/>
        <w:rPr>
          <w:rFonts w:ascii="ae_AlMohanad" w:hAnsi="ae_AlMohanad" w:cs="ae_AlMohanad"/>
          <w:b/>
          <w:sz w:val="20"/>
          <w:szCs w:val="20"/>
          <w:rtl/>
          <w:lang w:eastAsia="fr-CA"/>
        </w:rPr>
      </w:pPr>
    </w:p>
    <w:p w:rsidR="00346A90" w:rsidRPr="00C43FDA" w:rsidRDefault="00346A90" w:rsidP="00346A90">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9476F9" w:rsidRPr="00C43FDA" w:rsidTr="00922253">
        <w:trPr>
          <w:trHeight w:val="1667"/>
          <w:jc w:val="center"/>
        </w:trPr>
        <w:tc>
          <w:tcPr>
            <w:tcW w:w="5000" w:type="pct"/>
            <w:shd w:val="clear" w:color="auto" w:fill="FFFFFF" w:themeFill="background1"/>
          </w:tcPr>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p w:rsidR="009476F9" w:rsidRPr="00C43FDA" w:rsidRDefault="009476F9" w:rsidP="00922253">
            <w:pPr>
              <w:bidi w:val="0"/>
              <w:ind w:right="0"/>
              <w:jc w:val="center"/>
              <w:rPr>
                <w:rFonts w:ascii="ae_AlMohanad" w:hAnsi="ae_AlMohanad" w:cs="ae_AlMohanad"/>
                <w:b/>
                <w:color w:val="323E4F" w:themeColor="text2" w:themeShade="BF"/>
                <w:sz w:val="20"/>
                <w:szCs w:val="20"/>
                <w:lang w:eastAsia="fr-CA"/>
              </w:rPr>
            </w:pPr>
          </w:p>
          <w:p w:rsidR="009476F9" w:rsidRPr="00C43FDA" w:rsidRDefault="009476F9" w:rsidP="005E4786">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للوحدةرقم37</w:t>
            </w:r>
          </w:p>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tc>
      </w:tr>
    </w:tbl>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04"/>
        <w:gridCol w:w="3685"/>
      </w:tblGrid>
      <w:tr w:rsidR="009476F9" w:rsidRPr="00C43FDA" w:rsidTr="00922253">
        <w:trPr>
          <w:trHeight w:val="464"/>
        </w:trPr>
        <w:tc>
          <w:tcPr>
            <w:tcW w:w="6204" w:type="dxa"/>
            <w:vAlign w:val="center"/>
          </w:tcPr>
          <w:p w:rsidR="009476F9" w:rsidRPr="00C43FDA" w:rsidRDefault="009476F9" w:rsidP="009476F9">
            <w:pPr>
              <w:spacing w:line="360" w:lineRule="auto"/>
              <w:rPr>
                <w:rFonts w:ascii="ae_AlMohanad" w:hAnsi="ae_AlMohanad" w:cs="ae_AlMohanad"/>
                <w:b/>
                <w:bCs/>
                <w:rtl/>
                <w:lang w:bidi="ar-MA"/>
              </w:rPr>
            </w:pPr>
            <w:r w:rsidRPr="00C43FDA">
              <w:rPr>
                <w:rFonts w:ascii="ae_AlMohanad" w:hAnsi="ae_AlMohanad" w:cs="ae_AlMohanad"/>
                <w:b/>
                <w:bCs/>
                <w:rtl/>
                <w:lang w:bidi="ar-MA"/>
              </w:rPr>
              <w:t>37</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476F9" w:rsidRPr="00C43FDA" w:rsidTr="005E4786">
        <w:trPr>
          <w:trHeight w:val="464"/>
        </w:trPr>
        <w:tc>
          <w:tcPr>
            <w:tcW w:w="6204" w:type="dxa"/>
            <w:shd w:val="clear" w:color="auto" w:fill="auto"/>
            <w:vAlign w:val="center"/>
          </w:tcPr>
          <w:p w:rsidR="009476F9" w:rsidRPr="00C43FDA" w:rsidRDefault="009476F9" w:rsidP="009476F9">
            <w:pPr>
              <w:spacing w:line="360" w:lineRule="auto"/>
              <w:rPr>
                <w:rFonts w:ascii="ae_AlMohanad" w:hAnsi="ae_AlMohanad" w:cs="ae_AlMohanad"/>
                <w:b/>
                <w:bCs/>
              </w:rPr>
            </w:pPr>
            <w:r w:rsidRPr="00C43FDA">
              <w:rPr>
                <w:rFonts w:ascii="ae_AlMohanad" w:hAnsi="ae_AlMohanad" w:cs="ae_AlMohanad"/>
                <w:b/>
                <w:bCs/>
                <w:rtl/>
              </w:rPr>
              <w:t xml:space="preserve">فلسفة التربية </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476F9" w:rsidRPr="00C43FDA" w:rsidTr="00922253">
        <w:tc>
          <w:tcPr>
            <w:tcW w:w="6204" w:type="dxa"/>
            <w:vAlign w:val="center"/>
          </w:tcPr>
          <w:p w:rsidR="009476F9" w:rsidRPr="00C43FDA" w:rsidRDefault="009476F9" w:rsidP="009476F9">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476F9" w:rsidRPr="00C43FDA" w:rsidTr="00922253">
        <w:trPr>
          <w:trHeight w:val="591"/>
        </w:trPr>
        <w:tc>
          <w:tcPr>
            <w:tcW w:w="6204" w:type="dxa"/>
            <w:vAlign w:val="center"/>
          </w:tcPr>
          <w:p w:rsidR="009476F9" w:rsidRPr="00C43FDA" w:rsidRDefault="009476F9" w:rsidP="009476F9">
            <w:pPr>
              <w:spacing w:line="276" w:lineRule="auto"/>
              <w:rPr>
                <w:rFonts w:ascii="ae_AlMohanad" w:hAnsi="ae_AlMohanad" w:cs="ae_AlMohanad"/>
                <w:b/>
                <w:bCs/>
              </w:rPr>
            </w:pPr>
            <w:r w:rsidRPr="00C43FDA">
              <w:rPr>
                <w:rFonts w:ascii="ae_AlMohanad" w:hAnsi="ae_AlMohanad" w:cs="ae_AlMohanad"/>
                <w:b/>
                <w:bCs/>
                <w:rtl/>
              </w:rPr>
              <w:t>6</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476F9" w:rsidRPr="00C43FDA" w:rsidTr="00922253">
        <w:trPr>
          <w:trHeight w:val="557"/>
        </w:trPr>
        <w:tc>
          <w:tcPr>
            <w:tcW w:w="6204" w:type="dxa"/>
            <w:vAlign w:val="center"/>
          </w:tcPr>
          <w:p w:rsidR="009476F9" w:rsidRPr="00C43FDA" w:rsidRDefault="009476F9" w:rsidP="00922253">
            <w:pPr>
              <w:bidi w:val="0"/>
              <w:spacing w:line="360" w:lineRule="auto"/>
              <w:ind w:right="0"/>
              <w:rPr>
                <w:rFonts w:ascii="ae_AlMohanad" w:hAnsi="ae_AlMohanad" w:cs="ae_AlMohanad"/>
                <w:b/>
                <w:bCs/>
                <w:caps/>
                <w:lang w:eastAsia="fr-CA"/>
              </w:rPr>
            </w:pPr>
          </w:p>
        </w:tc>
        <w:tc>
          <w:tcPr>
            <w:tcW w:w="3685" w:type="dxa"/>
          </w:tcPr>
          <w:p w:rsidR="009476F9" w:rsidRPr="00C43FDA" w:rsidRDefault="009476F9"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rPr>
          <w:trHeight w:val="796"/>
        </w:trPr>
        <w:tc>
          <w:tcPr>
            <w:tcW w:w="5000" w:type="pct"/>
          </w:tcPr>
          <w:p w:rsidR="009476F9" w:rsidRPr="00C43FDA" w:rsidRDefault="009476F9" w:rsidP="009476F9">
            <w:pPr>
              <w:ind w:left="175"/>
              <w:rPr>
                <w:rFonts w:ascii="ae_AlMohanad" w:hAnsi="ae_AlMohanad" w:cs="ae_AlMohanad"/>
                <w:b/>
                <w:bCs/>
                <w:color w:val="000000"/>
                <w:rtl/>
                <w:lang w:bidi="ar-MA"/>
              </w:rPr>
            </w:pPr>
            <w:r w:rsidRPr="00C43FDA">
              <w:rPr>
                <w:rFonts w:ascii="ae_AlMohanad" w:hAnsi="ae_AlMohanad" w:cs="ae_AlMohanad"/>
                <w:b/>
                <w:bCs/>
                <w:color w:val="000000"/>
                <w:rtl/>
                <w:lang w:bidi="ar-MA"/>
              </w:rPr>
              <w:t>تستهدف هذه الوحدة مايلي:</w:t>
            </w:r>
          </w:p>
          <w:p w:rsidR="009476F9" w:rsidRPr="00C43FDA" w:rsidRDefault="009476F9" w:rsidP="005E4786">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من الإحاطة بفلسفة التربية وأن يكون قادرا على توظيف مكتسباته المعرفية والمنهجية في معالجة الظواهر التربوية الملاحظة؛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يتعرف الطالب(ة) على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يدرك أهم اتجاهات وتيارات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يحلل بعض الظواهر التربوية داخل المجتمع المغربي؛</w:t>
            </w:r>
          </w:p>
          <w:p w:rsidR="009476F9" w:rsidRPr="00C43FDA" w:rsidRDefault="009476F9" w:rsidP="00157921">
            <w:pPr>
              <w:pStyle w:val="Corpsdetexte"/>
              <w:numPr>
                <w:ilvl w:val="0"/>
                <w:numId w:val="209"/>
              </w:numPr>
              <w:bidi/>
              <w:rPr>
                <w:rFonts w:ascii="ae_AlMohanad" w:hAnsi="ae_AlMohanad" w:cs="ae_AlMohanad"/>
                <w:b/>
                <w:color w:val="000000"/>
                <w:lang w:eastAsia="ar-SA" w:bidi="ar-MA"/>
              </w:rPr>
            </w:pPr>
            <w:r w:rsidRPr="00C43FDA">
              <w:rPr>
                <w:rFonts w:ascii="ae_AlMohanad" w:hAnsi="ae_AlMohanad" w:cs="ae_AlMohanad"/>
                <w:b/>
                <w:color w:val="000000"/>
                <w:rtl/>
                <w:lang w:eastAsia="ar-SA" w:bidi="ar-MA"/>
              </w:rPr>
              <w:t>أن يناقشها ويعالجها على ضوء مكتسباته المعرفية والمنهجية.</w:t>
            </w:r>
          </w:p>
        </w:tc>
      </w:tr>
    </w:tbl>
    <w:p w:rsidR="009476F9" w:rsidRPr="00C43FDA" w:rsidRDefault="009476F9" w:rsidP="009476F9">
      <w:pPr>
        <w:ind w:right="0"/>
        <w:rPr>
          <w:rFonts w:ascii="ae_AlMohanad" w:hAnsi="ae_AlMohanad" w:cs="ae_AlMohanad"/>
          <w:rtl/>
          <w:lang w:eastAsia="fr-CA"/>
        </w:rPr>
      </w:pPr>
    </w:p>
    <w:p w:rsidR="009476F9" w:rsidRPr="00625EF5"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rPr>
          <w:trHeight w:val="588"/>
        </w:trPr>
        <w:tc>
          <w:tcPr>
            <w:tcW w:w="5000" w:type="pct"/>
          </w:tcPr>
          <w:p w:rsidR="009476F9" w:rsidRPr="00C43FDA" w:rsidRDefault="009476F9" w:rsidP="00922253">
            <w:pPr>
              <w:ind w:right="0"/>
              <w:rPr>
                <w:rFonts w:ascii="ae_AlMohanad" w:hAnsi="ae_AlMohanad" w:cs="ae_AlMohanad"/>
                <w:b/>
                <w:sz w:val="20"/>
                <w:szCs w:val="20"/>
                <w:lang w:eastAsia="fr-CA"/>
              </w:rPr>
            </w:pPr>
          </w:p>
        </w:tc>
      </w:tr>
    </w:tbl>
    <w:p w:rsidR="009476F9" w:rsidRPr="00C43FDA" w:rsidRDefault="009476F9" w:rsidP="009476F9">
      <w:pPr>
        <w:ind w:right="0"/>
        <w:rPr>
          <w:rFonts w:ascii="ae_AlMohanad" w:hAnsi="ae_AlMohanad" w:cs="ae_AlMohanad"/>
          <w:lang w:eastAsia="fr-CA"/>
        </w:rPr>
      </w:pPr>
    </w:p>
    <w:p w:rsidR="009476F9" w:rsidRPr="00625EF5"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400"/>
        <w:gridCol w:w="1984"/>
        <w:gridCol w:w="992"/>
        <w:gridCol w:w="1134"/>
        <w:gridCol w:w="993"/>
        <w:gridCol w:w="992"/>
        <w:gridCol w:w="850"/>
        <w:gridCol w:w="1843"/>
      </w:tblGrid>
      <w:tr w:rsidR="009476F9" w:rsidRPr="00C43FDA" w:rsidTr="005E4786">
        <w:tc>
          <w:tcPr>
            <w:tcW w:w="8345" w:type="dxa"/>
            <w:gridSpan w:val="7"/>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476F9" w:rsidRPr="00C43FDA" w:rsidTr="005E4786">
        <w:tc>
          <w:tcPr>
            <w:tcW w:w="1400"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113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9476F9" w:rsidRPr="00C43FDA" w:rsidRDefault="009476F9" w:rsidP="00922253">
            <w:pPr>
              <w:ind w:right="0"/>
              <w:rPr>
                <w:rFonts w:ascii="ae_AlMohanad" w:hAnsi="ae_AlMohanad" w:cs="ae_AlMohanad"/>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bidi w:val="0"/>
              <w:spacing w:line="360" w:lineRule="auto"/>
              <w:ind w:right="0"/>
              <w:jc w:val="center"/>
              <w:rPr>
                <w:rFonts w:ascii="ae_AlMohanad" w:hAnsi="ae_AlMohanad" w:cs="ae_AlMohanad"/>
                <w:b/>
                <w:bCs/>
                <w:sz w:val="18"/>
                <w:szCs w:val="18"/>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ind w:right="0"/>
              <w:jc w:val="center"/>
              <w:rPr>
                <w:rFonts w:ascii="ae_AlMohanad" w:hAnsi="ae_AlMohanad" w:cs="ae_AlMohanad"/>
                <w:b/>
                <w:bCs/>
                <w:sz w:val="20"/>
                <w:szCs w:val="20"/>
                <w:lang w:eastAsia="fr-CA"/>
              </w:rPr>
            </w:pPr>
          </w:p>
        </w:tc>
        <w:tc>
          <w:tcPr>
            <w:tcW w:w="992"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476F9" w:rsidRPr="00C43FDA" w:rsidTr="005E4786">
        <w:tc>
          <w:tcPr>
            <w:tcW w:w="1400" w:type="dxa"/>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9476F9" w:rsidRPr="00C43FDA" w:rsidRDefault="009476F9" w:rsidP="00922253">
            <w:pPr>
              <w:bidi w:val="0"/>
              <w:spacing w:line="360" w:lineRule="auto"/>
              <w:ind w:right="0"/>
              <w:jc w:val="center"/>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3"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850"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843" w:type="dxa"/>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476F9" w:rsidRPr="00C43FDA" w:rsidRDefault="009476F9" w:rsidP="009476F9">
      <w:pPr>
        <w:ind w:right="-567"/>
        <w:rPr>
          <w:rFonts w:ascii="ae_AlMohanad" w:hAnsi="ae_AlMohanad" w:cs="ae_AlMohanad"/>
          <w:rtl/>
          <w:lang w:eastAsia="fr-CA" w:bidi="ar-MA"/>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476F9" w:rsidRPr="00C43FDA" w:rsidRDefault="009476F9" w:rsidP="009476F9">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476F9" w:rsidRPr="00C43FDA" w:rsidRDefault="009476F9" w:rsidP="009476F9">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476F9" w:rsidRPr="00C43FDA" w:rsidTr="00922253">
        <w:trPr>
          <w:trHeight w:val="495"/>
        </w:trPr>
        <w:tc>
          <w:tcPr>
            <w:tcW w:w="5000" w:type="pct"/>
          </w:tcPr>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1</w:t>
            </w:r>
            <w:r w:rsidRPr="00C43FDA">
              <w:rPr>
                <w:rFonts w:ascii="ae_AlMohanad" w:hAnsi="ae_AlMohanad" w:cs="ae_AlMohanad"/>
                <w:sz w:val="37"/>
                <w:szCs w:val="37"/>
                <w:rtl/>
                <w:lang w:eastAsia="fr-FR"/>
              </w:rPr>
              <w:t xml:space="preserve"> ـ </w:t>
            </w:r>
            <w:r w:rsidRPr="00C43FDA">
              <w:rPr>
                <w:rFonts w:ascii="ae_AlMohanad" w:hAnsi="ae_AlMohanad" w:cs="ae_AlMohanad"/>
                <w:sz w:val="28"/>
                <w:szCs w:val="28"/>
                <w:rtl/>
                <w:lang w:eastAsia="fr-FR"/>
              </w:rPr>
              <w:t>في ماهية فلسفة التربية.</w:t>
            </w: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2 ـ تاريخ فلسفة التربية</w:t>
            </w:r>
            <w:r w:rsidRPr="00C43FDA">
              <w:rPr>
                <w:rFonts w:ascii="ae_AlMohanad" w:hAnsi="ae_AlMohanad" w:cs="ae_AlMohanad"/>
                <w:sz w:val="28"/>
                <w:szCs w:val="28"/>
                <w:rtl/>
                <w:lang w:eastAsia="fr-FR" w:bidi="ar-MA"/>
              </w:rPr>
              <w:t>:</w:t>
            </w:r>
          </w:p>
          <w:p w:rsidR="009D3F65" w:rsidRPr="00C43FDA" w:rsidRDefault="009D3F65" w:rsidP="00157921">
            <w:pPr>
              <w:numPr>
                <w:ilvl w:val="0"/>
                <w:numId w:val="210"/>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فلسفة التربية عند اليونان ؛</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أفلاطون؛</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أرسطو؛</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الحضارة المصرية؛</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الفكر الاسلامي.</w:t>
            </w:r>
          </w:p>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3 ـ بعض الإتجاهات الفلسفية في التربية:</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 الطبيعي؛</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ابن طفيل التربوية؛</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روسو التربوية ؛</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الإتجاهالبراجماتي في فلسفة جون ديوي التربوية؛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التكويني في فلسفة جان بياجيه التربوية؛</w:t>
            </w:r>
          </w:p>
          <w:p w:rsidR="009D3F65" w:rsidRPr="00C43FDA" w:rsidRDefault="009D3F65" w:rsidP="009D3F65">
            <w:pPr>
              <w:ind w:left="720" w:right="0"/>
              <w:rPr>
                <w:rFonts w:ascii="ae_AlMohanad" w:hAnsi="ae_AlMohanad" w:cs="ae_AlMohanad"/>
                <w:sz w:val="28"/>
                <w:szCs w:val="28"/>
                <w:rtl/>
                <w:lang w:eastAsia="fr-FR"/>
              </w:rPr>
            </w:pP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4 ـ أسس التربية: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الثقافي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الإجتماعي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الأساسالبيولوجي للتربية </w:t>
            </w:r>
          </w:p>
          <w:p w:rsidR="009D3F65" w:rsidRPr="00C43FDA" w:rsidRDefault="009D3F65" w:rsidP="009D3F65">
            <w:pPr>
              <w:ind w:right="0"/>
              <w:rPr>
                <w:rFonts w:ascii="ae_AlMohanad" w:hAnsi="ae_AlMohanad" w:cs="ae_AlMohanad"/>
                <w:sz w:val="37"/>
                <w:szCs w:val="37"/>
                <w:lang w:eastAsia="fr-FR"/>
              </w:rPr>
            </w:pPr>
            <w:r w:rsidRPr="00C43FDA">
              <w:rPr>
                <w:rFonts w:ascii="ae_AlMohanad" w:hAnsi="ae_AlMohanad" w:cs="ae_AlMohanad"/>
                <w:sz w:val="28"/>
                <w:szCs w:val="28"/>
                <w:rtl/>
                <w:lang w:eastAsia="fr-FR"/>
              </w:rPr>
              <w:t>5ـ أبعاد ورهانات فلسفة التربية في علاقتها بقضايا الفكر المغربي المعاصر.</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jc w:val="both"/>
        <w:rPr>
          <w:rFonts w:ascii="ae_AlMohanad" w:hAnsi="ae_AlMohanad" w:cs="ae_AlMohanad"/>
          <w:b/>
          <w:bCs/>
          <w:sz w:val="20"/>
          <w:szCs w:val="20"/>
          <w:rtl/>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5"/>
      </w:tblGrid>
      <w:tr w:rsidR="009476F9" w:rsidRPr="00C43FDA" w:rsidTr="00922253">
        <w:tc>
          <w:tcPr>
            <w:tcW w:w="5000" w:type="pct"/>
          </w:tcPr>
          <w:p w:rsidR="009D3F65" w:rsidRPr="00C43FDA" w:rsidRDefault="009D3F65" w:rsidP="009D3F65">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 المفاهيم والنصوص الفلسفية؛</w:t>
            </w:r>
          </w:p>
          <w:p w:rsidR="009D3F65" w:rsidRPr="00C43FDA" w:rsidRDefault="009D3F65" w:rsidP="009D3F65">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9D3F65" w:rsidRPr="00C43FDA" w:rsidRDefault="009D3F65" w:rsidP="00157921">
            <w:pPr>
              <w:numPr>
                <w:ilvl w:val="0"/>
                <w:numId w:val="214"/>
              </w:numPr>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D3F65" w:rsidRPr="00C43FDA" w:rsidRDefault="009D3F65" w:rsidP="009D3F65">
            <w:pPr>
              <w:pStyle w:val="Corpsdetexte"/>
              <w:bidi/>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9D3F65" w:rsidRPr="00C43FDA" w:rsidRDefault="009D3F65" w:rsidP="00157921">
            <w:pPr>
              <w:pStyle w:val="Corpsdetexte"/>
              <w:numPr>
                <w:ilvl w:val="0"/>
                <w:numId w:val="215"/>
              </w:numPr>
              <w:bidi/>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9D3F65" w:rsidRPr="00C43FDA" w:rsidRDefault="009D3F65" w:rsidP="00157921">
            <w:pPr>
              <w:pStyle w:val="Corpsdetexte"/>
              <w:numPr>
                <w:ilvl w:val="0"/>
                <w:numId w:val="215"/>
              </w:numPr>
              <w:bidi/>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9476F9" w:rsidRPr="00C43FDA" w:rsidRDefault="009476F9" w:rsidP="00922253">
            <w:pPr>
              <w:pStyle w:val="Corpsdetexte"/>
              <w:bidi/>
              <w:rPr>
                <w:rFonts w:ascii="ae_AlMohanad" w:hAnsi="ae_AlMohanad" w:cs="ae_AlMohanad"/>
                <w:bCs w:val="0"/>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lang w:eastAsia="fr-CA"/>
              </w:rPr>
            </w:pPr>
          </w:p>
          <w:p w:rsidR="009476F9" w:rsidRPr="00C43FDA" w:rsidRDefault="009476F9" w:rsidP="00157921">
            <w:pPr>
              <w:numPr>
                <w:ilvl w:val="0"/>
                <w:numId w:val="21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476F9" w:rsidRPr="00C43FDA" w:rsidRDefault="009476F9" w:rsidP="00922253">
            <w:pPr>
              <w:tabs>
                <w:tab w:val="right" w:pos="214"/>
              </w:tabs>
              <w:ind w:left="720" w:right="355"/>
              <w:jc w:val="both"/>
              <w:rPr>
                <w:rFonts w:ascii="ae_AlMohanad" w:hAnsi="ae_AlMohanad" w:cs="ae_AlMohanad"/>
                <w:b/>
                <w:lang w:eastAsia="fr-CA"/>
              </w:rPr>
            </w:pPr>
          </w:p>
          <w:p w:rsidR="009476F9" w:rsidRPr="00C43FDA" w:rsidRDefault="009476F9" w:rsidP="00157921">
            <w:pPr>
              <w:numPr>
                <w:ilvl w:val="0"/>
                <w:numId w:val="21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157921">
      <w:pPr>
        <w:keepNext/>
        <w:keepLines/>
        <w:numPr>
          <w:ilvl w:val="0"/>
          <w:numId w:val="21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985"/>
        <w:gridCol w:w="1720"/>
        <w:gridCol w:w="2268"/>
        <w:gridCol w:w="1134"/>
        <w:gridCol w:w="2816"/>
      </w:tblGrid>
      <w:tr w:rsidR="009476F9" w:rsidRPr="00C43FDA" w:rsidTr="005E4786">
        <w:trPr>
          <w:trHeight w:val="743"/>
        </w:trPr>
        <w:tc>
          <w:tcPr>
            <w:tcW w:w="1985" w:type="dxa"/>
          </w:tcPr>
          <w:p w:rsidR="009476F9" w:rsidRPr="00C43FDA" w:rsidRDefault="009476F9"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9476F9" w:rsidRPr="00C43FDA" w:rsidRDefault="009476F9"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9476F9" w:rsidRPr="00C43FDA" w:rsidRDefault="009476F9" w:rsidP="00922253">
            <w:pPr>
              <w:ind w:right="0"/>
              <w:jc w:val="center"/>
              <w:rPr>
                <w:rFonts w:ascii="ae_AlMohanad" w:hAnsi="ae_AlMohanad" w:cs="ae_AlMohanad"/>
                <w:b/>
                <w:i/>
                <w:iCs/>
              </w:rPr>
            </w:pPr>
          </w:p>
        </w:tc>
      </w:tr>
      <w:tr w:rsidR="009476F9" w:rsidRPr="00C43FDA" w:rsidTr="005E4786">
        <w:tc>
          <w:tcPr>
            <w:tcW w:w="1985" w:type="dxa"/>
          </w:tcPr>
          <w:p w:rsidR="009476F9" w:rsidRPr="00C43FDA" w:rsidRDefault="009476F9" w:rsidP="00922253">
            <w:pPr>
              <w:ind w:right="0"/>
              <w:jc w:val="both"/>
              <w:rPr>
                <w:rFonts w:ascii="ae_AlMohanad" w:hAnsi="ae_AlMohanad" w:cs="ae_AlMohanad"/>
                <w:b/>
                <w:i/>
                <w:iCs/>
                <w:rtl/>
                <w:lang w:bidi="ar-MA"/>
              </w:rPr>
            </w:pPr>
          </w:p>
        </w:tc>
        <w:tc>
          <w:tcPr>
            <w:tcW w:w="1720" w:type="dxa"/>
            <w:vAlign w:val="center"/>
          </w:tcPr>
          <w:p w:rsidR="009476F9" w:rsidRPr="00C43FDA" w:rsidRDefault="009476F9" w:rsidP="00922253">
            <w:pPr>
              <w:bidi w:val="0"/>
              <w:ind w:right="0"/>
              <w:jc w:val="center"/>
              <w:rPr>
                <w:rFonts w:ascii="ae_AlMohanad" w:hAnsi="ae_AlMohanad" w:cs="ae_AlMohanad"/>
                <w:b/>
                <w:i/>
                <w:iCs/>
              </w:rPr>
            </w:pPr>
          </w:p>
        </w:tc>
        <w:tc>
          <w:tcPr>
            <w:tcW w:w="2268" w:type="dxa"/>
          </w:tcPr>
          <w:p w:rsidR="009476F9" w:rsidRPr="00C43FDA" w:rsidRDefault="009476F9" w:rsidP="00922253">
            <w:pPr>
              <w:bidi w:val="0"/>
              <w:ind w:right="0"/>
              <w:rPr>
                <w:rFonts w:ascii="ae_AlMohanad" w:hAnsi="ae_AlMohanad" w:cs="ae_AlMohanad"/>
                <w:i/>
                <w:iCs/>
              </w:rPr>
            </w:pPr>
          </w:p>
        </w:tc>
        <w:tc>
          <w:tcPr>
            <w:tcW w:w="1134" w:type="dxa"/>
          </w:tcPr>
          <w:p w:rsidR="009476F9" w:rsidRPr="00C43FDA" w:rsidRDefault="009476F9" w:rsidP="00922253">
            <w:pPr>
              <w:bidi w:val="0"/>
              <w:ind w:right="0"/>
              <w:rPr>
                <w:rFonts w:ascii="ae_AlMohanad" w:hAnsi="ae_AlMohanad" w:cs="ae_AlMohanad"/>
                <w:i/>
                <w:iCs/>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476F9" w:rsidRPr="00C43FDA" w:rsidRDefault="009476F9"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720"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268"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476F9" w:rsidRPr="00C43FDA" w:rsidRDefault="009476F9"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099"/>
      </w:tblGrid>
      <w:tr w:rsidR="009476F9" w:rsidRPr="00C43FDA" w:rsidTr="00625EF5">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Default="009476F9" w:rsidP="009476F9">
      <w:pPr>
        <w:rPr>
          <w:rFonts w:ascii="ae_AlMohanad" w:hAnsi="ae_AlMohanad" w:cs="ae_AlMohanad"/>
        </w:rPr>
      </w:pPr>
    </w:p>
    <w:p w:rsidR="000908F7" w:rsidRDefault="000908F7"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tblPr>
      <w:tblGrid>
        <w:gridCol w:w="6026"/>
      </w:tblGrid>
      <w:tr w:rsidR="00B05C6B" w:rsidRPr="00C43FDA" w:rsidTr="00922253">
        <w:trPr>
          <w:trHeight w:val="1667"/>
          <w:jc w:val="center"/>
        </w:trPr>
        <w:tc>
          <w:tcPr>
            <w:tcW w:w="5000" w:type="pct"/>
            <w:shd w:val="clear" w:color="auto" w:fill="FFFFFF"/>
          </w:tcPr>
          <w:p w:rsidR="00B05C6B" w:rsidRPr="00C43FDA" w:rsidRDefault="00B05C6B" w:rsidP="00922253">
            <w:pPr>
              <w:bidi w:val="0"/>
              <w:spacing w:line="240" w:lineRule="exact"/>
              <w:jc w:val="center"/>
              <w:rPr>
                <w:rFonts w:ascii="ae_AlMohanad" w:hAnsi="ae_AlMohanad" w:cs="ae_AlMohanad"/>
                <w:color w:val="17365D"/>
                <w:sz w:val="20"/>
                <w:szCs w:val="20"/>
              </w:rPr>
            </w:pPr>
          </w:p>
          <w:p w:rsidR="00B05C6B" w:rsidRPr="00C43FDA" w:rsidRDefault="00B05C6B" w:rsidP="00922253">
            <w:pPr>
              <w:bidi w:val="0"/>
              <w:jc w:val="center"/>
              <w:rPr>
                <w:rFonts w:ascii="ae_AlMohanad" w:hAnsi="ae_AlMohanad" w:cs="ae_AlMohanad"/>
                <w:b/>
                <w:color w:val="17365D"/>
                <w:sz w:val="20"/>
                <w:szCs w:val="20"/>
                <w:lang w:eastAsia="fr-CA"/>
              </w:rPr>
            </w:pPr>
          </w:p>
          <w:p w:rsidR="00B05C6B" w:rsidRPr="00C43FDA" w:rsidRDefault="00B05C6B"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38</w:t>
            </w:r>
          </w:p>
          <w:p w:rsidR="00B05C6B" w:rsidRPr="00C43FDA" w:rsidRDefault="00B05C6B" w:rsidP="00922253">
            <w:pPr>
              <w:bidi w:val="0"/>
              <w:spacing w:line="240" w:lineRule="exact"/>
              <w:jc w:val="center"/>
              <w:rPr>
                <w:rFonts w:ascii="ae_AlMohanad" w:hAnsi="ae_AlMohanad" w:cs="ae_AlMohanad"/>
                <w:color w:val="17365D"/>
                <w:sz w:val="20"/>
                <w:szCs w:val="20"/>
              </w:rPr>
            </w:pPr>
          </w:p>
        </w:tc>
      </w:tr>
    </w:tbl>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912"/>
        <w:gridCol w:w="2977"/>
      </w:tblGrid>
      <w:tr w:rsidR="00B05C6B" w:rsidRPr="00C43FDA" w:rsidTr="003C3A9F">
        <w:trPr>
          <w:trHeight w:val="464"/>
        </w:trPr>
        <w:tc>
          <w:tcPr>
            <w:tcW w:w="6912" w:type="dxa"/>
            <w:tcBorders>
              <w:bottom w:val="single" w:sz="6" w:space="0" w:color="auto"/>
            </w:tcBorders>
            <w:vAlign w:val="center"/>
          </w:tcPr>
          <w:p w:rsidR="00B05C6B" w:rsidRPr="00C43FDA" w:rsidRDefault="00B05C6B"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38</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05C6B" w:rsidRPr="00C43FDA" w:rsidTr="003C3A9F">
        <w:trPr>
          <w:trHeight w:val="464"/>
        </w:trPr>
        <w:tc>
          <w:tcPr>
            <w:tcW w:w="6912" w:type="dxa"/>
            <w:tcBorders>
              <w:top w:val="single" w:sz="6" w:space="0" w:color="auto"/>
              <w:bottom w:val="single" w:sz="6" w:space="0" w:color="auto"/>
            </w:tcBorders>
            <w:shd w:val="clear" w:color="auto" w:fill="auto"/>
            <w:vAlign w:val="center"/>
          </w:tcPr>
          <w:p w:rsidR="00B05C6B" w:rsidRPr="00C43FDA" w:rsidRDefault="00B05C6B" w:rsidP="00922253">
            <w:pPr>
              <w:spacing w:line="360" w:lineRule="auto"/>
              <w:rPr>
                <w:rFonts w:ascii="ae_AlMohanad" w:hAnsi="ae_AlMohanad" w:cs="ae_AlMohanad"/>
                <w:b/>
                <w:bCs/>
              </w:rPr>
            </w:pPr>
            <w:r w:rsidRPr="00FF5B77">
              <w:rPr>
                <w:rFonts w:ascii="ae_AlMohanad" w:hAnsi="ae_AlMohanad" w:cs="ae_AlMohanad"/>
                <w:bCs/>
                <w:sz w:val="28"/>
                <w:szCs w:val="28"/>
                <w:rtl/>
                <w:lang w:eastAsia="fr-CA"/>
              </w:rPr>
              <w:t>تدريب الانغماس في وسط تربوي</w:t>
            </w:r>
            <w:r w:rsidRPr="00C43FDA">
              <w:rPr>
                <w:rFonts w:ascii="ae_AlMohanad" w:hAnsi="ae_AlMohanad" w:cs="ae_AlMohanad"/>
                <w:b/>
                <w:bCs/>
                <w:rtl/>
              </w:rPr>
              <w:t xml:space="preserve"> 2 </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05C6B" w:rsidRPr="00C43FDA" w:rsidTr="003C3A9F">
        <w:tc>
          <w:tcPr>
            <w:tcW w:w="6912" w:type="dxa"/>
            <w:tcBorders>
              <w:top w:val="single" w:sz="6" w:space="0" w:color="auto"/>
            </w:tcBorders>
            <w:vAlign w:val="center"/>
          </w:tcPr>
          <w:p w:rsidR="00B05C6B" w:rsidRPr="00C43FDA" w:rsidRDefault="00B05C6B" w:rsidP="00922253">
            <w:pPr>
              <w:rPr>
                <w:rFonts w:ascii="ae_AlMohanad" w:hAnsi="ae_AlMohanad" w:cs="ae_AlMohanad"/>
                <w:b/>
                <w:bCs/>
                <w:caps/>
                <w:lang w:eastAsia="fr-CA"/>
              </w:rPr>
            </w:pPr>
            <w:r w:rsidRPr="00FF5B77">
              <w:rPr>
                <w:rFonts w:ascii="ae_AlMohanad" w:hAnsi="ae_AlMohanad" w:cs="ae_AlMohanad"/>
                <w:bCs/>
                <w:sz w:val="28"/>
                <w:szCs w:val="28"/>
                <w:rtl/>
                <w:lang w:eastAsia="fr-CA"/>
              </w:rPr>
              <w:t>تربية</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B05C6B" w:rsidRPr="00C43FDA" w:rsidTr="003C3A9F">
        <w:trPr>
          <w:trHeight w:val="591"/>
        </w:trPr>
        <w:tc>
          <w:tcPr>
            <w:tcW w:w="6912" w:type="dxa"/>
            <w:vAlign w:val="center"/>
          </w:tcPr>
          <w:p w:rsidR="00B05C6B" w:rsidRPr="00C43FDA" w:rsidRDefault="00B05C6B" w:rsidP="00922253">
            <w:pPr>
              <w:spacing w:line="276" w:lineRule="auto"/>
              <w:rPr>
                <w:rFonts w:ascii="ae_AlMohanad" w:hAnsi="ae_AlMohanad" w:cs="ae_AlMohanad"/>
                <w:b/>
                <w:bCs/>
              </w:rPr>
            </w:pPr>
            <w:r w:rsidRPr="00C43FDA">
              <w:rPr>
                <w:rFonts w:ascii="ae_AlMohanad" w:hAnsi="ae_AlMohanad" w:cs="ae_AlMohanad"/>
                <w:b/>
                <w:bCs/>
                <w:rtl/>
              </w:rPr>
              <w:t>6</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05C6B" w:rsidRPr="00C43FDA" w:rsidTr="003C3A9F">
        <w:trPr>
          <w:trHeight w:val="557"/>
        </w:trPr>
        <w:tc>
          <w:tcPr>
            <w:tcW w:w="6912" w:type="dxa"/>
            <w:vAlign w:val="center"/>
          </w:tcPr>
          <w:p w:rsidR="00B05C6B" w:rsidRPr="00C43FDA" w:rsidRDefault="00B05C6B" w:rsidP="00922253">
            <w:pPr>
              <w:spacing w:line="360" w:lineRule="auto"/>
              <w:rPr>
                <w:rFonts w:ascii="ae_AlMohanad" w:hAnsi="ae_AlMohanad" w:cs="ae_AlMohanad"/>
                <w:b/>
                <w:bCs/>
                <w:caps/>
                <w:lang w:eastAsia="fr-CA"/>
              </w:rPr>
            </w:pP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05C6B" w:rsidRPr="00C43FDA" w:rsidRDefault="00B05C6B" w:rsidP="00B05C6B">
      <w:pPr>
        <w:bidi w:val="0"/>
        <w:jc w:val="lowKashida"/>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p w:rsidR="00B05C6B" w:rsidRDefault="00B05C6B" w:rsidP="00B05C6B">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Cs/>
          <w:lang w:eastAsia="fr-CA"/>
        </w:rPr>
      </w:pPr>
    </w:p>
    <w:p w:rsidR="009C2B61" w:rsidRDefault="009C2B61" w:rsidP="009C2B61">
      <w:pPr>
        <w:rPr>
          <w:rFonts w:ascii="ae_AlMohanad" w:hAnsi="ae_AlMohanad" w:cs="ae_AlMohanad"/>
        </w:rPr>
      </w:pPr>
    </w:p>
    <w:p w:rsidR="009C2B61" w:rsidRPr="00C43FDA" w:rsidRDefault="009C2B61" w:rsidP="009C2B61">
      <w:pPr>
        <w:rPr>
          <w:rFonts w:ascii="ae_AlMohanad" w:hAnsi="ae_AlMohanad" w:cs="ae_AlMohanad"/>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7603"/>
      </w:tblGrid>
      <w:tr w:rsidR="009C2B61" w:rsidRPr="00C43FDA" w:rsidTr="00221417">
        <w:trPr>
          <w:trHeight w:val="1667"/>
          <w:jc w:val="center"/>
        </w:trPr>
        <w:tc>
          <w:tcPr>
            <w:tcW w:w="5000" w:type="pct"/>
            <w:shd w:val="clear" w:color="auto" w:fill="FFFFFF" w:themeFill="background1"/>
          </w:tcPr>
          <w:p w:rsidR="009C2B61" w:rsidRPr="00C43FDA" w:rsidRDefault="009C2B61" w:rsidP="00221417">
            <w:pPr>
              <w:bidi w:val="0"/>
              <w:spacing w:line="276" w:lineRule="auto"/>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sz w:val="20"/>
                <w:szCs w:val="20"/>
                <w:lang w:eastAsia="fr-CA"/>
              </w:rPr>
              <w:br w:type="page"/>
            </w:r>
          </w:p>
          <w:p w:rsidR="009C2B61" w:rsidRPr="00C43FDA" w:rsidRDefault="009C2B61"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الملف الوصفي لتدريب الانغماس في وسط تربوي</w:t>
            </w:r>
          </w:p>
        </w:tc>
      </w:tr>
    </w:tbl>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9C2B61" w:rsidRPr="00C43FDA" w:rsidRDefault="009C2B61" w:rsidP="009C2B61">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المتعلمين واحتياجاتهم (الدعم التربوي، ...)؛</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B05C6B" w:rsidRPr="00C43FDA" w:rsidRDefault="00B05C6B" w:rsidP="00B05C6B">
      <w:pPr>
        <w:bidi w:val="0"/>
        <w:jc w:val="lowKashida"/>
        <w:rPr>
          <w:rFonts w:ascii="ae_AlMohanad" w:hAnsi="ae_AlMohanad" w:cs="ae_AlMohanad"/>
          <w:bCs/>
          <w:lang w:eastAsia="fr-CA"/>
        </w:rPr>
      </w:pPr>
    </w:p>
    <w:p w:rsidR="00B05C6B" w:rsidRPr="00C43FDA" w:rsidRDefault="00B05C6B" w:rsidP="00B05C6B">
      <w:pPr>
        <w:bidi w:val="0"/>
        <w:jc w:val="center"/>
        <w:rPr>
          <w:rFonts w:ascii="ae_AlMohanad" w:hAnsi="ae_AlMohanad" w:cs="ae_AlMohanad"/>
          <w:bCs/>
          <w:lang w:eastAsia="fr-CA"/>
        </w:rPr>
      </w:pPr>
      <w:r w:rsidRPr="00C43FDA">
        <w:rPr>
          <w:rFonts w:ascii="ae_AlMohanad" w:hAnsi="ae_AlMohanad" w:cs="ae_AlMohanad"/>
          <w:bCs/>
          <w:lang w:eastAsia="fr-CA"/>
        </w:rPr>
        <w:br w:type="page"/>
      </w:r>
    </w:p>
    <w:p w:rsidR="00B05C6B" w:rsidRPr="00FF5B77"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FF5B77">
        <w:rPr>
          <w:rFonts w:ascii="ae_AlMohanad" w:hAnsi="ae_AlMohanad" w:cs="ae_AlMohanad"/>
          <w:b/>
          <w:bCs/>
          <w:smallCaps/>
          <w:color w:val="003399"/>
          <w:sz w:val="32"/>
          <w:szCs w:val="32"/>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93"/>
      </w:tblGrid>
      <w:tr w:rsidR="00B05C6B" w:rsidRPr="00C43FDA" w:rsidTr="009C2B61">
        <w:trPr>
          <w:trHeight w:val="6394"/>
        </w:trPr>
        <w:tc>
          <w:tcPr>
            <w:tcW w:w="5000" w:type="pct"/>
          </w:tcPr>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ويمكن التدريب الطالب من:</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numPr>
                <w:ilvl w:val="0"/>
                <w:numId w:val="177"/>
              </w:numPr>
              <w:ind w:right="0"/>
              <w:rPr>
                <w:rFonts w:ascii="ae_AlMohanad" w:hAnsi="ae_AlMohanad" w:cs="ae_AlMohanad"/>
                <w:b/>
                <w:bCs/>
                <w:color w:val="000000"/>
                <w:lang w:bidi="ar-MA"/>
              </w:rPr>
            </w:pPr>
            <w:r w:rsidRPr="00C43FDA">
              <w:rPr>
                <w:rFonts w:ascii="ae_AlMohanad" w:hAnsi="ae_AlMohanad" w:cs="ae_AlMohanad"/>
                <w:color w:val="000000" w:themeColor="text1"/>
                <w:sz w:val="32"/>
                <w:szCs w:val="32"/>
                <w:rtl/>
                <w:lang w:bidi="ar-MA"/>
              </w:rPr>
              <w:t>إعداد تقرير عام عن مجريات مختلف هذه الأنشطة و</w:t>
            </w:r>
            <w:r w:rsidRPr="00C43FDA">
              <w:rPr>
                <w:rFonts w:ascii="ae_AlMohanad" w:hAnsi="ae_AlMohanad" w:cs="ae_AlMohanad"/>
                <w:color w:val="000000" w:themeColor="text1"/>
                <w:sz w:val="32"/>
                <w:szCs w:val="32"/>
                <w:rtl/>
              </w:rPr>
              <w:t>تقديم الخطوات المتبعة في إنجازها.</w:t>
            </w:r>
          </w:p>
        </w:tc>
      </w:tr>
    </w:tbl>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B05C6B" w:rsidRPr="00C43FDA" w:rsidRDefault="00B05C6B" w:rsidP="00922253">
            <w:pPr>
              <w:spacing w:line="276" w:lineRule="auto"/>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C2B61">
        <w:trPr>
          <w:cantSplit/>
          <w:trHeight w:val="3553"/>
        </w:trPr>
        <w:tc>
          <w:tcPr>
            <w:tcW w:w="9498" w:type="dxa"/>
          </w:tcPr>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r w:rsidRPr="00C43FDA">
              <w:rPr>
                <w:rFonts w:ascii="ae_AlMohanad" w:hAnsi="ae_AlMohanad" w:cs="ae_AlMohanad"/>
                <w:sz w:val="32"/>
                <w:szCs w:val="32"/>
                <w:rtl/>
              </w:rPr>
              <w:t>؛</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p w:rsidR="00B05C6B" w:rsidRPr="00C43FDA" w:rsidRDefault="00B05C6B" w:rsidP="003C3A9F">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وتقديم تقرير عن سير التدريب ومعالجة الظاهرة التي تم رصدها.</w:t>
            </w: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659"/>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B05C6B" w:rsidRPr="00C43FDA" w:rsidRDefault="00B05C6B"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المؤطرمن داخل الوسط التربوي المحتضن للتدريب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B05C6B" w:rsidRPr="00C43FDA" w:rsidRDefault="00B05C6B"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rPr>
              <w:t xml:space="preserve"> من النقطة).</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B05C6B" w:rsidRPr="00C43FDA" w:rsidRDefault="00B05C6B" w:rsidP="00B05C6B">
      <w:pPr>
        <w:bidi w:val="0"/>
        <w:jc w:val="right"/>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spacing w:line="276" w:lineRule="auto"/>
        <w:rPr>
          <w:rFonts w:ascii="ae_AlMohanad" w:hAnsi="ae_AlMohanad" w:cs="ae_AlMohanad"/>
          <w:b/>
          <w:bCs/>
          <w:smallCaps/>
          <w:color w:val="003399"/>
          <w:sz w:val="28"/>
          <w:szCs w:val="28"/>
          <w:rtl/>
          <w:lang w:eastAsia="fr-CA" w:bidi="ar-MA"/>
        </w:rPr>
      </w:pPr>
    </w:p>
    <w:p w:rsidR="00B05C6B" w:rsidRPr="00C43FDA" w:rsidRDefault="00B05C6B" w:rsidP="00B05C6B">
      <w:pPr>
        <w:spacing w:line="276" w:lineRule="auto"/>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Cs/>
          <w:lang w:eastAsia="fr-CA"/>
        </w:rPr>
      </w:pPr>
    </w:p>
    <w:p w:rsidR="00F56985" w:rsidRPr="00C43FDA" w:rsidRDefault="00F56985" w:rsidP="00F56985">
      <w:pPr>
        <w:rPr>
          <w:rFonts w:ascii="ae_AlMohanad" w:hAnsi="ae_AlMohanad" w:cs="ae_AlMohanad"/>
        </w:rPr>
      </w:pPr>
    </w:p>
    <w:p w:rsidR="006776FB" w:rsidRPr="00C43FDA" w:rsidRDefault="006776FB" w:rsidP="006776FB">
      <w:pPr>
        <w:spacing w:after="160" w:line="259" w:lineRule="auto"/>
        <w:ind w:right="0"/>
        <w:rPr>
          <w:rFonts w:ascii="ae_AlMohanad" w:hAnsi="ae_AlMohanad" w:cs="ae_AlMohanad"/>
          <w:b/>
          <w:sz w:val="20"/>
          <w:szCs w:val="20"/>
          <w:lang w:eastAsia="fr-CA"/>
        </w:rPr>
      </w:pPr>
    </w:p>
    <w:sectPr w:rsidR="006776FB" w:rsidRPr="00C43FDA" w:rsidSect="00FA67CC">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7D9" w:rsidRDefault="00DB67D9" w:rsidP="009D012F">
      <w:r>
        <w:separator/>
      </w:r>
    </w:p>
  </w:endnote>
  <w:endnote w:type="continuationSeparator" w:id="1">
    <w:p w:rsidR="00DB67D9" w:rsidRDefault="00DB67D9" w:rsidP="009D01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abswell_1">
    <w:altName w:val="Courier New"/>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ae_AlMohanad">
    <w:altName w:val="Times New Roman"/>
    <w:charset w:val="00"/>
    <w:family w:val="roman"/>
    <w:pitch w:val="variable"/>
    <w:sig w:usb0="800020AF" w:usb1="C000204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42E64">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42E64">
    <w:pPr>
      <w:pStyle w:val="Pieddepage"/>
    </w:pPr>
    <w:r>
      <w:fldChar w:fldCharType="begin"/>
    </w:r>
    <w:r w:rsidR="004E56E5">
      <w:instrText xml:space="preserve"> PAGE   \* MERGEFORMAT </w:instrText>
    </w:r>
    <w:r>
      <w:fldChar w:fldCharType="separate"/>
    </w:r>
    <w:r w:rsidR="00EE1BFC">
      <w:rPr>
        <w:noProof/>
      </w:rPr>
      <w:t>12</w:t>
    </w:r>
    <w:r>
      <w:rPr>
        <w:noProof/>
      </w:rPr>
      <w:fldChar w:fldCharType="end"/>
    </w:r>
  </w:p>
  <w:p w:rsidR="004E56E5" w:rsidRPr="0064497D" w:rsidRDefault="004E56E5" w:rsidP="00B74BC5">
    <w:pPr>
      <w:pStyle w:val="Pieddepage"/>
      <w:rPr>
        <w:rFonts w:ascii="Candara" w:hAnsi="Candara"/>
        <w:color w:val="000080"/>
        <w:sz w:val="16"/>
        <w:szCs w:val="16"/>
        <w:lang w:eastAsia="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Pr="008F1688" w:rsidRDefault="004E56E5" w:rsidP="00B74BC5">
    <w:pPr>
      <w:pStyle w:val="Pieddepage"/>
      <w:jc w:val="right"/>
      <w:rPr>
        <w:rFonts w:ascii="Candara" w:hAnsi="Candara"/>
        <w:b/>
        <w:bCs/>
        <w:i/>
        <w:i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42E64">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42E64">
    <w:pPr>
      <w:pStyle w:val="Pieddepage"/>
    </w:pPr>
    <w:r>
      <w:fldChar w:fldCharType="begin"/>
    </w:r>
    <w:r w:rsidR="004E56E5">
      <w:instrText xml:space="preserve"> PAGE   \* MERGEFORMAT </w:instrText>
    </w:r>
    <w:r>
      <w:fldChar w:fldCharType="separate"/>
    </w:r>
    <w:r w:rsidR="00EE1BFC">
      <w:rPr>
        <w:noProof/>
      </w:rPr>
      <w:t>15</w:t>
    </w:r>
    <w:r>
      <w:rPr>
        <w:noProof/>
      </w:rPr>
      <w:fldChar w:fldCharType="end"/>
    </w:r>
  </w:p>
  <w:p w:rsidR="004E56E5" w:rsidRPr="00C838EE" w:rsidRDefault="004E56E5" w:rsidP="00B74BC5">
    <w:pPr>
      <w:pStyle w:val="Pieddepage"/>
      <w:jc w:val="center"/>
      <w:rPr>
        <w:rFonts w:ascii="Candara" w:hAnsi="Candara"/>
        <w:b/>
        <w:bCs/>
        <w:i/>
        <w:iCs/>
        <w:rtl/>
        <w:lang w:bidi="ar-MA"/>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E5" w:rsidRDefault="00142E64">
    <w:pPr>
      <w:pStyle w:val="Pieddepage"/>
    </w:pPr>
    <w:r>
      <w:fldChar w:fldCharType="begin"/>
    </w:r>
    <w:r w:rsidR="004E56E5">
      <w:instrText xml:space="preserve"> PAGE   \* MERGEFORMAT </w:instrText>
    </w:r>
    <w:r>
      <w:fldChar w:fldCharType="separate"/>
    </w:r>
    <w:r w:rsidR="00EE1BFC">
      <w:rPr>
        <w:noProof/>
      </w:rPr>
      <w:t>14</w:t>
    </w:r>
    <w:r>
      <w:rPr>
        <w:noProof/>
      </w:rPr>
      <w:fldChar w:fldCharType="end"/>
    </w:r>
  </w:p>
  <w:p w:rsidR="004E56E5" w:rsidRPr="00DA1CAE" w:rsidRDefault="004E56E5" w:rsidP="00B74BC5">
    <w:pPr>
      <w:pStyle w:val="Pieddepage"/>
      <w:jc w:val="center"/>
      <w:rPr>
        <w:rFonts w:ascii="Candara" w:hAnsi="Candara"/>
        <w:b/>
        <w:bCs/>
        <w:i/>
        <w:i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7D9" w:rsidRDefault="00DB67D9" w:rsidP="009D012F">
      <w:r>
        <w:separator/>
      </w:r>
    </w:p>
  </w:footnote>
  <w:footnote w:type="continuationSeparator" w:id="1">
    <w:p w:rsidR="00DB67D9" w:rsidRDefault="00DB67D9" w:rsidP="009D012F">
      <w:r>
        <w:continuationSeparator/>
      </w:r>
    </w:p>
  </w:footnote>
  <w:footnote w:id="2">
    <w:p w:rsidR="004E56E5" w:rsidRDefault="004E56E5"/>
    <w:p w:rsidR="004E56E5" w:rsidRDefault="004E56E5" w:rsidP="00A70A13">
      <w:pPr>
        <w:pStyle w:val="Notedebasdepage"/>
        <w:rPr>
          <w:rtl/>
          <w:lang w:bidi="ar-M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DF9"/>
    <w:multiLevelType w:val="hybridMultilevel"/>
    <w:tmpl w:val="825C8214"/>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02DA203D"/>
    <w:multiLevelType w:val="multilevel"/>
    <w:tmpl w:val="D0886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877B95"/>
    <w:multiLevelType w:val="hybridMultilevel"/>
    <w:tmpl w:val="98E61A8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F7A28"/>
    <w:multiLevelType w:val="multilevel"/>
    <w:tmpl w:val="836C4A7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
    <w:nsid w:val="04084C9D"/>
    <w:multiLevelType w:val="hybridMultilevel"/>
    <w:tmpl w:val="46302AB0"/>
    <w:lvl w:ilvl="0" w:tplc="2EAA7C32">
      <w:start w:val="1"/>
      <w:numFmt w:val="bullet"/>
      <w:lvlText w:val=""/>
      <w:lvlJc w:val="left"/>
      <w:pPr>
        <w:ind w:left="785" w:hanging="360"/>
      </w:pPr>
      <w:rPr>
        <w:rFonts w:ascii="Wingdings" w:hAnsi="Wingdings" w:hint="default"/>
        <w:lang w:bidi="ar-MA"/>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41E12E4"/>
    <w:multiLevelType w:val="multilevel"/>
    <w:tmpl w:val="CBC0381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
    <w:nsid w:val="04322D8F"/>
    <w:multiLevelType w:val="multilevel"/>
    <w:tmpl w:val="18549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4CA6E8F"/>
    <w:multiLevelType w:val="hybridMultilevel"/>
    <w:tmpl w:val="54D298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040426"/>
    <w:multiLevelType w:val="hybridMultilevel"/>
    <w:tmpl w:val="87B81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197E3E"/>
    <w:multiLevelType w:val="hybridMultilevel"/>
    <w:tmpl w:val="E1B4381A"/>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7683FE7"/>
    <w:multiLevelType w:val="hybridMultilevel"/>
    <w:tmpl w:val="E4D67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DF33DB"/>
    <w:multiLevelType w:val="multilevel"/>
    <w:tmpl w:val="BA481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2356C4"/>
    <w:multiLevelType w:val="hybridMultilevel"/>
    <w:tmpl w:val="DC5C7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666A6B"/>
    <w:multiLevelType w:val="hybridMultilevel"/>
    <w:tmpl w:val="D408E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275E52"/>
    <w:multiLevelType w:val="multilevel"/>
    <w:tmpl w:val="B348433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
    <w:nsid w:val="0ACE2C5C"/>
    <w:multiLevelType w:val="multilevel"/>
    <w:tmpl w:val="DDDCDB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B881CB4"/>
    <w:multiLevelType w:val="hybridMultilevel"/>
    <w:tmpl w:val="949EF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C5A0801"/>
    <w:multiLevelType w:val="hybridMultilevel"/>
    <w:tmpl w:val="9C6A36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C5F5BBD"/>
    <w:multiLevelType w:val="hybridMultilevel"/>
    <w:tmpl w:val="6E32D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E627895"/>
    <w:multiLevelType w:val="hybridMultilevel"/>
    <w:tmpl w:val="61B02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376F15"/>
    <w:multiLevelType w:val="multilevel"/>
    <w:tmpl w:val="9166A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10176D62"/>
    <w:multiLevelType w:val="multilevel"/>
    <w:tmpl w:val="51F4644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5">
    <w:nsid w:val="10245B54"/>
    <w:multiLevelType w:val="multilevel"/>
    <w:tmpl w:val="BD783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3A2821"/>
    <w:multiLevelType w:val="hybridMultilevel"/>
    <w:tmpl w:val="6ED0B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080370E"/>
    <w:multiLevelType w:val="multilevel"/>
    <w:tmpl w:val="23B672A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8">
    <w:nsid w:val="13E275D7"/>
    <w:multiLevelType w:val="multilevel"/>
    <w:tmpl w:val="9048BFA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9">
    <w:nsid w:val="14AB2041"/>
    <w:multiLevelType w:val="multilevel"/>
    <w:tmpl w:val="88BE7CB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0">
    <w:nsid w:val="14D971B1"/>
    <w:multiLevelType w:val="hybridMultilevel"/>
    <w:tmpl w:val="B7F83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4EA04E7"/>
    <w:multiLevelType w:val="multilevel"/>
    <w:tmpl w:val="366650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612561B"/>
    <w:multiLevelType w:val="hybridMultilevel"/>
    <w:tmpl w:val="2A960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70C4B41"/>
    <w:multiLevelType w:val="hybridMultilevel"/>
    <w:tmpl w:val="9612BEB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17875613"/>
    <w:multiLevelType w:val="hybridMultilevel"/>
    <w:tmpl w:val="A6D26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78E5A4F"/>
    <w:multiLevelType w:val="multilevel"/>
    <w:tmpl w:val="EE7CA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7E84E41"/>
    <w:multiLevelType w:val="multilevel"/>
    <w:tmpl w:val="1F4E446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7">
    <w:nsid w:val="18B9187C"/>
    <w:multiLevelType w:val="hybridMultilevel"/>
    <w:tmpl w:val="1A14CE9E"/>
    <w:lvl w:ilvl="0" w:tplc="20E0A1EC">
      <w:start w:val="2"/>
      <w:numFmt w:val="bullet"/>
      <w:lvlText w:val="-"/>
      <w:lvlJc w:val="left"/>
      <w:pPr>
        <w:ind w:left="36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8D31C4A"/>
    <w:multiLevelType w:val="hybridMultilevel"/>
    <w:tmpl w:val="18B2AF5E"/>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1AC51F6B"/>
    <w:multiLevelType w:val="multilevel"/>
    <w:tmpl w:val="DC100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1B3270A0"/>
    <w:multiLevelType w:val="hybridMultilevel"/>
    <w:tmpl w:val="0A386FB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B781130"/>
    <w:multiLevelType w:val="hybridMultilevel"/>
    <w:tmpl w:val="407076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1B8027E0"/>
    <w:multiLevelType w:val="multilevel"/>
    <w:tmpl w:val="8C6A41EA"/>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B8441F6"/>
    <w:multiLevelType w:val="hybridMultilevel"/>
    <w:tmpl w:val="859A04E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BA1159D"/>
    <w:multiLevelType w:val="hybridMultilevel"/>
    <w:tmpl w:val="5BDA1980"/>
    <w:lvl w:ilvl="0" w:tplc="EA76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ED028D"/>
    <w:multiLevelType w:val="hybridMultilevel"/>
    <w:tmpl w:val="0D200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C0A50FC"/>
    <w:multiLevelType w:val="hybridMultilevel"/>
    <w:tmpl w:val="6FEADF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C4F3B9C"/>
    <w:multiLevelType w:val="multilevel"/>
    <w:tmpl w:val="95FE98E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48">
    <w:nsid w:val="1C65097D"/>
    <w:multiLevelType w:val="multilevel"/>
    <w:tmpl w:val="0F0EF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1CAA4C2A"/>
    <w:multiLevelType w:val="hybridMultilevel"/>
    <w:tmpl w:val="5C06C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D840B48"/>
    <w:multiLevelType w:val="hybridMultilevel"/>
    <w:tmpl w:val="E660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D9930BF"/>
    <w:multiLevelType w:val="hybridMultilevel"/>
    <w:tmpl w:val="326001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1DBD1FBE"/>
    <w:multiLevelType w:val="multilevel"/>
    <w:tmpl w:val="A210E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1F1B12FA"/>
    <w:multiLevelType w:val="multilevel"/>
    <w:tmpl w:val="6EC4BEF4"/>
    <w:lvl w:ilvl="0">
      <w:start w:val="1"/>
      <w:numFmt w:val="bullet"/>
      <w:lvlText w:val=""/>
      <w:lvlJc w:val="left"/>
      <w:pPr>
        <w:ind w:left="644" w:hanging="360"/>
      </w:pPr>
      <w:rPr>
        <w:rFonts w:ascii="Symbol" w:hAnsi="Symbol"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4">
    <w:nsid w:val="1F650DE5"/>
    <w:multiLevelType w:val="hybridMultilevel"/>
    <w:tmpl w:val="5582ED82"/>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nsid w:val="21224B7E"/>
    <w:multiLevelType w:val="multilevel"/>
    <w:tmpl w:val="409648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1C65DCF"/>
    <w:multiLevelType w:val="hybridMultilevel"/>
    <w:tmpl w:val="0B6EC828"/>
    <w:lvl w:ilvl="0" w:tplc="4CD6193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21DE77E4"/>
    <w:multiLevelType w:val="hybridMultilevel"/>
    <w:tmpl w:val="6DBC67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2264A78"/>
    <w:multiLevelType w:val="hybridMultilevel"/>
    <w:tmpl w:val="23827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4201CBE"/>
    <w:multiLevelType w:val="hybridMultilevel"/>
    <w:tmpl w:val="9AF41714"/>
    <w:lvl w:ilvl="0" w:tplc="4ACE5812">
      <w:start w:val="1"/>
      <w:numFmt w:val="bullet"/>
      <w:lvlText w:val="-"/>
      <w:lvlJc w:val="left"/>
      <w:pPr>
        <w:ind w:left="860" w:hanging="360"/>
      </w:pPr>
      <w:rPr>
        <w:rFonts w:ascii="Traditional Arabic" w:eastAsia="Times New Roman" w:hAnsi="Traditional Arabic" w:cs="Traditional Arabic"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60">
    <w:nsid w:val="248C4AD5"/>
    <w:multiLevelType w:val="hybridMultilevel"/>
    <w:tmpl w:val="0122F55A"/>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2">
    <w:nsid w:val="25A141AA"/>
    <w:multiLevelType w:val="hybridMultilevel"/>
    <w:tmpl w:val="C88E61DE"/>
    <w:lvl w:ilvl="0" w:tplc="A02C3A7E">
      <w:start w:val="1"/>
      <w:numFmt w:val="bullet"/>
      <w:lvlText w:val="-"/>
      <w:lvlJc w:val="left"/>
      <w:pPr>
        <w:ind w:left="643"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6455F9D"/>
    <w:multiLevelType w:val="hybridMultilevel"/>
    <w:tmpl w:val="B4522C5C"/>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72A3531"/>
    <w:multiLevelType w:val="multilevel"/>
    <w:tmpl w:val="0016901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65">
    <w:nsid w:val="274C498D"/>
    <w:multiLevelType w:val="multilevel"/>
    <w:tmpl w:val="02164A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840544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87C56DF"/>
    <w:multiLevelType w:val="multilevel"/>
    <w:tmpl w:val="E4624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8A02B81"/>
    <w:multiLevelType w:val="hybridMultilevel"/>
    <w:tmpl w:val="7FEC2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8B27518"/>
    <w:multiLevelType w:val="hybridMultilevel"/>
    <w:tmpl w:val="EBBC1874"/>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8B31332"/>
    <w:multiLevelType w:val="multilevel"/>
    <w:tmpl w:val="2BA26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A0132DC"/>
    <w:multiLevelType w:val="hybridMultilevel"/>
    <w:tmpl w:val="BEC4DE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A9852FE"/>
    <w:multiLevelType w:val="hybridMultilevel"/>
    <w:tmpl w:val="F0C0A21A"/>
    <w:lvl w:ilvl="0" w:tplc="040C0001">
      <w:start w:val="1"/>
      <w:numFmt w:val="bullet"/>
      <w:lvlText w:val=""/>
      <w:lvlJc w:val="left"/>
      <w:pPr>
        <w:ind w:left="1352" w:hanging="360"/>
      </w:pPr>
      <w:rPr>
        <w:rFonts w:ascii="Symbol" w:hAnsi="Symbol"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74">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75">
    <w:nsid w:val="2C3B15AF"/>
    <w:multiLevelType w:val="hybridMultilevel"/>
    <w:tmpl w:val="92A44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EC21479"/>
    <w:multiLevelType w:val="multilevel"/>
    <w:tmpl w:val="485A3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8">
    <w:nsid w:val="2F340DA1"/>
    <w:multiLevelType w:val="multilevel"/>
    <w:tmpl w:val="FD12617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9">
    <w:nsid w:val="2F730A3F"/>
    <w:multiLevelType w:val="hybridMultilevel"/>
    <w:tmpl w:val="9CFCF5D8"/>
    <w:lvl w:ilvl="0" w:tplc="0144F41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0880FD2"/>
    <w:multiLevelType w:val="hybridMultilevel"/>
    <w:tmpl w:val="4274BF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0E8680E"/>
    <w:multiLevelType w:val="hybridMultilevel"/>
    <w:tmpl w:val="93A215F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0EE5F6B"/>
    <w:multiLevelType w:val="hybridMultilevel"/>
    <w:tmpl w:val="953A73E6"/>
    <w:lvl w:ilvl="0" w:tplc="A02C3A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5">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322445C6"/>
    <w:multiLevelType w:val="hybridMultilevel"/>
    <w:tmpl w:val="08CCD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2454A81"/>
    <w:multiLevelType w:val="hybridMultilevel"/>
    <w:tmpl w:val="E506A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9">
    <w:nsid w:val="34334801"/>
    <w:multiLevelType w:val="multilevel"/>
    <w:tmpl w:val="9110B83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90">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91">
    <w:nsid w:val="34D500ED"/>
    <w:multiLevelType w:val="hybridMultilevel"/>
    <w:tmpl w:val="81CC1564"/>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36283E"/>
    <w:multiLevelType w:val="multilevel"/>
    <w:tmpl w:val="0B923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4">
    <w:nsid w:val="360816EC"/>
    <w:multiLevelType w:val="hybridMultilevel"/>
    <w:tmpl w:val="6F0C80C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5">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6">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7">
    <w:nsid w:val="37685FE1"/>
    <w:multiLevelType w:val="hybridMultilevel"/>
    <w:tmpl w:val="2BCC7F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76A1A75"/>
    <w:multiLevelType w:val="hybridMultilevel"/>
    <w:tmpl w:val="52C83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7B840F4"/>
    <w:multiLevelType w:val="hybridMultilevel"/>
    <w:tmpl w:val="C00AF8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7DC399B"/>
    <w:multiLevelType w:val="multilevel"/>
    <w:tmpl w:val="3C0E312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01">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02">
    <w:nsid w:val="38A43346"/>
    <w:multiLevelType w:val="multilevel"/>
    <w:tmpl w:val="6A7C7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9412DB2"/>
    <w:multiLevelType w:val="hybridMultilevel"/>
    <w:tmpl w:val="D95429D6"/>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4">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39D324B5"/>
    <w:multiLevelType w:val="hybridMultilevel"/>
    <w:tmpl w:val="DF264B0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989" w:hanging="360"/>
      </w:pPr>
      <w:rPr>
        <w:rFonts w:ascii="Courier New" w:hAnsi="Courier New" w:cs="Courier New" w:hint="default"/>
      </w:rPr>
    </w:lvl>
    <w:lvl w:ilvl="2" w:tplc="040C0005" w:tentative="1">
      <w:start w:val="1"/>
      <w:numFmt w:val="bullet"/>
      <w:lvlText w:val=""/>
      <w:lvlJc w:val="left"/>
      <w:pPr>
        <w:ind w:left="2709" w:hanging="360"/>
      </w:pPr>
      <w:rPr>
        <w:rFonts w:ascii="Wingdings" w:hAnsi="Wingdings" w:hint="default"/>
      </w:rPr>
    </w:lvl>
    <w:lvl w:ilvl="3" w:tplc="040C0001" w:tentative="1">
      <w:start w:val="1"/>
      <w:numFmt w:val="bullet"/>
      <w:lvlText w:val=""/>
      <w:lvlJc w:val="left"/>
      <w:pPr>
        <w:ind w:left="3429" w:hanging="360"/>
      </w:pPr>
      <w:rPr>
        <w:rFonts w:ascii="Symbol" w:hAnsi="Symbol" w:hint="default"/>
      </w:rPr>
    </w:lvl>
    <w:lvl w:ilvl="4" w:tplc="040C0003" w:tentative="1">
      <w:start w:val="1"/>
      <w:numFmt w:val="bullet"/>
      <w:lvlText w:val="o"/>
      <w:lvlJc w:val="left"/>
      <w:pPr>
        <w:ind w:left="4149" w:hanging="360"/>
      </w:pPr>
      <w:rPr>
        <w:rFonts w:ascii="Courier New" w:hAnsi="Courier New" w:cs="Courier New" w:hint="default"/>
      </w:rPr>
    </w:lvl>
    <w:lvl w:ilvl="5" w:tplc="040C0005" w:tentative="1">
      <w:start w:val="1"/>
      <w:numFmt w:val="bullet"/>
      <w:lvlText w:val=""/>
      <w:lvlJc w:val="left"/>
      <w:pPr>
        <w:ind w:left="4869" w:hanging="360"/>
      </w:pPr>
      <w:rPr>
        <w:rFonts w:ascii="Wingdings" w:hAnsi="Wingdings" w:hint="default"/>
      </w:rPr>
    </w:lvl>
    <w:lvl w:ilvl="6" w:tplc="040C0001" w:tentative="1">
      <w:start w:val="1"/>
      <w:numFmt w:val="bullet"/>
      <w:lvlText w:val=""/>
      <w:lvlJc w:val="left"/>
      <w:pPr>
        <w:ind w:left="5589" w:hanging="360"/>
      </w:pPr>
      <w:rPr>
        <w:rFonts w:ascii="Symbol" w:hAnsi="Symbol" w:hint="default"/>
      </w:rPr>
    </w:lvl>
    <w:lvl w:ilvl="7" w:tplc="040C0003" w:tentative="1">
      <w:start w:val="1"/>
      <w:numFmt w:val="bullet"/>
      <w:lvlText w:val="o"/>
      <w:lvlJc w:val="left"/>
      <w:pPr>
        <w:ind w:left="6309" w:hanging="360"/>
      </w:pPr>
      <w:rPr>
        <w:rFonts w:ascii="Courier New" w:hAnsi="Courier New" w:cs="Courier New" w:hint="default"/>
      </w:rPr>
    </w:lvl>
    <w:lvl w:ilvl="8" w:tplc="040C0005" w:tentative="1">
      <w:start w:val="1"/>
      <w:numFmt w:val="bullet"/>
      <w:lvlText w:val=""/>
      <w:lvlJc w:val="left"/>
      <w:pPr>
        <w:ind w:left="7029" w:hanging="360"/>
      </w:pPr>
      <w:rPr>
        <w:rFonts w:ascii="Wingdings" w:hAnsi="Wingdings" w:hint="default"/>
      </w:rPr>
    </w:lvl>
  </w:abstractNum>
  <w:abstractNum w:abstractNumId="106">
    <w:nsid w:val="3BE20AFE"/>
    <w:multiLevelType w:val="hybridMultilevel"/>
    <w:tmpl w:val="E1AC2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CE8563D"/>
    <w:multiLevelType w:val="hybridMultilevel"/>
    <w:tmpl w:val="57829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D0651D6"/>
    <w:multiLevelType w:val="hybridMultilevel"/>
    <w:tmpl w:val="77265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10">
    <w:nsid w:val="3E904E77"/>
    <w:multiLevelType w:val="multilevel"/>
    <w:tmpl w:val="D180C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3FBD717E"/>
    <w:multiLevelType w:val="hybridMultilevel"/>
    <w:tmpl w:val="1D325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3FFE2C8D"/>
    <w:multiLevelType w:val="hybridMultilevel"/>
    <w:tmpl w:val="9A72A0B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64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4021659B"/>
    <w:multiLevelType w:val="hybridMultilevel"/>
    <w:tmpl w:val="5F9A1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0CA4B6F"/>
    <w:multiLevelType w:val="hybridMultilevel"/>
    <w:tmpl w:val="30AA4D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424B7995"/>
    <w:multiLevelType w:val="hybridMultilevel"/>
    <w:tmpl w:val="4D46FC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4BF0DE9"/>
    <w:multiLevelType w:val="hybridMultilevel"/>
    <w:tmpl w:val="93F2250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5342F67"/>
    <w:multiLevelType w:val="hybridMultilevel"/>
    <w:tmpl w:val="6B4A51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5522AF0"/>
    <w:multiLevelType w:val="multilevel"/>
    <w:tmpl w:val="2E76C25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22">
    <w:nsid w:val="46C409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8727D0D"/>
    <w:multiLevelType w:val="multilevel"/>
    <w:tmpl w:val="A782A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490C1C48"/>
    <w:multiLevelType w:val="hybridMultilevel"/>
    <w:tmpl w:val="35B0FBF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6">
    <w:nsid w:val="492E2826"/>
    <w:multiLevelType w:val="hybridMultilevel"/>
    <w:tmpl w:val="FEB4D8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49370E1E"/>
    <w:multiLevelType w:val="hybridMultilevel"/>
    <w:tmpl w:val="11008DF2"/>
    <w:lvl w:ilvl="0" w:tplc="2E8C0C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25260F"/>
    <w:multiLevelType w:val="hybridMultilevel"/>
    <w:tmpl w:val="EBF6BC60"/>
    <w:lvl w:ilvl="0" w:tplc="040C0013">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9">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AF443D4"/>
    <w:multiLevelType w:val="hybridMultilevel"/>
    <w:tmpl w:val="9F3415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4B332CFC"/>
    <w:multiLevelType w:val="multilevel"/>
    <w:tmpl w:val="363AAC3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33">
    <w:nsid w:val="4BA41E91"/>
    <w:multiLevelType w:val="hybridMultilevel"/>
    <w:tmpl w:val="B93CAB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4C436D7B"/>
    <w:multiLevelType w:val="hybridMultilevel"/>
    <w:tmpl w:val="1624AD8C"/>
    <w:lvl w:ilvl="0" w:tplc="A5764CAE">
      <w:start w:val="1"/>
      <w:numFmt w:val="arabicAlpha"/>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D626833"/>
    <w:multiLevelType w:val="multilevel"/>
    <w:tmpl w:val="D3B8D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4DBB3989"/>
    <w:multiLevelType w:val="multilevel"/>
    <w:tmpl w:val="3E442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4E526041"/>
    <w:multiLevelType w:val="hybridMultilevel"/>
    <w:tmpl w:val="A74C8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05170C9"/>
    <w:multiLevelType w:val="hybridMultilevel"/>
    <w:tmpl w:val="5B461B38"/>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1242760"/>
    <w:multiLevelType w:val="hybridMultilevel"/>
    <w:tmpl w:val="7B807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4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nsid w:val="5241604C"/>
    <w:multiLevelType w:val="multilevel"/>
    <w:tmpl w:val="382E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52E02367"/>
    <w:multiLevelType w:val="multilevel"/>
    <w:tmpl w:val="04E8B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550312B1"/>
    <w:multiLevelType w:val="hybridMultilevel"/>
    <w:tmpl w:val="74DA5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552E0117"/>
    <w:multiLevelType w:val="hybridMultilevel"/>
    <w:tmpl w:val="F1F4D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55317F1B"/>
    <w:multiLevelType w:val="hybridMultilevel"/>
    <w:tmpl w:val="2AFC6C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556F44DA"/>
    <w:multiLevelType w:val="hybridMultilevel"/>
    <w:tmpl w:val="2DBCF6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50">
    <w:nsid w:val="56182685"/>
    <w:multiLevelType w:val="multilevel"/>
    <w:tmpl w:val="1318FA1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1">
    <w:nsid w:val="56431A55"/>
    <w:multiLevelType w:val="multilevel"/>
    <w:tmpl w:val="C3A64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56483EE8"/>
    <w:multiLevelType w:val="hybridMultilevel"/>
    <w:tmpl w:val="CFCA2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56680C8B"/>
    <w:multiLevelType w:val="multilevel"/>
    <w:tmpl w:val="3268468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4">
    <w:nsid w:val="582E34AD"/>
    <w:multiLevelType w:val="multilevel"/>
    <w:tmpl w:val="B08ED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58A340B0"/>
    <w:multiLevelType w:val="hybridMultilevel"/>
    <w:tmpl w:val="6EE26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9375466"/>
    <w:multiLevelType w:val="multilevel"/>
    <w:tmpl w:val="289EAEF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5B0932C2"/>
    <w:multiLevelType w:val="multilevel"/>
    <w:tmpl w:val="EA0C515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8">
    <w:nsid w:val="5B0A5BED"/>
    <w:multiLevelType w:val="hybridMultilevel"/>
    <w:tmpl w:val="BCD4B5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5B3956CD"/>
    <w:multiLevelType w:val="hybridMultilevel"/>
    <w:tmpl w:val="7A86E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5BB0458B"/>
    <w:multiLevelType w:val="multilevel"/>
    <w:tmpl w:val="314CB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62">
    <w:nsid w:val="5D7052C8"/>
    <w:multiLevelType w:val="hybridMultilevel"/>
    <w:tmpl w:val="FF54086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nsid w:val="5D711303"/>
    <w:multiLevelType w:val="multilevel"/>
    <w:tmpl w:val="ED44D8C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4">
    <w:nsid w:val="5DC34FDE"/>
    <w:multiLevelType w:val="multilevel"/>
    <w:tmpl w:val="0ECACB8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5">
    <w:nsid w:val="5EA643CB"/>
    <w:multiLevelType w:val="hybridMultilevel"/>
    <w:tmpl w:val="E81E52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7">
    <w:nsid w:val="5EB45969"/>
    <w:multiLevelType w:val="hybridMultilevel"/>
    <w:tmpl w:val="D52EB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5F4D4F93"/>
    <w:multiLevelType w:val="hybridMultilevel"/>
    <w:tmpl w:val="EB000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5F811639"/>
    <w:multiLevelType w:val="multilevel"/>
    <w:tmpl w:val="4EF8F02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0">
    <w:nsid w:val="5F99494A"/>
    <w:multiLevelType w:val="hybridMultilevel"/>
    <w:tmpl w:val="ABA2F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0F01948"/>
    <w:multiLevelType w:val="multilevel"/>
    <w:tmpl w:val="2AC2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10C4FAF"/>
    <w:multiLevelType w:val="hybridMultilevel"/>
    <w:tmpl w:val="7F88E1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13B6571"/>
    <w:multiLevelType w:val="hybridMultilevel"/>
    <w:tmpl w:val="ECBEE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2EF3E1C"/>
    <w:multiLevelType w:val="multilevel"/>
    <w:tmpl w:val="6D086F2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6">
    <w:nsid w:val="685B4A37"/>
    <w:multiLevelType w:val="multilevel"/>
    <w:tmpl w:val="3F46B35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7">
    <w:nsid w:val="6873433B"/>
    <w:multiLevelType w:val="multilevel"/>
    <w:tmpl w:val="5E429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68B06677"/>
    <w:multiLevelType w:val="multilevel"/>
    <w:tmpl w:val="A5A2DC0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9">
    <w:nsid w:val="68F01C99"/>
    <w:multiLevelType w:val="hybridMultilevel"/>
    <w:tmpl w:val="8834B284"/>
    <w:lvl w:ilvl="0" w:tplc="2E8C0CC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nsid w:val="6919350B"/>
    <w:multiLevelType w:val="hybridMultilevel"/>
    <w:tmpl w:val="3C64558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A4E739C"/>
    <w:multiLevelType w:val="multilevel"/>
    <w:tmpl w:val="0426960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2">
    <w:nsid w:val="6AE23310"/>
    <w:multiLevelType w:val="multilevel"/>
    <w:tmpl w:val="626AE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6AFF1835"/>
    <w:multiLevelType w:val="multilevel"/>
    <w:tmpl w:val="990E4A0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4">
    <w:nsid w:val="6B3B1088"/>
    <w:multiLevelType w:val="multilevel"/>
    <w:tmpl w:val="069E2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6B740E6A"/>
    <w:multiLevelType w:val="hybridMultilevel"/>
    <w:tmpl w:val="5268E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6B781F8D"/>
    <w:multiLevelType w:val="multilevel"/>
    <w:tmpl w:val="F852135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7">
    <w:nsid w:val="6B9176E0"/>
    <w:multiLevelType w:val="hybridMultilevel"/>
    <w:tmpl w:val="43E052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6D2F7E52"/>
    <w:multiLevelType w:val="hybridMultilevel"/>
    <w:tmpl w:val="D250D5EE"/>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6D911D55"/>
    <w:multiLevelType w:val="multilevel"/>
    <w:tmpl w:val="AF5CF6F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2">
    <w:nsid w:val="6DCA3539"/>
    <w:multiLevelType w:val="multilevel"/>
    <w:tmpl w:val="2392019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3">
    <w:nsid w:val="6E835D03"/>
    <w:multiLevelType w:val="multilevel"/>
    <w:tmpl w:val="13DAE87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96">
    <w:nsid w:val="70BB7452"/>
    <w:multiLevelType w:val="hybridMultilevel"/>
    <w:tmpl w:val="59269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7">
    <w:nsid w:val="70CC18A0"/>
    <w:multiLevelType w:val="multilevel"/>
    <w:tmpl w:val="4784F0D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712E450B"/>
    <w:multiLevelType w:val="multilevel"/>
    <w:tmpl w:val="1D7A2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nsid w:val="72113726"/>
    <w:multiLevelType w:val="hybridMultilevel"/>
    <w:tmpl w:val="CD4C56C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722970F0"/>
    <w:multiLevelType w:val="hybridMultilevel"/>
    <w:tmpl w:val="DD046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72934082"/>
    <w:multiLevelType w:val="hybridMultilevel"/>
    <w:tmpl w:val="38D24242"/>
    <w:lvl w:ilvl="0" w:tplc="040C000D">
      <w:start w:val="1"/>
      <w:numFmt w:val="bullet"/>
      <w:lvlText w:val=""/>
      <w:lvlJc w:val="left"/>
      <w:pPr>
        <w:ind w:left="643"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03">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741237FD"/>
    <w:multiLevelType w:val="multilevel"/>
    <w:tmpl w:val="1A4C20A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5">
    <w:nsid w:val="74F7688F"/>
    <w:multiLevelType w:val="hybridMultilevel"/>
    <w:tmpl w:val="25F8F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6015E51"/>
    <w:multiLevelType w:val="multilevel"/>
    <w:tmpl w:val="2856C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nsid w:val="768B0FFE"/>
    <w:multiLevelType w:val="hybridMultilevel"/>
    <w:tmpl w:val="CE587D1C"/>
    <w:lvl w:ilvl="0" w:tplc="38F8F146">
      <w:start w:val="1"/>
      <w:numFmt w:val="decimal"/>
      <w:lvlText w:val="%1."/>
      <w:lvlJc w:val="left"/>
      <w:pPr>
        <w:ind w:left="720" w:hanging="360"/>
      </w:pPr>
      <w:rPr>
        <w:rFonts w:ascii="Candara" w:hAnsi="Candara" w:hint="default"/>
        <w:b w:val="0"/>
        <w:bCs/>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78E5517"/>
    <w:multiLevelType w:val="multilevel"/>
    <w:tmpl w:val="0FF0CF8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9">
    <w:nsid w:val="77DA2612"/>
    <w:multiLevelType w:val="multilevel"/>
    <w:tmpl w:val="BEC2B4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nsid w:val="77F369BA"/>
    <w:multiLevelType w:val="hybridMultilevel"/>
    <w:tmpl w:val="B0206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78483A9B"/>
    <w:multiLevelType w:val="hybridMultilevel"/>
    <w:tmpl w:val="015C85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787747D9"/>
    <w:multiLevelType w:val="hybridMultilevel"/>
    <w:tmpl w:val="93A213BC"/>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13">
    <w:nsid w:val="788D12A9"/>
    <w:multiLevelType w:val="hybridMultilevel"/>
    <w:tmpl w:val="3B58F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79712BF3"/>
    <w:multiLevelType w:val="multilevel"/>
    <w:tmpl w:val="8FAAFA1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15">
    <w:nsid w:val="79C71D31"/>
    <w:multiLevelType w:val="hybridMultilevel"/>
    <w:tmpl w:val="26F012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79D404C8"/>
    <w:multiLevelType w:val="hybridMultilevel"/>
    <w:tmpl w:val="49B653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7">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7B89062F"/>
    <w:multiLevelType w:val="hybridMultilevel"/>
    <w:tmpl w:val="F760D980"/>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19">
    <w:nsid w:val="7C9B24B4"/>
    <w:multiLevelType w:val="multilevel"/>
    <w:tmpl w:val="26D2988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20">
    <w:nsid w:val="7D255721"/>
    <w:multiLevelType w:val="multilevel"/>
    <w:tmpl w:val="BECC0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nsid w:val="7E740671"/>
    <w:multiLevelType w:val="hybridMultilevel"/>
    <w:tmpl w:val="BEFAFE20"/>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7F2F764D"/>
    <w:multiLevelType w:val="multilevel"/>
    <w:tmpl w:val="25CC4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9"/>
  </w:num>
  <w:num w:numId="2">
    <w:abstractNumId w:val="74"/>
  </w:num>
  <w:num w:numId="3">
    <w:abstractNumId w:val="207"/>
  </w:num>
  <w:num w:numId="4">
    <w:abstractNumId w:val="171"/>
  </w:num>
  <w:num w:numId="5">
    <w:abstractNumId w:val="131"/>
  </w:num>
  <w:num w:numId="6">
    <w:abstractNumId w:val="1"/>
  </w:num>
  <w:num w:numId="7">
    <w:abstractNumId w:val="4"/>
  </w:num>
  <w:num w:numId="8">
    <w:abstractNumId w:val="61"/>
  </w:num>
  <w:num w:numId="9">
    <w:abstractNumId w:val="85"/>
  </w:num>
  <w:num w:numId="10">
    <w:abstractNumId w:val="37"/>
  </w:num>
  <w:num w:numId="11">
    <w:abstractNumId w:val="127"/>
  </w:num>
  <w:num w:numId="12">
    <w:abstractNumId w:val="70"/>
  </w:num>
  <w:num w:numId="13">
    <w:abstractNumId w:val="20"/>
  </w:num>
  <w:num w:numId="14">
    <w:abstractNumId w:val="210"/>
  </w:num>
  <w:num w:numId="15">
    <w:abstractNumId w:val="201"/>
  </w:num>
  <w:num w:numId="16">
    <w:abstractNumId w:val="120"/>
  </w:num>
  <w:num w:numId="17">
    <w:abstractNumId w:val="185"/>
  </w:num>
  <w:num w:numId="18">
    <w:abstractNumId w:val="15"/>
  </w:num>
  <w:num w:numId="19">
    <w:abstractNumId w:val="134"/>
  </w:num>
  <w:num w:numId="20">
    <w:abstractNumId w:val="129"/>
  </w:num>
  <w:num w:numId="21">
    <w:abstractNumId w:val="221"/>
  </w:num>
  <w:num w:numId="22">
    <w:abstractNumId w:val="194"/>
  </w:num>
  <w:num w:numId="23">
    <w:abstractNumId w:val="195"/>
  </w:num>
  <w:num w:numId="24">
    <w:abstractNumId w:val="125"/>
  </w:num>
  <w:num w:numId="25">
    <w:abstractNumId w:val="190"/>
  </w:num>
  <w:num w:numId="26">
    <w:abstractNumId w:val="148"/>
  </w:num>
  <w:num w:numId="27">
    <w:abstractNumId w:val="104"/>
  </w:num>
  <w:num w:numId="28">
    <w:abstractNumId w:val="56"/>
  </w:num>
  <w:num w:numId="29">
    <w:abstractNumId w:val="141"/>
  </w:num>
  <w:num w:numId="30">
    <w:abstractNumId w:val="161"/>
  </w:num>
  <w:num w:numId="31">
    <w:abstractNumId w:val="117"/>
  </w:num>
  <w:num w:numId="32">
    <w:abstractNumId w:val="83"/>
  </w:num>
  <w:num w:numId="33">
    <w:abstractNumId w:val="62"/>
  </w:num>
  <w:num w:numId="34">
    <w:abstractNumId w:val="122"/>
  </w:num>
  <w:num w:numId="35">
    <w:abstractNumId w:val="99"/>
  </w:num>
  <w:num w:numId="36">
    <w:abstractNumId w:val="33"/>
  </w:num>
  <w:num w:numId="37">
    <w:abstractNumId w:val="59"/>
  </w:num>
  <w:num w:numId="38">
    <w:abstractNumId w:val="63"/>
  </w:num>
  <w:num w:numId="39">
    <w:abstractNumId w:val="124"/>
  </w:num>
  <w:num w:numId="40">
    <w:abstractNumId w:val="162"/>
  </w:num>
  <w:num w:numId="41">
    <w:abstractNumId w:val="12"/>
  </w:num>
  <w:num w:numId="42">
    <w:abstractNumId w:val="137"/>
  </w:num>
  <w:num w:numId="43">
    <w:abstractNumId w:val="60"/>
  </w:num>
  <w:num w:numId="44">
    <w:abstractNumId w:val="91"/>
  </w:num>
  <w:num w:numId="45">
    <w:abstractNumId w:val="43"/>
  </w:num>
  <w:num w:numId="46">
    <w:abstractNumId w:val="64"/>
  </w:num>
  <w:num w:numId="47">
    <w:abstractNumId w:val="150"/>
  </w:num>
  <w:num w:numId="48">
    <w:abstractNumId w:val="184"/>
  </w:num>
  <w:num w:numId="49">
    <w:abstractNumId w:val="222"/>
  </w:num>
  <w:num w:numId="50">
    <w:abstractNumId w:val="69"/>
  </w:num>
  <w:num w:numId="51">
    <w:abstractNumId w:val="121"/>
  </w:num>
  <w:num w:numId="52">
    <w:abstractNumId w:val="2"/>
  </w:num>
  <w:num w:numId="53">
    <w:abstractNumId w:val="191"/>
  </w:num>
  <w:num w:numId="54">
    <w:abstractNumId w:val="38"/>
  </w:num>
  <w:num w:numId="55">
    <w:abstractNumId w:val="35"/>
  </w:num>
  <w:num w:numId="56">
    <w:abstractNumId w:val="54"/>
  </w:num>
  <w:num w:numId="57">
    <w:abstractNumId w:val="10"/>
  </w:num>
  <w:num w:numId="58">
    <w:abstractNumId w:val="164"/>
  </w:num>
  <w:num w:numId="59">
    <w:abstractNumId w:val="139"/>
  </w:num>
  <w:num w:numId="60">
    <w:abstractNumId w:val="24"/>
  </w:num>
  <w:num w:numId="61">
    <w:abstractNumId w:val="143"/>
  </w:num>
  <w:num w:numId="62">
    <w:abstractNumId w:val="55"/>
  </w:num>
  <w:num w:numId="63">
    <w:abstractNumId w:val="158"/>
  </w:num>
  <w:num w:numId="64">
    <w:abstractNumId w:val="19"/>
  </w:num>
  <w:num w:numId="65">
    <w:abstractNumId w:val="160"/>
  </w:num>
  <w:num w:numId="66">
    <w:abstractNumId w:val="138"/>
  </w:num>
  <w:num w:numId="67">
    <w:abstractNumId w:val="49"/>
  </w:num>
  <w:num w:numId="68">
    <w:abstractNumId w:val="46"/>
  </w:num>
  <w:num w:numId="69">
    <w:abstractNumId w:val="136"/>
  </w:num>
  <w:num w:numId="70">
    <w:abstractNumId w:val="174"/>
  </w:num>
  <w:num w:numId="71">
    <w:abstractNumId w:val="11"/>
  </w:num>
  <w:num w:numId="72">
    <w:abstractNumId w:val="155"/>
  </w:num>
  <w:num w:numId="73">
    <w:abstractNumId w:val="76"/>
  </w:num>
  <w:num w:numId="74">
    <w:abstractNumId w:val="133"/>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5"/>
  </w:num>
  <w:num w:numId="77">
    <w:abstractNumId w:val="78"/>
  </w:num>
  <w:num w:numId="78">
    <w:abstractNumId w:val="132"/>
  </w:num>
  <w:num w:numId="79">
    <w:abstractNumId w:val="153"/>
  </w:num>
  <w:num w:numId="80">
    <w:abstractNumId w:val="181"/>
  </w:num>
  <w:num w:numId="81">
    <w:abstractNumId w:val="7"/>
  </w:num>
  <w:num w:numId="82">
    <w:abstractNumId w:val="13"/>
  </w:num>
  <w:num w:numId="83">
    <w:abstractNumId w:val="100"/>
  </w:num>
  <w:num w:numId="84">
    <w:abstractNumId w:val="82"/>
  </w:num>
  <w:num w:numId="85">
    <w:abstractNumId w:val="166"/>
  </w:num>
  <w:num w:numId="86">
    <w:abstractNumId w:val="2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6"/>
  </w:num>
  <w:num w:numId="89">
    <w:abstractNumId w:val="152"/>
  </w:num>
  <w:num w:numId="90">
    <w:abstractNumId w:val="89"/>
  </w:num>
  <w:num w:numId="91">
    <w:abstractNumId w:val="146"/>
  </w:num>
  <w:num w:numId="92">
    <w:abstractNumId w:val="182"/>
  </w:num>
  <w:num w:numId="93">
    <w:abstractNumId w:val="87"/>
  </w:num>
  <w:num w:numId="94">
    <w:abstractNumId w:val="192"/>
  </w:num>
  <w:num w:numId="95">
    <w:abstractNumId w:val="22"/>
  </w:num>
  <w:num w:numId="96">
    <w:abstractNumId w:val="189"/>
  </w:num>
  <w:num w:numId="97">
    <w:abstractNumId w:val="79"/>
  </w:num>
  <w:num w:numId="98">
    <w:abstractNumId w:val="135"/>
  </w:num>
  <w:num w:numId="99">
    <w:abstractNumId w:val="16"/>
  </w:num>
  <w:num w:numId="100">
    <w:abstractNumId w:val="107"/>
  </w:num>
  <w:num w:numId="101">
    <w:abstractNumId w:val="172"/>
  </w:num>
  <w:num w:numId="102">
    <w:abstractNumId w:val="114"/>
  </w:num>
  <w:num w:numId="103">
    <w:abstractNumId w:val="40"/>
  </w:num>
  <w:num w:numId="104">
    <w:abstractNumId w:val="102"/>
  </w:num>
  <w:num w:numId="105">
    <w:abstractNumId w:val="211"/>
  </w:num>
  <w:num w:numId="106">
    <w:abstractNumId w:val="29"/>
  </w:num>
  <w:num w:numId="107">
    <w:abstractNumId w:val="151"/>
  </w:num>
  <w:num w:numId="108">
    <w:abstractNumId w:val="52"/>
  </w:num>
  <w:num w:numId="109">
    <w:abstractNumId w:val="105"/>
  </w:num>
  <w:num w:numId="110">
    <w:abstractNumId w:val="45"/>
  </w:num>
  <w:num w:numId="111">
    <w:abstractNumId w:val="3"/>
  </w:num>
  <w:num w:numId="112">
    <w:abstractNumId w:val="187"/>
  </w:num>
  <w:num w:numId="113">
    <w:abstractNumId w:val="214"/>
  </w:num>
  <w:num w:numId="114">
    <w:abstractNumId w:val="175"/>
  </w:num>
  <w:num w:numId="115">
    <w:abstractNumId w:val="147"/>
  </w:num>
  <w:num w:numId="116">
    <w:abstractNumId w:val="34"/>
  </w:num>
  <w:num w:numId="117">
    <w:abstractNumId w:val="216"/>
  </w:num>
  <w:num w:numId="118">
    <w:abstractNumId w:val="51"/>
  </w:num>
  <w:num w:numId="119">
    <w:abstractNumId w:val="116"/>
  </w:num>
  <w:num w:numId="120">
    <w:abstractNumId w:val="168"/>
  </w:num>
  <w:num w:numId="121">
    <w:abstractNumId w:val="21"/>
  </w:num>
  <w:num w:numId="122">
    <w:abstractNumId w:val="81"/>
  </w:num>
  <w:num w:numId="123">
    <w:abstractNumId w:val="18"/>
  </w:num>
  <w:num w:numId="124">
    <w:abstractNumId w:val="31"/>
  </w:num>
  <w:num w:numId="125">
    <w:abstractNumId w:val="215"/>
  </w:num>
  <w:num w:numId="126">
    <w:abstractNumId w:val="48"/>
  </w:num>
  <w:num w:numId="127">
    <w:abstractNumId w:val="204"/>
  </w:num>
  <w:num w:numId="128">
    <w:abstractNumId w:val="145"/>
  </w:num>
  <w:num w:numId="129">
    <w:abstractNumId w:val="159"/>
  </w:num>
  <w:num w:numId="130">
    <w:abstractNumId w:val="5"/>
  </w:num>
  <w:num w:numId="131">
    <w:abstractNumId w:val="198"/>
  </w:num>
  <w:num w:numId="132">
    <w:abstractNumId w:val="28"/>
  </w:num>
  <w:num w:numId="133">
    <w:abstractNumId w:val="103"/>
  </w:num>
  <w:num w:numId="134">
    <w:abstractNumId w:val="97"/>
  </w:num>
  <w:num w:numId="135">
    <w:abstractNumId w:val="186"/>
  </w:num>
  <w:num w:numId="136">
    <w:abstractNumId w:val="220"/>
  </w:num>
  <w:num w:numId="137">
    <w:abstractNumId w:val="130"/>
  </w:num>
  <w:num w:numId="138">
    <w:abstractNumId w:val="167"/>
  </w:num>
  <w:num w:numId="139">
    <w:abstractNumId w:val="75"/>
  </w:num>
  <w:num w:numId="140">
    <w:abstractNumId w:val="200"/>
  </w:num>
  <w:num w:numId="1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num>
  <w:num w:numId="143">
    <w:abstractNumId w:val="157"/>
  </w:num>
  <w:num w:numId="144">
    <w:abstractNumId w:val="65"/>
  </w:num>
  <w:num w:numId="145">
    <w:abstractNumId w:val="180"/>
  </w:num>
  <w:num w:numId="146">
    <w:abstractNumId w:val="206"/>
  </w:num>
  <w:num w:numId="147">
    <w:abstractNumId w:val="218"/>
  </w:num>
  <w:num w:numId="148">
    <w:abstractNumId w:val="36"/>
  </w:num>
  <w:num w:numId="149">
    <w:abstractNumId w:val="68"/>
  </w:num>
  <w:num w:numId="150">
    <w:abstractNumId w:val="196"/>
  </w:num>
  <w:num w:numId="151">
    <w:abstractNumId w:val="71"/>
  </w:num>
  <w:num w:numId="152">
    <w:abstractNumId w:val="113"/>
  </w:num>
  <w:num w:numId="153">
    <w:abstractNumId w:val="86"/>
  </w:num>
  <w:num w:numId="154">
    <w:abstractNumId w:val="58"/>
  </w:num>
  <w:num w:numId="155">
    <w:abstractNumId w:val="39"/>
  </w:num>
  <w:num w:numId="156">
    <w:abstractNumId w:val="169"/>
  </w:num>
  <w:num w:numId="157">
    <w:abstractNumId w:val="112"/>
  </w:num>
  <w:num w:numId="158">
    <w:abstractNumId w:val="108"/>
  </w:num>
  <w:num w:numId="159">
    <w:abstractNumId w:val="50"/>
  </w:num>
  <w:num w:numId="160">
    <w:abstractNumId w:val="178"/>
  </w:num>
  <w:num w:numId="161">
    <w:abstractNumId w:val="154"/>
  </w:num>
  <w:num w:numId="162">
    <w:abstractNumId w:val="67"/>
  </w:num>
  <w:num w:numId="163">
    <w:abstractNumId w:val="213"/>
  </w:num>
  <w:num w:numId="164">
    <w:abstractNumId w:val="193"/>
  </w:num>
  <w:num w:numId="165">
    <w:abstractNumId w:val="170"/>
  </w:num>
  <w:num w:numId="166">
    <w:abstractNumId w:val="173"/>
  </w:num>
  <w:num w:numId="167">
    <w:abstractNumId w:val="126"/>
  </w:num>
  <w:num w:numId="168">
    <w:abstractNumId w:val="183"/>
  </w:num>
  <w:num w:numId="169">
    <w:abstractNumId w:val="144"/>
  </w:num>
  <w:num w:numId="170">
    <w:abstractNumId w:val="98"/>
  </w:num>
  <w:num w:numId="171">
    <w:abstractNumId w:val="111"/>
  </w:num>
  <w:num w:numId="172">
    <w:abstractNumId w:val="23"/>
  </w:num>
  <w:num w:numId="173">
    <w:abstractNumId w:val="95"/>
  </w:num>
  <w:num w:numId="174">
    <w:abstractNumId w:val="26"/>
  </w:num>
  <w:num w:numId="175">
    <w:abstractNumId w:val="163"/>
  </w:num>
  <w:num w:numId="176">
    <w:abstractNumId w:val="123"/>
  </w:num>
  <w:num w:numId="177">
    <w:abstractNumId w:val="115"/>
  </w:num>
  <w:num w:numId="178">
    <w:abstractNumId w:val="9"/>
  </w:num>
  <w:num w:numId="1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8"/>
  </w:num>
  <w:num w:numId="181">
    <w:abstractNumId w:val="96"/>
  </w:num>
  <w:num w:numId="182">
    <w:abstractNumId w:val="149"/>
  </w:num>
  <w:num w:numId="183">
    <w:abstractNumId w:val="41"/>
  </w:num>
  <w:num w:numId="184">
    <w:abstractNumId w:val="203"/>
  </w:num>
  <w:num w:numId="185">
    <w:abstractNumId w:val="80"/>
  </w:num>
  <w:num w:numId="186">
    <w:abstractNumId w:val="205"/>
  </w:num>
  <w:num w:numId="187">
    <w:abstractNumId w:val="176"/>
  </w:num>
  <w:num w:numId="188">
    <w:abstractNumId w:val="110"/>
  </w:num>
  <w:num w:numId="189">
    <w:abstractNumId w:val="217"/>
  </w:num>
  <w:num w:numId="190">
    <w:abstractNumId w:val="90"/>
  </w:num>
  <w:num w:numId="191">
    <w:abstractNumId w:val="118"/>
  </w:num>
  <w:num w:numId="192">
    <w:abstractNumId w:val="44"/>
  </w:num>
  <w:num w:numId="193">
    <w:abstractNumId w:val="6"/>
  </w:num>
  <w:num w:numId="194">
    <w:abstractNumId w:val="25"/>
  </w:num>
  <w:num w:numId="195">
    <w:abstractNumId w:val="57"/>
  </w:num>
  <w:num w:numId="196">
    <w:abstractNumId w:val="27"/>
  </w:num>
  <w:num w:numId="197">
    <w:abstractNumId w:val="223"/>
  </w:num>
  <w:num w:numId="198">
    <w:abstractNumId w:val="66"/>
  </w:num>
  <w:num w:numId="199">
    <w:abstractNumId w:val="179"/>
  </w:num>
  <w:num w:numId="200">
    <w:abstractNumId w:val="47"/>
  </w:num>
  <w:num w:numId="201">
    <w:abstractNumId w:val="177"/>
  </w:num>
  <w:num w:numId="202">
    <w:abstractNumId w:val="32"/>
  </w:num>
  <w:num w:numId="203">
    <w:abstractNumId w:val="199"/>
  </w:num>
  <w:num w:numId="204">
    <w:abstractNumId w:val="119"/>
  </w:num>
  <w:num w:numId="205">
    <w:abstractNumId w:val="94"/>
  </w:num>
  <w:num w:numId="20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8"/>
  </w:num>
  <w:num w:numId="208">
    <w:abstractNumId w:val="92"/>
  </w:num>
  <w:num w:numId="209">
    <w:abstractNumId w:val="212"/>
  </w:num>
  <w:num w:numId="210">
    <w:abstractNumId w:val="140"/>
  </w:num>
  <w:num w:numId="211">
    <w:abstractNumId w:val="106"/>
  </w:num>
  <w:num w:numId="212">
    <w:abstractNumId w:val="30"/>
  </w:num>
  <w:num w:numId="213">
    <w:abstractNumId w:val="72"/>
  </w:num>
  <w:num w:numId="214">
    <w:abstractNumId w:val="8"/>
  </w:num>
  <w:num w:numId="215">
    <w:abstractNumId w:val="14"/>
  </w:num>
  <w:num w:numId="216">
    <w:abstractNumId w:val="219"/>
  </w:num>
  <w:num w:numId="217">
    <w:abstractNumId w:val="209"/>
  </w:num>
  <w:num w:numId="218">
    <w:abstractNumId w:val="188"/>
  </w:num>
  <w:num w:numId="219">
    <w:abstractNumId w:val="77"/>
  </w:num>
  <w:num w:numId="220">
    <w:abstractNumId w:val="93"/>
  </w:num>
  <w:num w:numId="221">
    <w:abstractNumId w:val="197"/>
  </w:num>
  <w:num w:numId="222">
    <w:abstractNumId w:val="128"/>
  </w:num>
  <w:num w:numId="223">
    <w:abstractNumId w:val="42"/>
  </w:num>
  <w:num w:numId="224">
    <w:abstractNumId w:val="53"/>
  </w:num>
  <w:num w:numId="225">
    <w:abstractNumId w:val="17"/>
  </w:num>
  <w:numIdMacAtCleanup w:val="2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savePreviewPicture/>
  <w:footnotePr>
    <w:footnote w:id="0"/>
    <w:footnote w:id="1"/>
  </w:footnotePr>
  <w:endnotePr>
    <w:endnote w:id="0"/>
    <w:endnote w:id="1"/>
  </w:endnotePr>
  <w:compat/>
  <w:rsids>
    <w:rsidRoot w:val="003838FB"/>
    <w:rsid w:val="000135AB"/>
    <w:rsid w:val="00022DCE"/>
    <w:rsid w:val="00042EA0"/>
    <w:rsid w:val="00046799"/>
    <w:rsid w:val="00051E4A"/>
    <w:rsid w:val="0006175D"/>
    <w:rsid w:val="000643E7"/>
    <w:rsid w:val="00070002"/>
    <w:rsid w:val="000706FF"/>
    <w:rsid w:val="00073472"/>
    <w:rsid w:val="00085DE7"/>
    <w:rsid w:val="000908F7"/>
    <w:rsid w:val="000940E0"/>
    <w:rsid w:val="00097FE3"/>
    <w:rsid w:val="000B151D"/>
    <w:rsid w:val="000C7968"/>
    <w:rsid w:val="000D074E"/>
    <w:rsid w:val="000D7D8F"/>
    <w:rsid w:val="000E5522"/>
    <w:rsid w:val="000F0D51"/>
    <w:rsid w:val="000F758C"/>
    <w:rsid w:val="00100EA0"/>
    <w:rsid w:val="00106B61"/>
    <w:rsid w:val="001115F5"/>
    <w:rsid w:val="00116646"/>
    <w:rsid w:val="00120DFD"/>
    <w:rsid w:val="00123E02"/>
    <w:rsid w:val="001319B3"/>
    <w:rsid w:val="00136ACC"/>
    <w:rsid w:val="00137570"/>
    <w:rsid w:val="00142E64"/>
    <w:rsid w:val="00145158"/>
    <w:rsid w:val="00153748"/>
    <w:rsid w:val="00157921"/>
    <w:rsid w:val="00157A10"/>
    <w:rsid w:val="001604F3"/>
    <w:rsid w:val="00171497"/>
    <w:rsid w:val="00181DB3"/>
    <w:rsid w:val="001848B0"/>
    <w:rsid w:val="001913B4"/>
    <w:rsid w:val="00194B7C"/>
    <w:rsid w:val="0019592E"/>
    <w:rsid w:val="00196CA2"/>
    <w:rsid w:val="001B0389"/>
    <w:rsid w:val="001B47FC"/>
    <w:rsid w:val="001C09B5"/>
    <w:rsid w:val="001C2A8D"/>
    <w:rsid w:val="001C57DA"/>
    <w:rsid w:val="001E4F47"/>
    <w:rsid w:val="001E544B"/>
    <w:rsid w:val="001F0012"/>
    <w:rsid w:val="001F2A30"/>
    <w:rsid w:val="001F39FC"/>
    <w:rsid w:val="001F6959"/>
    <w:rsid w:val="002009D4"/>
    <w:rsid w:val="00202C00"/>
    <w:rsid w:val="00211ED3"/>
    <w:rsid w:val="00212345"/>
    <w:rsid w:val="00250FDA"/>
    <w:rsid w:val="00257C1C"/>
    <w:rsid w:val="00263C12"/>
    <w:rsid w:val="00265829"/>
    <w:rsid w:val="002711E1"/>
    <w:rsid w:val="00274C0F"/>
    <w:rsid w:val="002754CE"/>
    <w:rsid w:val="0027745E"/>
    <w:rsid w:val="00283498"/>
    <w:rsid w:val="00284E49"/>
    <w:rsid w:val="0028645E"/>
    <w:rsid w:val="00286C17"/>
    <w:rsid w:val="00297F16"/>
    <w:rsid w:val="002A53E1"/>
    <w:rsid w:val="002B17ED"/>
    <w:rsid w:val="002E5C59"/>
    <w:rsid w:val="002F7853"/>
    <w:rsid w:val="00300E90"/>
    <w:rsid w:val="00314BDD"/>
    <w:rsid w:val="00321C93"/>
    <w:rsid w:val="00325BB2"/>
    <w:rsid w:val="00325E0F"/>
    <w:rsid w:val="0033350A"/>
    <w:rsid w:val="003461FB"/>
    <w:rsid w:val="00346A90"/>
    <w:rsid w:val="003512FD"/>
    <w:rsid w:val="00355236"/>
    <w:rsid w:val="0035598C"/>
    <w:rsid w:val="00365E75"/>
    <w:rsid w:val="003838FB"/>
    <w:rsid w:val="003868EB"/>
    <w:rsid w:val="003957E0"/>
    <w:rsid w:val="003A345B"/>
    <w:rsid w:val="003C3A9F"/>
    <w:rsid w:val="003D5F6E"/>
    <w:rsid w:val="003F524A"/>
    <w:rsid w:val="003F6FA6"/>
    <w:rsid w:val="0040065E"/>
    <w:rsid w:val="00400BC1"/>
    <w:rsid w:val="00411048"/>
    <w:rsid w:val="004138FF"/>
    <w:rsid w:val="00417683"/>
    <w:rsid w:val="004473A2"/>
    <w:rsid w:val="004476BF"/>
    <w:rsid w:val="004A398A"/>
    <w:rsid w:val="004B3C07"/>
    <w:rsid w:val="004B54EB"/>
    <w:rsid w:val="004C2760"/>
    <w:rsid w:val="004C5DBA"/>
    <w:rsid w:val="004C6CD9"/>
    <w:rsid w:val="004D3216"/>
    <w:rsid w:val="004E5189"/>
    <w:rsid w:val="004E56E5"/>
    <w:rsid w:val="004E703B"/>
    <w:rsid w:val="00526651"/>
    <w:rsid w:val="00551663"/>
    <w:rsid w:val="005630A6"/>
    <w:rsid w:val="00591795"/>
    <w:rsid w:val="005A220E"/>
    <w:rsid w:val="005A31EC"/>
    <w:rsid w:val="005B7D39"/>
    <w:rsid w:val="005E4786"/>
    <w:rsid w:val="005E4A64"/>
    <w:rsid w:val="005E566C"/>
    <w:rsid w:val="00603DCC"/>
    <w:rsid w:val="00621D68"/>
    <w:rsid w:val="00625EF5"/>
    <w:rsid w:val="00635F09"/>
    <w:rsid w:val="0066265B"/>
    <w:rsid w:val="00663DAE"/>
    <w:rsid w:val="00664991"/>
    <w:rsid w:val="00672E6F"/>
    <w:rsid w:val="006776FB"/>
    <w:rsid w:val="00680512"/>
    <w:rsid w:val="006813AC"/>
    <w:rsid w:val="00682B75"/>
    <w:rsid w:val="00691FB3"/>
    <w:rsid w:val="006A4BAE"/>
    <w:rsid w:val="006B77C0"/>
    <w:rsid w:val="006D2C5A"/>
    <w:rsid w:val="006D39BB"/>
    <w:rsid w:val="006F1A6B"/>
    <w:rsid w:val="006F298F"/>
    <w:rsid w:val="006F7117"/>
    <w:rsid w:val="007018F7"/>
    <w:rsid w:val="007025F3"/>
    <w:rsid w:val="0071309C"/>
    <w:rsid w:val="00725CAB"/>
    <w:rsid w:val="00726F8C"/>
    <w:rsid w:val="0073438B"/>
    <w:rsid w:val="00735174"/>
    <w:rsid w:val="0074655D"/>
    <w:rsid w:val="0076164F"/>
    <w:rsid w:val="00770B63"/>
    <w:rsid w:val="0078640E"/>
    <w:rsid w:val="00793C8B"/>
    <w:rsid w:val="007C050C"/>
    <w:rsid w:val="007C078D"/>
    <w:rsid w:val="007C16C8"/>
    <w:rsid w:val="007D19E3"/>
    <w:rsid w:val="007E319D"/>
    <w:rsid w:val="007F0B40"/>
    <w:rsid w:val="007F2973"/>
    <w:rsid w:val="007F5A1F"/>
    <w:rsid w:val="007F6B27"/>
    <w:rsid w:val="0080045F"/>
    <w:rsid w:val="00803606"/>
    <w:rsid w:val="00807524"/>
    <w:rsid w:val="00810CE7"/>
    <w:rsid w:val="00813A7E"/>
    <w:rsid w:val="0081495D"/>
    <w:rsid w:val="00820597"/>
    <w:rsid w:val="00827032"/>
    <w:rsid w:val="008300FD"/>
    <w:rsid w:val="00832289"/>
    <w:rsid w:val="00835FE8"/>
    <w:rsid w:val="008654A0"/>
    <w:rsid w:val="008840EB"/>
    <w:rsid w:val="00885130"/>
    <w:rsid w:val="00885ABE"/>
    <w:rsid w:val="008A65A2"/>
    <w:rsid w:val="008C03CF"/>
    <w:rsid w:val="008C6DF8"/>
    <w:rsid w:val="008F160A"/>
    <w:rsid w:val="008F1AC8"/>
    <w:rsid w:val="008F54BE"/>
    <w:rsid w:val="008F6D1C"/>
    <w:rsid w:val="00915C12"/>
    <w:rsid w:val="009219F9"/>
    <w:rsid w:val="00922253"/>
    <w:rsid w:val="00931235"/>
    <w:rsid w:val="009367B1"/>
    <w:rsid w:val="00940503"/>
    <w:rsid w:val="0094199B"/>
    <w:rsid w:val="009476F9"/>
    <w:rsid w:val="00965C46"/>
    <w:rsid w:val="009663A5"/>
    <w:rsid w:val="00966CED"/>
    <w:rsid w:val="00972EF2"/>
    <w:rsid w:val="009735FD"/>
    <w:rsid w:val="00984BF3"/>
    <w:rsid w:val="00992159"/>
    <w:rsid w:val="009A4435"/>
    <w:rsid w:val="009B1CC3"/>
    <w:rsid w:val="009B4531"/>
    <w:rsid w:val="009C2B61"/>
    <w:rsid w:val="009D012F"/>
    <w:rsid w:val="009D3F65"/>
    <w:rsid w:val="009E2091"/>
    <w:rsid w:val="009E4179"/>
    <w:rsid w:val="00A077A3"/>
    <w:rsid w:val="00A251FC"/>
    <w:rsid w:val="00A33FC1"/>
    <w:rsid w:val="00A36974"/>
    <w:rsid w:val="00A477D2"/>
    <w:rsid w:val="00A62F34"/>
    <w:rsid w:val="00A660E8"/>
    <w:rsid w:val="00A70A13"/>
    <w:rsid w:val="00A92356"/>
    <w:rsid w:val="00A93636"/>
    <w:rsid w:val="00AA13C7"/>
    <w:rsid w:val="00AA2E66"/>
    <w:rsid w:val="00AB5186"/>
    <w:rsid w:val="00AC28AA"/>
    <w:rsid w:val="00AD2C0E"/>
    <w:rsid w:val="00AD33C4"/>
    <w:rsid w:val="00AE4E92"/>
    <w:rsid w:val="00AF346F"/>
    <w:rsid w:val="00AF7C1A"/>
    <w:rsid w:val="00B02A4F"/>
    <w:rsid w:val="00B05B28"/>
    <w:rsid w:val="00B05C6B"/>
    <w:rsid w:val="00B132F7"/>
    <w:rsid w:val="00B1392A"/>
    <w:rsid w:val="00B16288"/>
    <w:rsid w:val="00B24D82"/>
    <w:rsid w:val="00B510E3"/>
    <w:rsid w:val="00B74BC5"/>
    <w:rsid w:val="00B776B6"/>
    <w:rsid w:val="00B85DCA"/>
    <w:rsid w:val="00B919F2"/>
    <w:rsid w:val="00B935E2"/>
    <w:rsid w:val="00BE72B8"/>
    <w:rsid w:val="00BE7FA6"/>
    <w:rsid w:val="00BF0C1A"/>
    <w:rsid w:val="00BF7E6F"/>
    <w:rsid w:val="00C12B4D"/>
    <w:rsid w:val="00C130F4"/>
    <w:rsid w:val="00C21962"/>
    <w:rsid w:val="00C21BAF"/>
    <w:rsid w:val="00C30CE4"/>
    <w:rsid w:val="00C326D7"/>
    <w:rsid w:val="00C35ABC"/>
    <w:rsid w:val="00C43887"/>
    <w:rsid w:val="00C43FDA"/>
    <w:rsid w:val="00C47691"/>
    <w:rsid w:val="00C758D1"/>
    <w:rsid w:val="00C80134"/>
    <w:rsid w:val="00C9312E"/>
    <w:rsid w:val="00CB23B4"/>
    <w:rsid w:val="00CD0B72"/>
    <w:rsid w:val="00CE19DE"/>
    <w:rsid w:val="00CE44C2"/>
    <w:rsid w:val="00CE4DB7"/>
    <w:rsid w:val="00CE7DB3"/>
    <w:rsid w:val="00D025C1"/>
    <w:rsid w:val="00D23DA8"/>
    <w:rsid w:val="00D26F5E"/>
    <w:rsid w:val="00D32155"/>
    <w:rsid w:val="00D346C9"/>
    <w:rsid w:val="00D35677"/>
    <w:rsid w:val="00D42076"/>
    <w:rsid w:val="00D4562F"/>
    <w:rsid w:val="00D50F6C"/>
    <w:rsid w:val="00D6050B"/>
    <w:rsid w:val="00D642B7"/>
    <w:rsid w:val="00D6434D"/>
    <w:rsid w:val="00D76E0C"/>
    <w:rsid w:val="00DA7946"/>
    <w:rsid w:val="00DB67D9"/>
    <w:rsid w:val="00DC2972"/>
    <w:rsid w:val="00DC7CAD"/>
    <w:rsid w:val="00DF524F"/>
    <w:rsid w:val="00DF7DFC"/>
    <w:rsid w:val="00E23843"/>
    <w:rsid w:val="00E26B18"/>
    <w:rsid w:val="00E376AE"/>
    <w:rsid w:val="00E55287"/>
    <w:rsid w:val="00E63DD0"/>
    <w:rsid w:val="00E6584F"/>
    <w:rsid w:val="00E8529D"/>
    <w:rsid w:val="00E92705"/>
    <w:rsid w:val="00E9411D"/>
    <w:rsid w:val="00EC34F0"/>
    <w:rsid w:val="00ED7DE5"/>
    <w:rsid w:val="00EE1BFC"/>
    <w:rsid w:val="00F05056"/>
    <w:rsid w:val="00F05A2E"/>
    <w:rsid w:val="00F31535"/>
    <w:rsid w:val="00F56985"/>
    <w:rsid w:val="00F6162B"/>
    <w:rsid w:val="00F65658"/>
    <w:rsid w:val="00F719E6"/>
    <w:rsid w:val="00F859EC"/>
    <w:rsid w:val="00F942F0"/>
    <w:rsid w:val="00F94A3D"/>
    <w:rsid w:val="00F94B27"/>
    <w:rsid w:val="00FA67CC"/>
    <w:rsid w:val="00FA7AED"/>
    <w:rsid w:val="00FB375A"/>
    <w:rsid w:val="00FB5148"/>
    <w:rsid w:val="00FB7ED9"/>
    <w:rsid w:val="00FC4ABE"/>
    <w:rsid w:val="00FD0A91"/>
    <w:rsid w:val="00FD66E1"/>
    <w:rsid w:val="00FE1BBF"/>
    <w:rsid w:val="00FE3D2F"/>
    <w:rsid w:val="00FE3FD9"/>
    <w:rsid w:val="00FF3F7C"/>
    <w:rsid w:val="00FF5B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C5"/>
    <w:pPr>
      <w:bidi/>
      <w:spacing w:after="0" w:line="240" w:lineRule="auto"/>
      <w:ind w:right="567"/>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74BC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B74BC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B74BC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B74BC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B74BC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B74BC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B74BC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B74BC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4BC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B74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B74BC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B74BC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B74BC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B74BC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B74BC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B74BC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B74BC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B74BC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B74BC5"/>
    <w:pPr>
      <w:bidi w:val="0"/>
    </w:pPr>
    <w:rPr>
      <w:rFonts w:cs="Traditional Arabic"/>
      <w:b/>
      <w:bCs/>
      <w:szCs w:val="28"/>
    </w:rPr>
  </w:style>
  <w:style w:type="character" w:customStyle="1" w:styleId="Corpsdetexte2Car">
    <w:name w:val="Corps de texte 2 Car"/>
    <w:basedOn w:val="Policepardfaut"/>
    <w:link w:val="Corpsdetexte2"/>
    <w:rsid w:val="00B74BC5"/>
    <w:rPr>
      <w:rFonts w:ascii="Times New Roman" w:eastAsia="Times New Roman" w:hAnsi="Times New Roman" w:cs="Traditional Arabic"/>
      <w:b/>
      <w:bCs/>
      <w:sz w:val="24"/>
      <w:szCs w:val="28"/>
      <w:lang w:eastAsia="ar-SA"/>
    </w:rPr>
  </w:style>
  <w:style w:type="character" w:styleId="Numrodepage">
    <w:name w:val="page number"/>
    <w:basedOn w:val="Policepardfaut"/>
    <w:rsid w:val="00B74BC5"/>
  </w:style>
  <w:style w:type="paragraph" w:styleId="Pieddepage">
    <w:name w:val="footer"/>
    <w:basedOn w:val="Normal"/>
    <w:link w:val="PieddepageCar"/>
    <w:uiPriority w:val="99"/>
    <w:rsid w:val="00B74BC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B74BC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B74BC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B74BC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B74BC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B74BC5"/>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B74BC5"/>
    <w:pPr>
      <w:tabs>
        <w:tab w:val="center" w:pos="4153"/>
        <w:tab w:val="right" w:pos="8306"/>
      </w:tabs>
    </w:pPr>
  </w:style>
  <w:style w:type="character" w:customStyle="1" w:styleId="En-tteCar">
    <w:name w:val="En-tête Car"/>
    <w:basedOn w:val="Policepardfaut"/>
    <w:link w:val="En-tte"/>
    <w:uiPriority w:val="99"/>
    <w:rsid w:val="00B74BC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B74BC5"/>
    <w:pPr>
      <w:spacing w:after="120"/>
      <w:ind w:left="283"/>
    </w:pPr>
    <w:rPr>
      <w:sz w:val="16"/>
      <w:szCs w:val="16"/>
    </w:rPr>
  </w:style>
  <w:style w:type="character" w:customStyle="1" w:styleId="Retraitcorpsdetexte3Car">
    <w:name w:val="Retrait corps de texte 3 Car"/>
    <w:basedOn w:val="Policepardfaut"/>
    <w:link w:val="Retraitcorpsdetexte3"/>
    <w:rsid w:val="00B74BC5"/>
    <w:rPr>
      <w:rFonts w:ascii="Times New Roman" w:eastAsia="Times New Roman" w:hAnsi="Times New Roman" w:cs="Times New Roman"/>
      <w:sz w:val="16"/>
      <w:szCs w:val="16"/>
      <w:lang w:eastAsia="ar-SA"/>
    </w:rPr>
  </w:style>
  <w:style w:type="character" w:styleId="Lienhypertexte">
    <w:name w:val="Hyperlink"/>
    <w:basedOn w:val="Policepardfaut"/>
    <w:rsid w:val="00B74BC5"/>
    <w:rPr>
      <w:color w:val="0000FF"/>
      <w:u w:val="single"/>
    </w:rPr>
  </w:style>
  <w:style w:type="table" w:styleId="Grilledutableau">
    <w:name w:val="Table Grid"/>
    <w:basedOn w:val="TableauNormal"/>
    <w:uiPriority w:val="59"/>
    <w:rsid w:val="00B74BC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B74BC5"/>
    <w:rPr>
      <w:rFonts w:ascii="Tahoma" w:hAnsi="Tahoma" w:cs="Tahoma"/>
      <w:sz w:val="16"/>
      <w:szCs w:val="16"/>
    </w:rPr>
  </w:style>
  <w:style w:type="character" w:customStyle="1" w:styleId="TextedebullesCar">
    <w:name w:val="Texte de bulles Car"/>
    <w:basedOn w:val="Policepardfaut"/>
    <w:link w:val="Textedebulles"/>
    <w:uiPriority w:val="99"/>
    <w:rsid w:val="00B74BC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B74BC5"/>
    <w:pPr>
      <w:ind w:left="720"/>
      <w:contextualSpacing/>
    </w:pPr>
  </w:style>
  <w:style w:type="paragraph" w:styleId="Sansinterligne">
    <w:name w:val="No Spacing"/>
    <w:link w:val="SansinterligneCar"/>
    <w:uiPriority w:val="1"/>
    <w:qFormat/>
    <w:rsid w:val="00B74BC5"/>
    <w:pPr>
      <w:spacing w:after="0" w:line="240" w:lineRule="auto"/>
      <w:ind w:right="567"/>
    </w:pPr>
    <w:rPr>
      <w:rFonts w:ascii="Calibri" w:eastAsia="Times New Roman" w:hAnsi="Calibri" w:cs="Arial"/>
    </w:rPr>
  </w:style>
  <w:style w:type="character" w:customStyle="1" w:styleId="SansinterligneCar">
    <w:name w:val="Sans interligne Car"/>
    <w:basedOn w:val="Policepardfaut"/>
    <w:link w:val="Sansinterligne"/>
    <w:uiPriority w:val="1"/>
    <w:rsid w:val="00B74BC5"/>
    <w:rPr>
      <w:rFonts w:ascii="Calibri" w:eastAsia="Times New Roman" w:hAnsi="Calibri" w:cs="Arial"/>
    </w:rPr>
  </w:style>
  <w:style w:type="paragraph" w:styleId="NormalWeb">
    <w:name w:val="Normal (Web)"/>
    <w:basedOn w:val="Normal"/>
    <w:uiPriority w:val="99"/>
    <w:unhideWhenUsed/>
    <w:rsid w:val="00B74BC5"/>
    <w:pPr>
      <w:bidi w:val="0"/>
      <w:spacing w:before="100" w:beforeAutospacing="1" w:after="100" w:afterAutospacing="1"/>
    </w:pPr>
    <w:rPr>
      <w:lang w:val="en-US" w:eastAsia="en-US"/>
    </w:rPr>
  </w:style>
  <w:style w:type="character" w:styleId="Marquedecommentaire">
    <w:name w:val="annotation reference"/>
    <w:basedOn w:val="Policepardfaut"/>
    <w:rsid w:val="00B74BC5"/>
    <w:rPr>
      <w:sz w:val="16"/>
      <w:szCs w:val="16"/>
    </w:rPr>
  </w:style>
  <w:style w:type="paragraph" w:styleId="Commentaire">
    <w:name w:val="annotation text"/>
    <w:basedOn w:val="Normal"/>
    <w:link w:val="CommentaireCar"/>
    <w:rsid w:val="00B74BC5"/>
    <w:rPr>
      <w:sz w:val="20"/>
      <w:szCs w:val="20"/>
    </w:rPr>
  </w:style>
  <w:style w:type="character" w:customStyle="1" w:styleId="CommentaireCar">
    <w:name w:val="Commentaire Car"/>
    <w:basedOn w:val="Policepardfaut"/>
    <w:link w:val="Commentaire"/>
    <w:rsid w:val="00B74BC5"/>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rsid w:val="00B74BC5"/>
    <w:rPr>
      <w:b/>
      <w:bCs/>
    </w:rPr>
  </w:style>
  <w:style w:type="character" w:customStyle="1" w:styleId="ObjetducommentaireCar">
    <w:name w:val="Objet du commentaire Car"/>
    <w:basedOn w:val="CommentaireCar"/>
    <w:link w:val="Objetducommentaire"/>
    <w:rsid w:val="00B74BC5"/>
    <w:rPr>
      <w:rFonts w:ascii="Times New Roman" w:eastAsia="Times New Roman" w:hAnsi="Times New Roman" w:cs="Times New Roman"/>
      <w:b/>
      <w:bCs/>
      <w:sz w:val="20"/>
      <w:szCs w:val="20"/>
      <w:lang w:eastAsia="ar-SA"/>
    </w:rPr>
  </w:style>
  <w:style w:type="character" w:styleId="Appelnotedebasdep">
    <w:name w:val="footnote reference"/>
    <w:basedOn w:val="Policepardfaut"/>
    <w:uiPriority w:val="99"/>
    <w:unhideWhenUsed/>
    <w:rsid w:val="00B74BC5"/>
    <w:rPr>
      <w:vertAlign w:val="superscript"/>
    </w:rPr>
  </w:style>
  <w:style w:type="paragraph" w:styleId="PrformatHTML">
    <w:name w:val="HTML Preformatted"/>
    <w:basedOn w:val="Normal"/>
    <w:link w:val="PrformatHTMLCar"/>
    <w:uiPriority w:val="99"/>
    <w:unhideWhenUsed/>
    <w:rsid w:val="00B7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B74BC5"/>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B74BC5"/>
    <w:pPr>
      <w:bidi w:val="0"/>
      <w:ind w:right="0"/>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B74BC5"/>
    <w:rPr>
      <w:rFonts w:ascii="Calibri" w:eastAsia="Calibri" w:hAnsi="Calibri" w:cs="Arial"/>
      <w:sz w:val="20"/>
      <w:szCs w:val="20"/>
    </w:rPr>
  </w:style>
  <w:style w:type="paragraph" w:customStyle="1" w:styleId="BodyText">
    <w:name w:val="BodyText"/>
    <w:uiPriority w:val="99"/>
    <w:rsid w:val="00B74BC5"/>
    <w:pPr>
      <w:spacing w:before="60" w:after="60" w:line="240" w:lineRule="auto"/>
    </w:pPr>
    <w:rPr>
      <w:rFonts w:ascii="Arial" w:eastAsia="Times New Roman" w:hAnsi="Tahoma" w:cs="Arial"/>
      <w:sz w:val="20"/>
      <w:szCs w:val="20"/>
      <w:lang w:val="en-US"/>
    </w:rPr>
  </w:style>
  <w:style w:type="paragraph" w:customStyle="1" w:styleId="Default">
    <w:name w:val="Default"/>
    <w:rsid w:val="00B74BC5"/>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customStyle="1" w:styleId="Paragraphedeliste1">
    <w:name w:val="Paragraphe de liste1"/>
    <w:basedOn w:val="Normal"/>
    <w:uiPriority w:val="34"/>
    <w:qFormat/>
    <w:rsid w:val="00B74BC5"/>
    <w:pPr>
      <w:ind w:left="720" w:right="0"/>
      <w:contextualSpacing/>
    </w:pPr>
  </w:style>
  <w:style w:type="character" w:styleId="lev">
    <w:name w:val="Strong"/>
    <w:basedOn w:val="Policepardfaut"/>
    <w:qFormat/>
    <w:rsid w:val="00B74BC5"/>
    <w:rPr>
      <w:b/>
      <w:bCs/>
    </w:rPr>
  </w:style>
  <w:style w:type="character" w:customStyle="1" w:styleId="ParagraphedelisteCar">
    <w:name w:val="Paragraphe de liste Car"/>
    <w:link w:val="Paragraphedeliste"/>
    <w:uiPriority w:val="34"/>
    <w:rsid w:val="00B1628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27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3CBC0-A3F2-4AE0-A0D1-BC1287D5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157</Pages>
  <Words>26224</Words>
  <Characters>144238</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Invité</cp:lastModifiedBy>
  <cp:revision>4</cp:revision>
  <dcterms:created xsi:type="dcterms:W3CDTF">2018-12-05T17:40:00Z</dcterms:created>
  <dcterms:modified xsi:type="dcterms:W3CDTF">2019-07-18T10:41:00Z</dcterms:modified>
</cp:coreProperties>
</file>