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31" w:rsidRDefault="000F1CC6" w:rsidP="00CC2631">
      <w:pPr>
        <w:bidi/>
        <w:jc w:val="right"/>
        <w:rPr>
          <w:rFonts w:asciiTheme="majorBidi" w:hAnsiTheme="majorBidi" w:cstheme="majorBidi"/>
          <w:noProof/>
          <w:lang w:val="fr-FR"/>
        </w:rPr>
      </w:pPr>
      <w:r w:rsidRPr="00B20A78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275590</wp:posOffset>
            </wp:positionH>
            <wp:positionV relativeFrom="paragraph">
              <wp:posOffset>-245745</wp:posOffset>
            </wp:positionV>
            <wp:extent cx="5494541" cy="13049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kobee\Desktop\Logo Département\Logo Départ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541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1CC6" w:rsidRDefault="000F1CC6" w:rsidP="000F1CC6">
      <w:pPr>
        <w:bidi/>
        <w:jc w:val="right"/>
        <w:rPr>
          <w:rFonts w:asciiTheme="majorBidi" w:hAnsiTheme="majorBidi" w:cstheme="majorBidi"/>
          <w:noProof/>
          <w:lang w:val="fr-FR"/>
        </w:rPr>
      </w:pPr>
    </w:p>
    <w:p w:rsidR="000F1CC6" w:rsidRDefault="000F1CC6" w:rsidP="000F1CC6">
      <w:pPr>
        <w:bidi/>
        <w:jc w:val="right"/>
        <w:rPr>
          <w:rFonts w:asciiTheme="majorBidi" w:hAnsiTheme="majorBidi" w:cstheme="majorBidi"/>
          <w:noProof/>
          <w:lang w:val="fr-FR"/>
        </w:rPr>
      </w:pPr>
    </w:p>
    <w:p w:rsidR="000F1CC6" w:rsidRDefault="000F1CC6" w:rsidP="000F1CC6">
      <w:pPr>
        <w:bidi/>
        <w:jc w:val="right"/>
        <w:rPr>
          <w:rFonts w:asciiTheme="majorBidi" w:hAnsiTheme="majorBidi" w:cstheme="majorBidi"/>
          <w:noProof/>
          <w:lang w:val="fr-FR"/>
        </w:rPr>
      </w:pPr>
    </w:p>
    <w:p w:rsidR="000F1CC6" w:rsidRDefault="000F1CC6" w:rsidP="000F1CC6">
      <w:pPr>
        <w:bidi/>
        <w:jc w:val="right"/>
        <w:rPr>
          <w:rFonts w:asciiTheme="majorBidi" w:hAnsiTheme="majorBidi" w:cstheme="majorBidi"/>
          <w:noProof/>
          <w:lang w:val="fr-FR"/>
        </w:rPr>
      </w:pPr>
    </w:p>
    <w:p w:rsidR="000F1CC6" w:rsidRDefault="000F1CC6" w:rsidP="000F1CC6">
      <w:pPr>
        <w:bidi/>
        <w:jc w:val="right"/>
        <w:rPr>
          <w:rFonts w:asciiTheme="majorBidi" w:hAnsiTheme="majorBidi" w:cstheme="majorBidi"/>
          <w:noProof/>
          <w:lang w:val="fr-FR"/>
        </w:rPr>
      </w:pPr>
    </w:p>
    <w:p w:rsidR="000F1CC6" w:rsidRPr="00187B1C" w:rsidRDefault="000F1CC6" w:rsidP="000F1CC6">
      <w:pPr>
        <w:bidi/>
        <w:jc w:val="right"/>
        <w:rPr>
          <w:rFonts w:asciiTheme="majorBidi" w:hAnsiTheme="majorBidi" w:cstheme="majorBidi"/>
          <w:b/>
          <w:bCs/>
          <w:rtl/>
          <w:lang w:bidi="ar-MA"/>
        </w:rPr>
      </w:pPr>
    </w:p>
    <w:p w:rsidR="00E06F0A" w:rsidRPr="00187B1C" w:rsidRDefault="00E06F0A" w:rsidP="00E06F0A">
      <w:pPr>
        <w:bidi/>
        <w:jc w:val="right"/>
        <w:rPr>
          <w:rFonts w:asciiTheme="majorBidi" w:hAnsiTheme="majorBidi" w:cstheme="majorBidi"/>
          <w:b/>
          <w:bCs/>
          <w:lang w:bidi="ar-MA"/>
        </w:rPr>
      </w:pPr>
    </w:p>
    <w:tbl>
      <w:tblPr>
        <w:bidiVisual/>
        <w:tblW w:w="98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78"/>
        <w:gridCol w:w="4796"/>
      </w:tblGrid>
      <w:tr w:rsidR="00256E41" w:rsidRPr="00187B1C" w:rsidTr="00CC2631">
        <w:trPr>
          <w:trHeight w:val="391"/>
          <w:jc w:val="center"/>
        </w:trPr>
        <w:tc>
          <w:tcPr>
            <w:tcW w:w="507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92CDDC"/>
          </w:tcPr>
          <w:p w:rsidR="00256E41" w:rsidRPr="00187B1C" w:rsidRDefault="006001A0" w:rsidP="006001A0">
            <w:pPr>
              <w:bidi/>
              <w:jc w:val="center"/>
              <w:rPr>
                <w:rFonts w:asciiTheme="majorBidi" w:hAnsiTheme="majorBidi" w:cstheme="majorBidi"/>
                <w:color w:val="244061"/>
                <w:sz w:val="28"/>
                <w:szCs w:val="28"/>
                <w:rtl/>
                <w:lang w:val="fr-FR" w:bidi="ar-MA"/>
              </w:rPr>
            </w:pPr>
            <w:r w:rsidRPr="00187B1C">
              <w:rPr>
                <w:rFonts w:asciiTheme="majorBidi" w:hAnsiTheme="majorBidi" w:cstheme="majorBidi"/>
                <w:color w:val="244061"/>
                <w:sz w:val="28"/>
                <w:szCs w:val="28"/>
                <w:rtl/>
                <w:lang w:val="fr-FR" w:eastAsia="fr-CA" w:bidi="ar-MA"/>
              </w:rPr>
              <w:t>رمز اللجنة الوطنية لتنسيق التعليم العالي</w:t>
            </w:r>
          </w:p>
          <w:p w:rsidR="006001A0" w:rsidRPr="00187B1C" w:rsidRDefault="006001A0" w:rsidP="006001A0">
            <w:pPr>
              <w:bidi/>
              <w:jc w:val="center"/>
              <w:rPr>
                <w:rFonts w:asciiTheme="majorBidi" w:hAnsiTheme="majorBidi" w:cstheme="majorBidi"/>
                <w:color w:val="244061"/>
                <w:sz w:val="28"/>
                <w:szCs w:val="28"/>
                <w:rtl/>
                <w:lang w:val="fr-FR" w:bidi="ar-MA"/>
              </w:rPr>
            </w:pPr>
            <w:r w:rsidRPr="00187B1C">
              <w:rPr>
                <w:rFonts w:asciiTheme="majorBidi" w:hAnsiTheme="majorBidi" w:cstheme="majorBidi"/>
                <w:color w:val="244061"/>
                <w:sz w:val="28"/>
                <w:szCs w:val="28"/>
                <w:rtl/>
                <w:lang w:val="fr-FR" w:bidi="ar-MA"/>
              </w:rPr>
              <w:t>(خاص بمديرية التعليم العالي</w:t>
            </w:r>
            <w:r w:rsidR="00CC2631" w:rsidRPr="00187B1C">
              <w:rPr>
                <w:rFonts w:asciiTheme="majorBidi" w:hAnsiTheme="majorBidi" w:cstheme="majorBidi"/>
                <w:color w:val="244061"/>
                <w:sz w:val="28"/>
                <w:szCs w:val="28"/>
                <w:rtl/>
                <w:lang w:val="fr-FR" w:bidi="ar-MA"/>
              </w:rPr>
              <w:t xml:space="preserve"> والتنمية البيداغوجية</w:t>
            </w:r>
            <w:r w:rsidRPr="00187B1C">
              <w:rPr>
                <w:rFonts w:asciiTheme="majorBidi" w:hAnsiTheme="majorBidi" w:cstheme="majorBidi"/>
                <w:color w:val="244061"/>
                <w:sz w:val="28"/>
                <w:szCs w:val="28"/>
                <w:rtl/>
                <w:lang w:val="fr-FR" w:bidi="ar-MA"/>
              </w:rPr>
              <w:t>)</w:t>
            </w:r>
          </w:p>
        </w:tc>
        <w:tc>
          <w:tcPr>
            <w:tcW w:w="4796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92CDDC"/>
          </w:tcPr>
          <w:p w:rsidR="00256E41" w:rsidRPr="00187B1C" w:rsidRDefault="006001A0" w:rsidP="006001A0">
            <w:pPr>
              <w:bidi/>
              <w:jc w:val="center"/>
              <w:rPr>
                <w:rFonts w:asciiTheme="majorBidi" w:hAnsiTheme="majorBidi" w:cstheme="majorBidi"/>
                <w:color w:val="244061"/>
                <w:sz w:val="28"/>
                <w:szCs w:val="28"/>
                <w:rtl/>
              </w:rPr>
            </w:pPr>
            <w:r w:rsidRPr="00187B1C">
              <w:rPr>
                <w:rFonts w:asciiTheme="majorBidi" w:hAnsiTheme="majorBidi" w:cstheme="majorBidi"/>
                <w:color w:val="244061"/>
                <w:sz w:val="28"/>
                <w:szCs w:val="28"/>
                <w:rtl/>
              </w:rPr>
              <w:t>تاريخ الوصول</w:t>
            </w:r>
          </w:p>
          <w:p w:rsidR="006001A0" w:rsidRPr="00187B1C" w:rsidRDefault="00CC2631" w:rsidP="006001A0">
            <w:pPr>
              <w:bidi/>
              <w:jc w:val="center"/>
              <w:rPr>
                <w:rFonts w:asciiTheme="majorBidi" w:hAnsiTheme="majorBidi" w:cstheme="majorBidi"/>
                <w:color w:val="244061"/>
                <w:sz w:val="28"/>
                <w:szCs w:val="28"/>
              </w:rPr>
            </w:pPr>
            <w:r w:rsidRPr="00187B1C">
              <w:rPr>
                <w:rFonts w:asciiTheme="majorBidi" w:hAnsiTheme="majorBidi" w:cstheme="majorBidi"/>
                <w:color w:val="244061"/>
                <w:sz w:val="28"/>
                <w:szCs w:val="28"/>
                <w:rtl/>
                <w:lang w:val="fr-FR" w:bidi="ar-MA"/>
              </w:rPr>
              <w:t>(خاص بمديرية التعليم العالي والتنمية البيداغوجية)</w:t>
            </w:r>
          </w:p>
        </w:tc>
      </w:tr>
      <w:tr w:rsidR="00256E41" w:rsidRPr="00187B1C" w:rsidTr="00CC2631">
        <w:trPr>
          <w:trHeight w:val="341"/>
          <w:jc w:val="center"/>
        </w:trPr>
        <w:tc>
          <w:tcPr>
            <w:tcW w:w="5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E41" w:rsidRPr="00187B1C" w:rsidRDefault="00256E41" w:rsidP="00C7257B">
            <w:pPr>
              <w:spacing w:line="1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56E41" w:rsidRPr="00187B1C" w:rsidRDefault="00256E41" w:rsidP="00C7257B">
            <w:pPr>
              <w:spacing w:line="160" w:lineRule="exact"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E41" w:rsidRPr="00187B1C" w:rsidRDefault="00256E41" w:rsidP="006001A0">
            <w:pPr>
              <w:bidi/>
              <w:spacing w:line="16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56E41" w:rsidRPr="00187B1C" w:rsidRDefault="001777B8" w:rsidP="001777B8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187B1C">
              <w:rPr>
                <w:rFonts w:asciiTheme="majorBidi" w:hAnsiTheme="majorBidi" w:cstheme="majorBidi"/>
                <w:sz w:val="24"/>
                <w:szCs w:val="24"/>
                <w:rtl/>
              </w:rPr>
              <w:t>........</w:t>
            </w:r>
            <w:r w:rsidRPr="00187B1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</w:rPr>
              <w:t>.......</w:t>
            </w:r>
            <w:r w:rsidR="00256E41" w:rsidRPr="00187B1C">
              <w:rPr>
                <w:rFonts w:asciiTheme="majorBidi" w:hAnsiTheme="majorBidi" w:cstheme="majorBidi"/>
                <w:sz w:val="24"/>
                <w:szCs w:val="24"/>
              </w:rPr>
              <w:t xml:space="preserve">  /</w:t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</w:rPr>
              <w:t>.......</w:t>
            </w:r>
          </w:p>
        </w:tc>
      </w:tr>
    </w:tbl>
    <w:p w:rsidR="00256E41" w:rsidRPr="00187B1C" w:rsidRDefault="00256E41" w:rsidP="00256E41">
      <w:pPr>
        <w:rPr>
          <w:rFonts w:asciiTheme="majorBidi" w:hAnsiTheme="majorBidi" w:cstheme="majorBidi"/>
          <w:sz w:val="24"/>
          <w:szCs w:val="24"/>
          <w:rtl/>
          <w:lang w:eastAsia="fr-CA"/>
        </w:rPr>
      </w:pPr>
    </w:p>
    <w:p w:rsidR="00E06F0A" w:rsidRPr="00187B1C" w:rsidRDefault="00E06F0A" w:rsidP="00256E41">
      <w:pPr>
        <w:rPr>
          <w:rFonts w:asciiTheme="majorBidi" w:hAnsiTheme="majorBidi" w:cstheme="majorBidi"/>
          <w:sz w:val="24"/>
          <w:szCs w:val="24"/>
          <w:lang w:eastAsia="fr-C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6"/>
        <w:gridCol w:w="3257"/>
      </w:tblGrid>
      <w:tr w:rsidR="00256E41" w:rsidRPr="00187B1C" w:rsidTr="00E06F0A">
        <w:trPr>
          <w:trHeight w:val="320"/>
          <w:jc w:val="center"/>
        </w:trPr>
        <w:tc>
          <w:tcPr>
            <w:tcW w:w="6586" w:type="dxa"/>
          </w:tcPr>
          <w:p w:rsidR="00256E41" w:rsidRPr="00187B1C" w:rsidRDefault="00256E41" w:rsidP="00256E4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57" w:type="dxa"/>
          </w:tcPr>
          <w:p w:rsidR="00256E41" w:rsidRPr="00187B1C" w:rsidRDefault="00256E41" w:rsidP="00C7257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>الجامعة</w:t>
            </w:r>
          </w:p>
        </w:tc>
      </w:tr>
      <w:tr w:rsidR="00256E41" w:rsidRPr="00187B1C" w:rsidTr="00E06F0A">
        <w:trPr>
          <w:trHeight w:val="310"/>
          <w:jc w:val="center"/>
        </w:trPr>
        <w:tc>
          <w:tcPr>
            <w:tcW w:w="6586" w:type="dxa"/>
          </w:tcPr>
          <w:p w:rsidR="00256E41" w:rsidRPr="00187B1C" w:rsidRDefault="00256E41" w:rsidP="00256E4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57" w:type="dxa"/>
          </w:tcPr>
          <w:p w:rsidR="00256E41" w:rsidRPr="00187B1C" w:rsidRDefault="00256E41" w:rsidP="00C7257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</w:p>
        </w:tc>
      </w:tr>
      <w:tr w:rsidR="00256E41" w:rsidRPr="00187B1C" w:rsidTr="00E06F0A">
        <w:trPr>
          <w:trHeight w:val="320"/>
          <w:jc w:val="center"/>
        </w:trPr>
        <w:tc>
          <w:tcPr>
            <w:tcW w:w="6586" w:type="dxa"/>
          </w:tcPr>
          <w:p w:rsidR="00256E41" w:rsidRPr="00187B1C" w:rsidRDefault="00256E41" w:rsidP="00256E4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57" w:type="dxa"/>
          </w:tcPr>
          <w:p w:rsidR="00256E41" w:rsidRPr="00187B1C" w:rsidRDefault="00256E41" w:rsidP="00C7257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MA"/>
              </w:rPr>
              <w:t>الدبلوم</w:t>
            </w:r>
          </w:p>
        </w:tc>
      </w:tr>
      <w:tr w:rsidR="00256E41" w:rsidRPr="00187B1C" w:rsidTr="00E06F0A">
        <w:trPr>
          <w:trHeight w:val="310"/>
          <w:jc w:val="center"/>
        </w:trPr>
        <w:tc>
          <w:tcPr>
            <w:tcW w:w="6586" w:type="dxa"/>
          </w:tcPr>
          <w:p w:rsidR="00256E41" w:rsidRPr="00187B1C" w:rsidRDefault="00256E41" w:rsidP="00256E4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57" w:type="dxa"/>
          </w:tcPr>
          <w:p w:rsidR="00256E41" w:rsidRPr="00187B1C" w:rsidRDefault="00256E41" w:rsidP="00C7257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MA"/>
              </w:rPr>
              <w:t>عنوان المسلك</w:t>
            </w:r>
          </w:p>
        </w:tc>
      </w:tr>
      <w:tr w:rsidR="00256E41" w:rsidRPr="00187B1C" w:rsidTr="00E06F0A">
        <w:trPr>
          <w:trHeight w:val="310"/>
          <w:jc w:val="center"/>
        </w:trPr>
        <w:tc>
          <w:tcPr>
            <w:tcW w:w="6586" w:type="dxa"/>
          </w:tcPr>
          <w:p w:rsidR="00256E41" w:rsidRPr="00187B1C" w:rsidRDefault="00256E41" w:rsidP="00256E4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57" w:type="dxa"/>
          </w:tcPr>
          <w:p w:rsidR="00256E41" w:rsidRPr="00187B1C" w:rsidRDefault="00256E41" w:rsidP="00256E4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تاريخ الاعتماد</w:t>
            </w:r>
          </w:p>
        </w:tc>
      </w:tr>
    </w:tbl>
    <w:p w:rsidR="00256E41" w:rsidRPr="00187B1C" w:rsidRDefault="00256E41" w:rsidP="00256E41">
      <w:pPr>
        <w:jc w:val="center"/>
        <w:rPr>
          <w:rFonts w:asciiTheme="majorBidi" w:hAnsiTheme="majorBidi" w:cstheme="majorBidi"/>
          <w:b/>
          <w:sz w:val="24"/>
          <w:szCs w:val="24"/>
          <w:lang w:val="en-US" w:eastAsia="fr-C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8"/>
      </w:tblGrid>
      <w:tr w:rsidR="00256E41" w:rsidRPr="00187B1C" w:rsidTr="00256E41">
        <w:trPr>
          <w:trHeight w:val="1205"/>
          <w:jc w:val="center"/>
        </w:trPr>
        <w:tc>
          <w:tcPr>
            <w:tcW w:w="9818" w:type="dxa"/>
            <w:tcBorders>
              <w:bottom w:val="single" w:sz="12" w:space="0" w:color="auto"/>
            </w:tcBorders>
          </w:tcPr>
          <w:p w:rsidR="00256E41" w:rsidRPr="00187B1C" w:rsidRDefault="00256E41" w:rsidP="00C725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  <w:p w:rsidR="00256E41" w:rsidRPr="00187B1C" w:rsidRDefault="00256E41" w:rsidP="00256E4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مطبوع التقييم الذاتي</w:t>
            </w:r>
          </w:p>
          <w:p w:rsidR="00256E41" w:rsidRPr="00187B1C" w:rsidRDefault="00256E41" w:rsidP="007C42F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 xml:space="preserve">(يجب </w:t>
            </w:r>
            <w:r w:rsidR="007C42F5" w:rsidRPr="00187B1C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تعب</w:t>
            </w:r>
            <w:r w:rsidR="00A81026" w:rsidRPr="00187B1C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ئة</w:t>
            </w:r>
            <w:r w:rsidRPr="00187B1C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 xml:space="preserve"> مطبوع التقييم الذاتي حتى في حالة عدم الرغبة في تقديم طلب تجديد الاعتماد) </w:t>
            </w:r>
          </w:p>
          <w:p w:rsidR="00A1583C" w:rsidRPr="00A1583C" w:rsidRDefault="00A1583C" w:rsidP="00A1583C">
            <w:pPr>
              <w:bidi/>
              <w:spacing w:before="240" w:line="360" w:lineRule="auto"/>
              <w:ind w:left="720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MA"/>
              </w:rPr>
              <w:t xml:space="preserve">باكالوريا +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eastAsia="en-US" w:bidi="ar-MA"/>
              </w:rPr>
              <w:t>2</w:t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 : </w:t>
            </w:r>
            <w:r w:rsidRPr="00D465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MA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eastAsia="en-US" w:bidi="ar-MA"/>
              </w:rPr>
              <w:t xml:space="preserve">  الدبلوم الجامعي للتكنولوجيا      </w:t>
            </w:r>
            <w:r w:rsidRPr="00D465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MA"/>
              </w:rPr>
              <w:sym w:font="Wingdings 2" w:char="F0A3"/>
            </w:r>
            <w:r w:rsidRPr="000F1CC6">
              <w:rPr>
                <w:rFonts w:asciiTheme="majorBidi" w:hAnsiTheme="majorBidi" w:cstheme="majorBidi" w:hint="cs"/>
                <w:sz w:val="24"/>
                <w:szCs w:val="24"/>
                <w:rtl/>
                <w:lang w:val="en-US" w:eastAsia="en-US" w:bidi="ar-MA"/>
              </w:rPr>
              <w:t>السنتين التحضيريتين</w:t>
            </w:r>
            <w:r w:rsidR="004C305A">
              <w:rPr>
                <w:rFonts w:asciiTheme="majorBidi" w:hAnsiTheme="majorBidi" w:cstheme="majorBidi" w:hint="cs"/>
                <w:sz w:val="24"/>
                <w:szCs w:val="24"/>
                <w:rtl/>
                <w:lang w:val="en-US" w:eastAsia="en-US" w:bidi="ar-MA"/>
              </w:rPr>
              <w:t xml:space="preserve"> لمدارس المهندسين</w:t>
            </w:r>
          </w:p>
          <w:p w:rsidR="00C23571" w:rsidRPr="00187B1C" w:rsidRDefault="00187B1C" w:rsidP="00D702FC">
            <w:pPr>
              <w:bidi/>
              <w:spacing w:line="360" w:lineRule="auto"/>
              <w:ind w:left="720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MA"/>
              </w:rPr>
              <w:t xml:space="preserve">باكالوريا +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MA"/>
              </w:rPr>
              <w:t>3</w:t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 : </w:t>
            </w:r>
            <w:r w:rsidR="00D465C2" w:rsidRPr="00D465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MA"/>
              </w:rPr>
              <w:sym w:font="Wingdings 2" w:char="F0A3"/>
            </w:r>
            <w:r w:rsidR="00D702FC">
              <w:rPr>
                <w:rFonts w:asciiTheme="majorBidi" w:hAnsiTheme="majorBidi" w:cstheme="majorBidi" w:hint="cs"/>
                <w:sz w:val="24"/>
                <w:szCs w:val="24"/>
                <w:rtl/>
                <w:lang w:val="en-US" w:eastAsia="en-US" w:bidi="ar-MA"/>
              </w:rPr>
              <w:t>الإجازة في التربية</w:t>
            </w:r>
            <w:bookmarkStart w:id="0" w:name="_GoBack"/>
            <w:bookmarkEnd w:id="0"/>
          </w:p>
          <w:p w:rsidR="00A5488F" w:rsidRDefault="00C23571" w:rsidP="004C305A">
            <w:pPr>
              <w:bidi/>
              <w:spacing w:line="360" w:lineRule="auto"/>
              <w:ind w:left="720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</w:pPr>
            <w:r w:rsidRPr="00D465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MA"/>
              </w:rPr>
              <w:t>باكالوريا + 5</w:t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 : </w:t>
            </w:r>
            <w:r w:rsidRPr="00D465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MA"/>
              </w:rPr>
              <w:sym w:font="Wingdings 2" w:char="F0A3"/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الماستر </w:t>
            </w:r>
            <w:r w:rsidRPr="00D465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MA"/>
              </w:rPr>
              <w:sym w:font="Wingdings 2" w:char="F0A3"/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الماستر المتخصص  </w:t>
            </w:r>
            <w:r w:rsidR="004C305A" w:rsidRPr="00D465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MA"/>
              </w:rPr>
              <w:sym w:font="Wingdings 2" w:char="F0A3"/>
            </w:r>
            <w:r w:rsidR="004C305A"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 الماستر </w:t>
            </w:r>
            <w:r w:rsidR="004C305A">
              <w:rPr>
                <w:rFonts w:asciiTheme="majorBidi" w:hAnsiTheme="majorBidi" w:cstheme="majorBidi" w:hint="cs"/>
                <w:sz w:val="24"/>
                <w:szCs w:val="24"/>
                <w:rtl/>
                <w:lang w:val="en-US" w:eastAsia="en-US" w:bidi="ar-MA"/>
              </w:rPr>
              <w:t>في العلوم والتقنيات</w:t>
            </w:r>
          </w:p>
          <w:p w:rsidR="004C305A" w:rsidRPr="00187B1C" w:rsidRDefault="004C305A" w:rsidP="004C305A">
            <w:pPr>
              <w:bidi/>
              <w:spacing w:line="360" w:lineRule="auto"/>
              <w:ind w:left="720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</w:pPr>
            <w:r w:rsidRPr="00D465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MA"/>
              </w:rPr>
              <w:sym w:font="Wingdings 2" w:char="F0A3"/>
            </w:r>
            <w:r w:rsidRPr="004C305A">
              <w:rPr>
                <w:rFonts w:asciiTheme="majorBidi" w:hAnsiTheme="majorBidi" w:cstheme="majorBidi" w:hint="cs"/>
                <w:sz w:val="24"/>
                <w:szCs w:val="24"/>
                <w:rtl/>
                <w:lang w:val="en-US" w:eastAsia="en-US" w:bidi="ar-MA"/>
              </w:rPr>
              <w:t>سلك المهندس</w:t>
            </w:r>
            <w:r w:rsidRPr="00D465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MA"/>
              </w:rPr>
              <w:sym w:font="Wingdings 2" w:char="F0A3"/>
            </w:r>
            <w:r w:rsidRPr="000F1CC6">
              <w:rPr>
                <w:rFonts w:asciiTheme="majorBidi" w:hAnsiTheme="majorBidi" w:cstheme="majorBidi" w:hint="cs"/>
                <w:sz w:val="24"/>
                <w:szCs w:val="24"/>
                <w:rtl/>
                <w:lang w:val="en-US" w:eastAsia="en-US" w:bidi="ar-MA"/>
              </w:rPr>
              <w:t>دبلوم المدارس الوطنية للتجارة والتسيير</w:t>
            </w:r>
          </w:p>
          <w:p w:rsidR="007C42F5" w:rsidRPr="00187B1C" w:rsidRDefault="007C42F5" w:rsidP="00B16223">
            <w:pPr>
              <w:bidi/>
              <w:ind w:left="2003" w:hanging="142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</w:pPr>
          </w:p>
        </w:tc>
      </w:tr>
      <w:tr w:rsidR="00256E41" w:rsidRPr="00187B1C" w:rsidTr="00A81026">
        <w:trPr>
          <w:trHeight w:val="2096"/>
          <w:jc w:val="center"/>
        </w:trPr>
        <w:tc>
          <w:tcPr>
            <w:tcW w:w="9818" w:type="dxa"/>
          </w:tcPr>
          <w:p w:rsidR="00256E41" w:rsidRPr="00187B1C" w:rsidRDefault="007C42F5" w:rsidP="007C42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تجديد اعتماد المسلك</w:t>
            </w:r>
          </w:p>
          <w:p w:rsidR="007C42F5" w:rsidRPr="00187B1C" w:rsidRDefault="007C42F5" w:rsidP="007C42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4"/>
                <w:szCs w:val="24"/>
              </w:rPr>
              <w:sym w:font="Wingdings 2" w:char="F0A3"/>
            </w:r>
            <w:r w:rsidRPr="00187B1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 w:bidi="ar-MA"/>
              </w:rPr>
              <w:t>نعم بدون تغيير</w:t>
            </w:r>
          </w:p>
          <w:p w:rsidR="007C42F5" w:rsidRPr="00187B1C" w:rsidRDefault="007C42F5" w:rsidP="007C42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4"/>
                <w:szCs w:val="24"/>
              </w:rPr>
              <w:sym w:font="Wingdings 2" w:char="F0A3"/>
            </w:r>
            <w:r w:rsidRPr="00187B1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 w:bidi="ar-MA"/>
              </w:rPr>
              <w:t>نعم بإدخال تغييرات</w:t>
            </w:r>
          </w:p>
          <w:p w:rsidR="00256E41" w:rsidRPr="00187B1C" w:rsidRDefault="007C42F5" w:rsidP="00A8102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4"/>
                <w:szCs w:val="24"/>
              </w:rPr>
              <w:sym w:font="Wingdings 2" w:char="F0A3"/>
            </w:r>
            <w:r w:rsidRPr="00187B1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 w:bidi="ar-MA"/>
              </w:rPr>
              <w:t>لا</w:t>
            </w:r>
          </w:p>
        </w:tc>
      </w:tr>
    </w:tbl>
    <w:p w:rsidR="00256E41" w:rsidRPr="00187B1C" w:rsidRDefault="00256E41" w:rsidP="00256E41">
      <w:pPr>
        <w:jc w:val="center"/>
        <w:rPr>
          <w:rFonts w:asciiTheme="majorBidi" w:hAnsiTheme="majorBidi" w:cstheme="majorBidi"/>
          <w:b/>
          <w:sz w:val="24"/>
          <w:szCs w:val="24"/>
          <w:lang w:eastAsia="fr-CA"/>
        </w:rPr>
      </w:pPr>
    </w:p>
    <w:tbl>
      <w:tblPr>
        <w:tblW w:w="9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2"/>
      </w:tblGrid>
      <w:tr w:rsidR="00256E41" w:rsidRPr="00187B1C" w:rsidTr="00A81026">
        <w:trPr>
          <w:trHeight w:val="1338"/>
          <w:jc w:val="center"/>
        </w:trPr>
        <w:tc>
          <w:tcPr>
            <w:tcW w:w="9692" w:type="dxa"/>
          </w:tcPr>
          <w:p w:rsidR="00256E41" w:rsidRPr="00187B1C" w:rsidRDefault="00256E41" w:rsidP="00C7257B">
            <w:pPr>
              <w:spacing w:line="10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56E41" w:rsidRPr="00187B1C" w:rsidRDefault="007C42F5" w:rsidP="00A810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ه</w:t>
            </w:r>
            <w:r w:rsidR="00A81026" w:rsidRPr="00187B1C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ا</w:t>
            </w:r>
            <w:r w:rsidRPr="00187B1C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م</w:t>
            </w:r>
          </w:p>
          <w:p w:rsidR="00256E41" w:rsidRPr="00187B1C" w:rsidRDefault="00A81026" w:rsidP="001036F5">
            <w:pPr>
              <w:bidi/>
              <w:jc w:val="center"/>
              <w:rPr>
                <w:rFonts w:asciiTheme="majorBidi" w:hAnsiTheme="majorBidi" w:cstheme="majorBidi"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>يجب تعبئة مطبوع التقييم الذاتي وإرساله إل</w:t>
            </w:r>
            <w:r w:rsidR="00BE57CC"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>ى مديرية التعليم العالي</w:t>
            </w:r>
            <w:r w:rsidR="001036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والتنمية البيداغوجية</w:t>
            </w:r>
            <w:r w:rsidR="00BE57CC"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نسخة ورقية</w:t>
            </w:r>
            <w:r w:rsidR="001036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</w:t>
            </w:r>
            <w:r w:rsidR="001036F5">
              <w:rPr>
                <w:rFonts w:asciiTheme="majorBidi" w:hAnsiTheme="majorBidi" w:cstheme="majorBidi"/>
                <w:sz w:val="28"/>
                <w:szCs w:val="28"/>
                <w:rtl/>
              </w:rPr>
              <w:t>ونسخت</w:t>
            </w:r>
            <w:r w:rsidR="001036F5"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="00BE57CC"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 </w:t>
            </w:r>
            <w:r w:rsidR="001036F5">
              <w:rPr>
                <w:rFonts w:asciiTheme="majorBidi" w:hAnsiTheme="majorBidi" w:cstheme="majorBidi"/>
                <w:sz w:val="28"/>
                <w:szCs w:val="28"/>
                <w:rtl/>
              </w:rPr>
              <w:t>إلكترونيت</w:t>
            </w:r>
            <w:r w:rsidR="001036F5"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="000B2FD5"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>ن</w:t>
            </w:r>
            <w:r w:rsidR="00BE57CC"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: نسخة </w:t>
            </w:r>
            <w:r w:rsidR="00BE57CC" w:rsidRPr="001036F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Word</w:t>
            </w:r>
            <w:r w:rsidR="00BE57CC"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ونسخة </w:t>
            </w:r>
            <w:r w:rsidR="00BE57CC" w:rsidRPr="001036F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PDF</w:t>
            </w:r>
            <w:r w:rsidR="00BE57CC"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متضمنة للتأشيرات المطلوبة </w:t>
            </w:r>
          </w:p>
        </w:tc>
      </w:tr>
    </w:tbl>
    <w:p w:rsidR="00256E41" w:rsidRPr="00187B1C" w:rsidRDefault="00256E41" w:rsidP="00256E41">
      <w:pPr>
        <w:jc w:val="center"/>
        <w:rPr>
          <w:rFonts w:asciiTheme="majorBidi" w:hAnsiTheme="majorBidi" w:cstheme="majorBidi"/>
          <w:b/>
          <w:sz w:val="16"/>
          <w:szCs w:val="16"/>
          <w:lang w:val="fr-FR" w:eastAsia="fr-CA"/>
        </w:rPr>
      </w:pPr>
    </w:p>
    <w:p w:rsidR="00256E41" w:rsidRPr="00187B1C" w:rsidRDefault="009D7CB8" w:rsidP="009D7CB8">
      <w:pPr>
        <w:shd w:val="clear" w:color="auto" w:fill="92CDDC"/>
        <w:bidi/>
        <w:jc w:val="center"/>
        <w:rPr>
          <w:rFonts w:asciiTheme="majorBidi" w:hAnsiTheme="majorBidi" w:cstheme="majorBidi"/>
          <w:b/>
          <w:color w:val="244061"/>
          <w:sz w:val="24"/>
          <w:szCs w:val="24"/>
          <w:lang w:val="fr-FR" w:eastAsia="fr-CA"/>
        </w:rPr>
      </w:pPr>
      <w:r>
        <w:rPr>
          <w:rFonts w:asciiTheme="majorBidi" w:hAnsiTheme="majorBidi" w:cstheme="majorBidi" w:hint="cs"/>
          <w:bCs/>
          <w:color w:val="244061"/>
          <w:sz w:val="32"/>
          <w:szCs w:val="32"/>
          <w:rtl/>
          <w:lang w:val="fr-FR" w:eastAsia="fr-CA" w:bidi="ar-MA"/>
        </w:rPr>
        <w:t>دورة 2021</w:t>
      </w:r>
    </w:p>
    <w:p w:rsidR="003A35D5" w:rsidRPr="00187B1C" w:rsidRDefault="00A81026" w:rsidP="00A5488F">
      <w:pPr>
        <w:bidi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br w:type="page"/>
      </w:r>
      <w:r w:rsidR="003A35D5" w:rsidRPr="00187B1C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  <w:lastRenderedPageBreak/>
        <w:t>تقديم</w:t>
      </w:r>
    </w:p>
    <w:p w:rsidR="003A35D5" w:rsidRPr="00187B1C" w:rsidRDefault="003A35D5" w:rsidP="00A5488F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Theme="majorBidi" w:hAnsiTheme="majorBidi" w:cstheme="majorBidi"/>
          <w:b/>
          <w:sz w:val="28"/>
          <w:szCs w:val="28"/>
          <w:lang w:val="fr-FR" w:eastAsia="fr-CA"/>
        </w:rPr>
      </w:pPr>
    </w:p>
    <w:p w:rsidR="000F1CC6" w:rsidRPr="00DF3666" w:rsidRDefault="00C72400" w:rsidP="00F20926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lang w:eastAsia="fr-CA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>ت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نص دف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>ا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تر الضوابط البيداغوجية الوطنية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 w:bidi="ar-MA"/>
        </w:rPr>
        <w:t xml:space="preserve"> على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 إخضاع المسالك التي استوفت مدة الاعتماد للتقييم من أجل تمديد الاعتماد عند الاقتضاء. ولهذا الغرض وحرصا على تجانس عملية الخبرة على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 w:bidi="ar-MA"/>
        </w:rPr>
        <w:t xml:space="preserve"> المستوى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 الوطني، فقد تم إعداد مطبوع تقييم نموذجي. لذا، فالجامعات مدعوة لإخضاع المسالك المعنية، لعملية التقييم الذاتي طبقا لهذا المطبوع. </w:t>
      </w:r>
    </w:p>
    <w:p w:rsidR="003A35D5" w:rsidRPr="00187B1C" w:rsidRDefault="003A35D5" w:rsidP="00F20926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</w:p>
    <w:p w:rsidR="003A35D5" w:rsidRPr="00187B1C" w:rsidRDefault="003A35D5" w:rsidP="00A5488F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ويرتكز مطبوع التقييم النموذجي على أربعة محاور:</w:t>
      </w:r>
    </w:p>
    <w:p w:rsidR="008140EE" w:rsidRPr="00187B1C" w:rsidRDefault="008140EE" w:rsidP="00362A6E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  <w:t xml:space="preserve">المحور </w:t>
      </w:r>
      <w:r w:rsidR="00870120" w:rsidRPr="00187B1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eastAsia="fr-CA"/>
        </w:rPr>
        <w:t>الأول:</w:t>
      </w:r>
      <w:r w:rsidR="00362A6E" w:rsidRPr="00187B1C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  <w:t>التعريف بالمسلك</w:t>
      </w:r>
    </w:p>
    <w:p w:rsidR="00362A6E" w:rsidRPr="00187B1C" w:rsidRDefault="00362A6E" w:rsidP="00362A6E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fr-CA"/>
        </w:rPr>
      </w:pPr>
      <w:r w:rsidRPr="00187B1C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  <w:t>المحور الثاني: معطيات عامة وإحصائية</w:t>
      </w:r>
    </w:p>
    <w:p w:rsidR="008140EE" w:rsidRPr="00187B1C" w:rsidRDefault="003A35D5" w:rsidP="00A5488F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المقياس 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1:</w:t>
      </w:r>
      <w:r w:rsidR="008140EE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الإعلان عن فتح التكوين</w:t>
      </w:r>
    </w:p>
    <w:p w:rsidR="00362A6E" w:rsidRPr="00187B1C" w:rsidRDefault="00362A6E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المقياس 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2: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تسجيل الطلبة الجدد</w:t>
      </w:r>
    </w:p>
    <w:p w:rsidR="00362A6E" w:rsidRPr="00187B1C" w:rsidRDefault="00362A6E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المقياس 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3: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الجدولة الزمنية للتدريس</w:t>
      </w:r>
    </w:p>
    <w:p w:rsidR="00167B35" w:rsidRPr="00187B1C" w:rsidRDefault="00167B35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المقياس 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4: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الغلاف الزمني للتدريس والتقييم </w:t>
      </w:r>
    </w:p>
    <w:p w:rsidR="00167B35" w:rsidRPr="00187B1C" w:rsidRDefault="00167B35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5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أعداد الطلبة ومصدرهم</w:t>
      </w:r>
    </w:p>
    <w:p w:rsidR="00167B35" w:rsidRPr="00187B1C" w:rsidRDefault="00167B35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المقياس 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6: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استيفاء المسلك</w:t>
      </w:r>
    </w:p>
    <w:p w:rsidR="00167B35" w:rsidRPr="00187B1C" w:rsidRDefault="00167B35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7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تتبع الخريجين</w:t>
      </w:r>
    </w:p>
    <w:p w:rsidR="00A25154" w:rsidRPr="00187B1C" w:rsidRDefault="00A25154" w:rsidP="00C135C2">
      <w:pPr>
        <w:rPr>
          <w:rFonts w:asciiTheme="majorBidi" w:hAnsiTheme="majorBidi" w:cstheme="majorBidi"/>
          <w:sz w:val="28"/>
          <w:szCs w:val="28"/>
          <w:lang w:val="en-US" w:eastAsia="en-US"/>
        </w:rPr>
      </w:pPr>
    </w:p>
    <w:p w:rsidR="008140EE" w:rsidRPr="00187B1C" w:rsidRDefault="008140EE" w:rsidP="00A75D5A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fr-CA"/>
        </w:rPr>
      </w:pPr>
      <w:r w:rsidRPr="00187B1C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  <w:t xml:space="preserve">المحور </w:t>
      </w:r>
      <w:r w:rsidR="00870120" w:rsidRPr="00187B1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eastAsia="fr-CA"/>
        </w:rPr>
        <w:t>الثالث:</w:t>
      </w:r>
      <w:r w:rsidRPr="00187B1C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  <w:t xml:space="preserve"> الحصيلة والآفاق البيد</w:t>
      </w:r>
      <w:r w:rsidR="002C470C" w:rsidRPr="00187B1C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  <w:t>ا</w:t>
      </w:r>
      <w:r w:rsidRPr="00187B1C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fr-CA"/>
        </w:rPr>
        <w:t>غوجية</w:t>
      </w:r>
    </w:p>
    <w:p w:rsidR="003A35D5" w:rsidRPr="00187B1C" w:rsidRDefault="008140EE" w:rsidP="00A5488F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المقياس </w:t>
      </w:r>
      <w:r w:rsidR="00AC0C15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1: كيفية</w:t>
      </w:r>
      <w:r w:rsidR="003A35D5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القبول.</w:t>
      </w:r>
    </w:p>
    <w:p w:rsidR="003A35D5" w:rsidRPr="00187B1C" w:rsidRDefault="003A35D5" w:rsidP="00A5488F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2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نسبة إنجاز برنامج التكوين</w:t>
      </w:r>
    </w:p>
    <w:p w:rsidR="00C135C2" w:rsidRPr="00187B1C" w:rsidRDefault="00C135C2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3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الوحدات الأفقية ومشروع نهاية الدراسة</w:t>
      </w:r>
    </w:p>
    <w:p w:rsidR="00C135C2" w:rsidRPr="00187B1C" w:rsidRDefault="00C135C2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4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التداريب</w:t>
      </w:r>
    </w:p>
    <w:p w:rsidR="003A35D5" w:rsidRPr="00187B1C" w:rsidRDefault="003A35D5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المقياس 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5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تقييم المعارف</w:t>
      </w:r>
    </w:p>
    <w:p w:rsidR="003A35D5" w:rsidRPr="00187B1C" w:rsidRDefault="003A35D5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6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ملاءمة الموارد البشرية</w:t>
      </w:r>
    </w:p>
    <w:p w:rsidR="003A35D5" w:rsidRPr="00187B1C" w:rsidRDefault="003A35D5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7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ملاءمة الموارد المادية واللوجيستسكية</w:t>
      </w:r>
    </w:p>
    <w:p w:rsidR="003A35D5" w:rsidRPr="00187B1C" w:rsidRDefault="003A35D5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8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الشراكة </w:t>
      </w:r>
      <w:r w:rsidR="008140EE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والتعاون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.</w:t>
      </w:r>
    </w:p>
    <w:p w:rsidR="003A35D5" w:rsidRPr="00187B1C" w:rsidRDefault="003A35D5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9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 w:bidi="ar-MA"/>
        </w:rPr>
        <w:t>:</w:t>
      </w:r>
      <w:r w:rsidR="008140EE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تدبير المسلك</w:t>
      </w:r>
    </w:p>
    <w:p w:rsidR="00C135C2" w:rsidRPr="00187B1C" w:rsidRDefault="00C135C2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10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عناصر أخرى للتقييم </w:t>
      </w:r>
    </w:p>
    <w:p w:rsidR="008140EE" w:rsidRPr="00187B1C" w:rsidRDefault="008140EE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المقياس 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11:</w:t>
      </w:r>
      <w:r w:rsidR="00C135C2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تمديد المسلك</w:t>
      </w:r>
    </w:p>
    <w:p w:rsidR="00C135C2" w:rsidRPr="00187B1C" w:rsidRDefault="00C135C2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المقياس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1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2</w:t>
      </w:r>
      <w:r w:rsidR="00870120" w:rsidRPr="00187B1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جدول </w:t>
      </w:r>
      <w:r w:rsidR="00AC0C15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وحدات المسلك</w:t>
      </w:r>
    </w:p>
    <w:p w:rsidR="00281BEE" w:rsidRPr="00187B1C" w:rsidRDefault="00281BEE" w:rsidP="00281BE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</w:pPr>
    </w:p>
    <w:p w:rsidR="002C470C" w:rsidRPr="00187B1C" w:rsidRDefault="002C470C" w:rsidP="00C135C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المحور </w:t>
      </w:r>
      <w:r w:rsidR="00AC0C15" w:rsidRPr="00187B1C"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/>
        </w:rPr>
        <w:t>الرابع: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 آراء وتأشيرات</w:t>
      </w:r>
    </w:p>
    <w:p w:rsidR="003A35D5" w:rsidRPr="00187B1C" w:rsidRDefault="003A35D5" w:rsidP="00A5488F">
      <w:pPr>
        <w:pStyle w:val="Paragraphedeliste"/>
        <w:bidi/>
        <w:ind w:left="1274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</w:p>
    <w:p w:rsidR="001C57A9" w:rsidRPr="00187B1C" w:rsidRDefault="00AC0C15" w:rsidP="001C57A9">
      <w:pPr>
        <w:bidi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>إن ا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لجامعات مدعوة للإجابة بكامل الدقة </w:t>
      </w:r>
      <w:r w:rsidR="00070AE0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والموضوعية 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على الأسئلة </w:t>
      </w:r>
      <w:r w:rsidR="003A35D5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المتعلقة 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بالمقاييس المحددة</w:t>
      </w:r>
      <w:r w:rsidR="00070AE0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 واقتراح التوصيات التي من شأنها تحسين التكوينات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. وإذا كان مطبوع التقييم الذاتي موحدا، فإن منهجية وطريقة التقييم الذاتي تبقى من صلاحية كل جامعة. غير أنه يتعين وضع لجنة على مستوى </w:t>
      </w:r>
      <w:r w:rsidR="00070AE0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المؤسسة و</w:t>
      </w:r>
      <w:r w:rsidR="003A35D5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الجامعة لتنسيق عملية التقييم الذاتي، إذ يتعين إعداد تقرير تركيبي </w:t>
      </w:r>
      <w:r w:rsidR="00070AE0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بالنسبة لكل دبلوم في الحقول المعرفية الثلاث، وفق النموذج</w:t>
      </w:r>
      <w:r w:rsidR="001C57A9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br/>
      </w:r>
      <w:r w:rsidR="001C57A9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 w:bidi="ar-MA"/>
        </w:rPr>
        <w:t>رفقته (الملحق</w:t>
      </w:r>
      <w:r w:rsidR="001C57A9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 1). </w:t>
      </w:r>
    </w:p>
    <w:p w:rsidR="00070AE0" w:rsidRPr="00187B1C" w:rsidRDefault="00955EA0" w:rsidP="001C57A9">
      <w:pPr>
        <w:bidi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كما يتعين على الجامعات اقتراح التعديلات المناسبة لتحسين الضوابط البيداغوجية الوطنية وفق النموذج </w:t>
      </w:r>
      <w:r w:rsidR="001C57A9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 w:bidi="ar-MA"/>
        </w:rPr>
        <w:t>رفقته (الملحق</w:t>
      </w:r>
      <w:r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 2</w:t>
      </w:r>
      <w:r w:rsidR="001C57A9"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>).</w:t>
      </w:r>
    </w:p>
    <w:p w:rsidR="00955EA0" w:rsidRPr="00187B1C" w:rsidRDefault="00955EA0" w:rsidP="00955EA0">
      <w:pPr>
        <w:bidi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</w:p>
    <w:p w:rsidR="00070AE0" w:rsidRPr="00187B1C" w:rsidRDefault="00955EA0" w:rsidP="00070AE0">
      <w:pPr>
        <w:bidi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lastRenderedPageBreak/>
        <w:t xml:space="preserve">وبالإضافة إلى المقاييس المحددة في مطبوع التقييم الذاتي النموذجي هذا، فإن الجامعة مدعوة للتطرق إلى مقاييس أخرى للتقييم الذاتي تراها مجدية.  </w:t>
      </w:r>
    </w:p>
    <w:p w:rsidR="00955EA0" w:rsidRPr="00187B1C" w:rsidRDefault="00955EA0" w:rsidP="00A5488F">
      <w:pPr>
        <w:bidi/>
        <w:spacing w:after="200"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</w:p>
    <w:p w:rsidR="003A35D5" w:rsidRPr="00187B1C" w:rsidRDefault="003A35D5" w:rsidP="006D0507">
      <w:pPr>
        <w:bidi/>
        <w:spacing w:after="200"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وإذا كان التقييم الذاتي للمسالك يعد بمثابة أداة </w:t>
      </w:r>
      <w:r w:rsidR="00955EA0" w:rsidRPr="00187B1C">
        <w:rPr>
          <w:rFonts w:asciiTheme="majorBidi" w:hAnsiTheme="majorBidi" w:cstheme="majorBidi"/>
          <w:sz w:val="30"/>
          <w:szCs w:val="30"/>
          <w:rtl/>
          <w:lang w:bidi="ar-MA"/>
        </w:rPr>
        <w:t xml:space="preserve">لاتخاذ </w:t>
      </w:r>
      <w:r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القرار من أجل تمديد أو عدم تمديد الاعتماد، فإنه يسمح كذلك بجرد المعلومات المتعلقة بسير المسالك والوقوف على النتائج المحصل عليها واقتراح التدابير الكفيلة بتحسين التكوينات. وهكذا، فالتقييم الذاتي يعد </w:t>
      </w:r>
      <w:r w:rsidR="00AC0C15" w:rsidRPr="00187B1C">
        <w:rPr>
          <w:rFonts w:asciiTheme="majorBidi" w:hAnsiTheme="majorBidi" w:cstheme="majorBidi" w:hint="cs"/>
          <w:color w:val="000000"/>
          <w:sz w:val="28"/>
          <w:szCs w:val="28"/>
          <w:rtl/>
          <w:lang w:eastAsia="fr-CA"/>
        </w:rPr>
        <w:t>أداة لتحليل</w:t>
      </w:r>
      <w:r w:rsidRPr="00187B1C">
        <w:rPr>
          <w:rFonts w:asciiTheme="majorBidi" w:hAnsiTheme="majorBidi" w:cstheme="majorBidi"/>
          <w:color w:val="000000"/>
          <w:sz w:val="28"/>
          <w:szCs w:val="28"/>
          <w:rtl/>
          <w:lang w:eastAsia="fr-CA"/>
        </w:rPr>
        <w:t xml:space="preserve"> الأداء في أفق التحسين المستمر للجودة. </w:t>
      </w:r>
      <w:r w:rsidR="00955EA0" w:rsidRPr="00187B1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وعلى ضوء التقييم الذاتي، سوف تخضع اقتراحات الجامعات لعملية </w:t>
      </w:r>
      <w:r w:rsidR="006D0507">
        <w:rPr>
          <w:rFonts w:asciiTheme="majorBidi" w:hAnsiTheme="majorBidi" w:cstheme="majorBidi" w:hint="cs"/>
          <w:color w:val="000000"/>
          <w:sz w:val="28"/>
          <w:szCs w:val="28"/>
          <w:rtl/>
        </w:rPr>
        <w:t>توحيد</w:t>
      </w:r>
      <w:r w:rsidR="00955EA0" w:rsidRPr="00187B1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في أفق المصادقة عليها على المستوى الوطني. </w:t>
      </w:r>
    </w:p>
    <w:p w:rsidR="003A35D5" w:rsidRPr="00187B1C" w:rsidRDefault="003A35D5" w:rsidP="00A5488F">
      <w:pPr>
        <w:bidi/>
        <w:jc w:val="both"/>
        <w:rPr>
          <w:rFonts w:asciiTheme="majorBidi" w:hAnsiTheme="majorBidi" w:cstheme="majorBidi"/>
          <w:b/>
          <w:sz w:val="28"/>
          <w:szCs w:val="28"/>
          <w:lang w:val="fr-FR" w:eastAsia="fr-CA"/>
        </w:rPr>
      </w:pPr>
    </w:p>
    <w:p w:rsidR="006A25F8" w:rsidRPr="00187B1C" w:rsidRDefault="003A35D5" w:rsidP="001C57A9">
      <w:pPr>
        <w:rPr>
          <w:rFonts w:asciiTheme="majorBidi" w:hAnsiTheme="majorBidi" w:cstheme="majorBidi"/>
          <w:sz w:val="10"/>
          <w:szCs w:val="10"/>
          <w:rtl/>
          <w:lang w:eastAsia="fr-CA"/>
        </w:rPr>
      </w:pPr>
      <w:r w:rsidRPr="00187B1C">
        <w:rPr>
          <w:rFonts w:asciiTheme="majorBidi" w:hAnsiTheme="majorBidi" w:cstheme="majorBidi"/>
          <w:b/>
          <w:sz w:val="28"/>
          <w:szCs w:val="28"/>
          <w:lang w:val="fr-FR" w:eastAsia="fr-CA"/>
        </w:rPr>
        <w:br w:type="page"/>
      </w:r>
    </w:p>
    <w:p w:rsidR="005051DD" w:rsidRPr="00187B1C" w:rsidRDefault="00D4115E" w:rsidP="00D4115E">
      <w:pPr>
        <w:bidi/>
        <w:jc w:val="center"/>
        <w:rPr>
          <w:rFonts w:asciiTheme="majorBidi" w:hAnsiTheme="majorBidi" w:cstheme="majorBidi"/>
          <w:bCs/>
          <w:sz w:val="36"/>
          <w:szCs w:val="36"/>
          <w:lang w:eastAsia="fr-CA" w:bidi="ar-MA"/>
        </w:rPr>
      </w:pPr>
      <w:r w:rsidRPr="00187B1C">
        <w:rPr>
          <w:rFonts w:asciiTheme="majorBidi" w:hAnsiTheme="majorBidi" w:cstheme="majorBidi"/>
          <w:bCs/>
          <w:sz w:val="40"/>
          <w:szCs w:val="40"/>
          <w:rtl/>
          <w:lang w:eastAsia="fr-CA" w:bidi="ar-MA"/>
        </w:rPr>
        <w:lastRenderedPageBreak/>
        <w:t xml:space="preserve">الجزء </w:t>
      </w:r>
      <w:r w:rsidR="00AC0C15" w:rsidRPr="00187B1C">
        <w:rPr>
          <w:rFonts w:asciiTheme="majorBidi" w:hAnsiTheme="majorBidi" w:cstheme="majorBidi" w:hint="cs"/>
          <w:bCs/>
          <w:sz w:val="40"/>
          <w:szCs w:val="40"/>
          <w:rtl/>
          <w:lang w:eastAsia="fr-CA" w:bidi="ar-MA"/>
        </w:rPr>
        <w:t>الأول:</w:t>
      </w:r>
      <w:r w:rsidR="005051DD" w:rsidRPr="00187B1C">
        <w:rPr>
          <w:rFonts w:asciiTheme="majorBidi" w:hAnsiTheme="majorBidi" w:cstheme="majorBidi"/>
          <w:bCs/>
          <w:sz w:val="40"/>
          <w:szCs w:val="40"/>
          <w:rtl/>
          <w:lang w:eastAsia="fr-CA" w:bidi="ar-MA"/>
        </w:rPr>
        <w:t>تعريف المسلك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276"/>
        <w:gridCol w:w="3793"/>
      </w:tblGrid>
      <w:tr w:rsidR="005051DD" w:rsidRPr="00187B1C" w:rsidTr="00284AA9">
        <w:trPr>
          <w:trHeight w:hRule="exact" w:val="416"/>
        </w:trPr>
        <w:tc>
          <w:tcPr>
            <w:tcW w:w="5495" w:type="dxa"/>
            <w:gridSpan w:val="2"/>
            <w:vAlign w:val="center"/>
          </w:tcPr>
          <w:p w:rsidR="005051DD" w:rsidRPr="00187B1C" w:rsidRDefault="005051DD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</w:tcPr>
          <w:p w:rsidR="005051DD" w:rsidRPr="00187B1C" w:rsidRDefault="005051DD" w:rsidP="00AE5CA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>الجامعة</w:t>
            </w:r>
          </w:p>
        </w:tc>
      </w:tr>
      <w:tr w:rsidR="005051DD" w:rsidRPr="00187B1C" w:rsidTr="00284AA9">
        <w:trPr>
          <w:trHeight w:hRule="exact" w:val="421"/>
        </w:trPr>
        <w:tc>
          <w:tcPr>
            <w:tcW w:w="5495" w:type="dxa"/>
            <w:gridSpan w:val="2"/>
            <w:vAlign w:val="center"/>
          </w:tcPr>
          <w:p w:rsidR="005051DD" w:rsidRPr="00187B1C" w:rsidRDefault="005051DD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</w:tcPr>
          <w:p w:rsidR="005051DD" w:rsidRPr="00187B1C" w:rsidRDefault="005051DD" w:rsidP="00AE5CA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</w:p>
        </w:tc>
      </w:tr>
      <w:tr w:rsidR="005051DD" w:rsidRPr="00187B1C" w:rsidTr="00284AA9">
        <w:trPr>
          <w:trHeight w:hRule="exact" w:val="427"/>
        </w:trPr>
        <w:tc>
          <w:tcPr>
            <w:tcW w:w="5495" w:type="dxa"/>
            <w:gridSpan w:val="2"/>
            <w:vAlign w:val="center"/>
          </w:tcPr>
          <w:p w:rsidR="005051DD" w:rsidRPr="00187B1C" w:rsidRDefault="005051DD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  <w:vAlign w:val="center"/>
          </w:tcPr>
          <w:p w:rsidR="005051DD" w:rsidRPr="00187B1C" w:rsidRDefault="005051DD" w:rsidP="0003528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الدبلوم</w:t>
            </w:r>
          </w:p>
        </w:tc>
      </w:tr>
      <w:tr w:rsidR="005051DD" w:rsidRPr="00187B1C" w:rsidTr="00284AA9">
        <w:trPr>
          <w:trHeight w:hRule="exact" w:val="420"/>
        </w:trPr>
        <w:tc>
          <w:tcPr>
            <w:tcW w:w="5495" w:type="dxa"/>
            <w:gridSpan w:val="2"/>
            <w:vAlign w:val="center"/>
          </w:tcPr>
          <w:p w:rsidR="005051DD" w:rsidRPr="00187B1C" w:rsidRDefault="005051DD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  <w:vAlign w:val="center"/>
          </w:tcPr>
          <w:p w:rsidR="00F359FA" w:rsidRPr="00187B1C" w:rsidRDefault="005051DD" w:rsidP="00F359F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عنوان المسلك</w:t>
            </w:r>
          </w:p>
        </w:tc>
      </w:tr>
      <w:tr w:rsidR="00F359FA" w:rsidRPr="00187B1C" w:rsidTr="00284AA9">
        <w:trPr>
          <w:trHeight w:hRule="exact" w:val="426"/>
        </w:trPr>
        <w:tc>
          <w:tcPr>
            <w:tcW w:w="5495" w:type="dxa"/>
            <w:gridSpan w:val="2"/>
            <w:vAlign w:val="center"/>
          </w:tcPr>
          <w:p w:rsidR="00F359FA" w:rsidRPr="00187B1C" w:rsidRDefault="00F359FA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</w:tcPr>
          <w:p w:rsidR="00F359FA" w:rsidRPr="00187B1C" w:rsidRDefault="00F359FA" w:rsidP="00F359F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الحقل المعرفي الأساسي</w:t>
            </w:r>
          </w:p>
          <w:p w:rsidR="00F359FA" w:rsidRPr="00187B1C" w:rsidRDefault="00F359FA" w:rsidP="00F359F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</w:p>
          <w:p w:rsidR="00F359FA" w:rsidRPr="00187B1C" w:rsidRDefault="00F359FA" w:rsidP="00F359F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ar-MA" w:bidi="ar-MA"/>
              </w:rPr>
            </w:pPr>
          </w:p>
        </w:tc>
      </w:tr>
      <w:tr w:rsidR="00F359FA" w:rsidRPr="00187B1C" w:rsidTr="00284AA9">
        <w:trPr>
          <w:trHeight w:hRule="exact" w:val="439"/>
        </w:trPr>
        <w:tc>
          <w:tcPr>
            <w:tcW w:w="5495" w:type="dxa"/>
            <w:gridSpan w:val="2"/>
            <w:vAlign w:val="center"/>
          </w:tcPr>
          <w:p w:rsidR="00F359FA" w:rsidRPr="00187B1C" w:rsidRDefault="00F359FA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</w:tcPr>
          <w:p w:rsidR="00F359FA" w:rsidRPr="00187B1C" w:rsidRDefault="00F359FA" w:rsidP="00AC0C1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التخصص، الاختيارات، أو المسارات</w:t>
            </w:r>
          </w:p>
        </w:tc>
      </w:tr>
      <w:tr w:rsidR="008C1AA9" w:rsidRPr="00187B1C" w:rsidTr="00284AA9">
        <w:trPr>
          <w:trHeight w:hRule="exact" w:val="430"/>
        </w:trPr>
        <w:tc>
          <w:tcPr>
            <w:tcW w:w="5495" w:type="dxa"/>
            <w:gridSpan w:val="2"/>
            <w:vAlign w:val="center"/>
          </w:tcPr>
          <w:p w:rsidR="008C1AA9" w:rsidRPr="00187B1C" w:rsidRDefault="008C1AA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الشعبة الأساسية :</w:t>
            </w:r>
          </w:p>
        </w:tc>
        <w:tc>
          <w:tcPr>
            <w:tcW w:w="3793" w:type="dxa"/>
            <w:vMerge w:val="restart"/>
            <w:vAlign w:val="center"/>
          </w:tcPr>
          <w:p w:rsidR="008C1AA9" w:rsidRPr="00187B1C" w:rsidRDefault="008C1AA9" w:rsidP="008C1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الشعب المتدخلة في المسلك</w:t>
            </w:r>
          </w:p>
        </w:tc>
      </w:tr>
      <w:tr w:rsidR="008C1AA9" w:rsidRPr="00187B1C" w:rsidTr="00284AA9">
        <w:trPr>
          <w:trHeight w:hRule="exact" w:val="422"/>
        </w:trPr>
        <w:tc>
          <w:tcPr>
            <w:tcW w:w="5495" w:type="dxa"/>
            <w:gridSpan w:val="2"/>
          </w:tcPr>
          <w:p w:rsidR="008C1AA9" w:rsidRPr="00187B1C" w:rsidRDefault="008C1AA9" w:rsidP="008C1AA9">
            <w:pPr>
              <w:bidi/>
              <w:spacing w:after="480"/>
              <w:ind w:right="-57"/>
              <w:rPr>
                <w:rFonts w:asciiTheme="majorBidi" w:hAnsiTheme="majorBidi" w:cstheme="majorBidi"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الشعب الأخرى:</w:t>
            </w:r>
          </w:p>
        </w:tc>
        <w:tc>
          <w:tcPr>
            <w:tcW w:w="3793" w:type="dxa"/>
            <w:vMerge/>
          </w:tcPr>
          <w:p w:rsidR="008C1AA9" w:rsidRPr="00187B1C" w:rsidRDefault="008C1AA9" w:rsidP="00AE5CA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ar-MA" w:bidi="ar-MA"/>
              </w:rPr>
            </w:pPr>
          </w:p>
        </w:tc>
      </w:tr>
      <w:tr w:rsidR="00943159" w:rsidRPr="00187B1C" w:rsidTr="00284AA9">
        <w:trPr>
          <w:trHeight w:hRule="exact" w:val="427"/>
        </w:trPr>
        <w:tc>
          <w:tcPr>
            <w:tcW w:w="5495" w:type="dxa"/>
            <w:gridSpan w:val="2"/>
          </w:tcPr>
          <w:p w:rsidR="00943159" w:rsidRPr="00187B1C" w:rsidRDefault="00943159" w:rsidP="008C1AA9">
            <w:pPr>
              <w:bidi/>
              <w:spacing w:after="480"/>
              <w:ind w:right="-57"/>
              <w:rPr>
                <w:rFonts w:asciiTheme="majorBidi" w:hAnsiTheme="majorBidi" w:cstheme="majorBidi"/>
                <w:sz w:val="24"/>
                <w:szCs w:val="24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الاسم والنسب:</w:t>
            </w:r>
          </w:p>
        </w:tc>
        <w:tc>
          <w:tcPr>
            <w:tcW w:w="3793" w:type="dxa"/>
            <w:vMerge w:val="restart"/>
            <w:vAlign w:val="center"/>
          </w:tcPr>
          <w:p w:rsidR="00943159" w:rsidRPr="00187B1C" w:rsidRDefault="00943159" w:rsidP="00CF6EA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المنسق البيداغوجي</w:t>
            </w:r>
          </w:p>
        </w:tc>
      </w:tr>
      <w:tr w:rsidR="00943159" w:rsidRPr="00187B1C" w:rsidTr="00284AA9">
        <w:trPr>
          <w:trHeight w:hRule="exact" w:val="421"/>
        </w:trPr>
        <w:tc>
          <w:tcPr>
            <w:tcW w:w="5495" w:type="dxa"/>
            <w:gridSpan w:val="2"/>
          </w:tcPr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الإطار:</w:t>
            </w:r>
          </w:p>
        </w:tc>
        <w:tc>
          <w:tcPr>
            <w:tcW w:w="3793" w:type="dxa"/>
            <w:vMerge/>
            <w:vAlign w:val="center"/>
          </w:tcPr>
          <w:p w:rsidR="00943159" w:rsidRPr="00187B1C" w:rsidRDefault="00943159" w:rsidP="005051D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ar-MA" w:bidi="ar-MA"/>
              </w:rPr>
            </w:pPr>
          </w:p>
        </w:tc>
      </w:tr>
      <w:tr w:rsidR="00943159" w:rsidRPr="00187B1C" w:rsidTr="00284AA9">
        <w:trPr>
          <w:trHeight w:hRule="exact" w:val="429"/>
        </w:trPr>
        <w:tc>
          <w:tcPr>
            <w:tcW w:w="5495" w:type="dxa"/>
            <w:gridSpan w:val="2"/>
          </w:tcPr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التخصص:</w:t>
            </w:r>
          </w:p>
        </w:tc>
        <w:tc>
          <w:tcPr>
            <w:tcW w:w="3793" w:type="dxa"/>
            <w:vMerge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187B1C" w:rsidTr="00284AA9">
        <w:trPr>
          <w:trHeight w:hRule="exact" w:val="421"/>
        </w:trPr>
        <w:tc>
          <w:tcPr>
            <w:tcW w:w="5495" w:type="dxa"/>
            <w:gridSpan w:val="2"/>
          </w:tcPr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 xml:space="preserve">البريد الإليكتروني: </w:t>
            </w:r>
          </w:p>
        </w:tc>
        <w:tc>
          <w:tcPr>
            <w:tcW w:w="3793" w:type="dxa"/>
            <w:vMerge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187B1C" w:rsidTr="00284AA9">
        <w:trPr>
          <w:trHeight w:hRule="exact" w:val="412"/>
        </w:trPr>
        <w:tc>
          <w:tcPr>
            <w:tcW w:w="5495" w:type="dxa"/>
            <w:gridSpan w:val="2"/>
          </w:tcPr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المؤسسة:</w:t>
            </w:r>
          </w:p>
        </w:tc>
        <w:tc>
          <w:tcPr>
            <w:tcW w:w="3793" w:type="dxa"/>
            <w:vMerge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187B1C" w:rsidTr="00284AA9">
        <w:trPr>
          <w:trHeight w:hRule="exact" w:val="443"/>
        </w:trPr>
        <w:tc>
          <w:tcPr>
            <w:tcW w:w="5495" w:type="dxa"/>
            <w:gridSpan w:val="2"/>
          </w:tcPr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الشعبة:</w:t>
            </w:r>
          </w:p>
        </w:tc>
        <w:tc>
          <w:tcPr>
            <w:tcW w:w="3793" w:type="dxa"/>
            <w:vMerge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187B1C" w:rsidTr="00284AA9">
        <w:trPr>
          <w:trHeight w:hRule="exact" w:val="3063"/>
        </w:trPr>
        <w:tc>
          <w:tcPr>
            <w:tcW w:w="5495" w:type="dxa"/>
            <w:gridSpan w:val="2"/>
            <w:tcBorders>
              <w:bottom w:val="single" w:sz="4" w:space="0" w:color="000000"/>
            </w:tcBorders>
          </w:tcPr>
          <w:p w:rsidR="00943159" w:rsidRPr="00187B1C" w:rsidRDefault="00943159" w:rsidP="0094315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مهام أخرى للمنسق البيداغوجي </w:t>
            </w:r>
          </w:p>
          <w:p w:rsidR="00943159" w:rsidRPr="00187B1C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رئيس شعبة</w:t>
            </w:r>
          </w:p>
          <w:p w:rsidR="00943159" w:rsidRPr="00187B1C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منسق لمسالك أخرى</w:t>
            </w:r>
          </w:p>
          <w:p w:rsidR="00943159" w:rsidRPr="00187B1C" w:rsidRDefault="00943159" w:rsidP="00943159">
            <w:pPr>
              <w:bidi/>
              <w:ind w:left="459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val="en-US" w:eastAsia="ar-MA" w:bidi="ar-MA"/>
              </w:rPr>
              <w:t>أذكر عدد المسالك:.............</w:t>
            </w:r>
          </w:p>
          <w:p w:rsidR="00943159" w:rsidRPr="00187B1C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>منسق لوحدات بالمسلك أو بمسالك أخرى:</w:t>
            </w:r>
          </w:p>
          <w:p w:rsidR="00943159" w:rsidRPr="00187B1C" w:rsidRDefault="00943159" w:rsidP="00943159">
            <w:pPr>
              <w:bidi/>
              <w:ind w:left="459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val="en-US" w:eastAsia="ar-MA" w:bidi="ar-MA"/>
              </w:rPr>
              <w:t>أذكر عدد الوحدات:.............</w:t>
            </w:r>
          </w:p>
          <w:p w:rsidR="00943159" w:rsidRPr="00187B1C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  <w:t xml:space="preserve">مهام بيداغوجية أخرى(حدد): </w:t>
            </w:r>
          </w:p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</w:p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ar-MA" w:bidi="ar-MA"/>
              </w:rPr>
            </w:pPr>
          </w:p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</w:p>
        </w:tc>
        <w:tc>
          <w:tcPr>
            <w:tcW w:w="3793" w:type="dxa"/>
            <w:vMerge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187B1C" w:rsidTr="00284AA9">
        <w:trPr>
          <w:trHeight w:hRule="exact" w:val="337"/>
        </w:trPr>
        <w:tc>
          <w:tcPr>
            <w:tcW w:w="5495" w:type="dxa"/>
            <w:gridSpan w:val="2"/>
            <w:tcBorders>
              <w:bottom w:val="nil"/>
            </w:tcBorders>
          </w:tcPr>
          <w:p w:rsidR="00943159" w:rsidRPr="00187B1C" w:rsidRDefault="00943159" w:rsidP="00943159">
            <w:pPr>
              <w:bidi/>
              <w:spacing w:after="480"/>
              <w:ind w:right="-57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>هل تم تغيير المنسق البيداغوجي؟</w:t>
            </w:r>
          </w:p>
          <w:p w:rsidR="00943159" w:rsidRPr="00187B1C" w:rsidRDefault="00943159" w:rsidP="008C1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</w:p>
        </w:tc>
        <w:tc>
          <w:tcPr>
            <w:tcW w:w="3793" w:type="dxa"/>
            <w:vMerge/>
            <w:vAlign w:val="center"/>
          </w:tcPr>
          <w:p w:rsidR="00943159" w:rsidRPr="00187B1C" w:rsidRDefault="00943159" w:rsidP="00943159">
            <w:pPr>
              <w:bidi/>
              <w:spacing w:after="480"/>
              <w:ind w:right="-57"/>
              <w:rPr>
                <w:rFonts w:asciiTheme="majorBidi" w:hAnsiTheme="majorBidi" w:cstheme="majorBid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187B1C" w:rsidTr="00284AA9">
        <w:trPr>
          <w:trHeight w:hRule="exact" w:val="273"/>
        </w:trPr>
        <w:tc>
          <w:tcPr>
            <w:tcW w:w="4219" w:type="dxa"/>
            <w:tcBorders>
              <w:top w:val="nil"/>
              <w:bottom w:val="nil"/>
              <w:right w:val="nil"/>
            </w:tcBorders>
            <w:vAlign w:val="center"/>
          </w:tcPr>
          <w:p w:rsidR="00943159" w:rsidRPr="00187B1C" w:rsidRDefault="00943159" w:rsidP="00943159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>لا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943159" w:rsidRPr="00187B1C" w:rsidRDefault="00943159" w:rsidP="00CF6EAB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 xml:space="preserve">نعم  </w:t>
            </w:r>
          </w:p>
        </w:tc>
        <w:tc>
          <w:tcPr>
            <w:tcW w:w="3793" w:type="dxa"/>
            <w:vMerge/>
            <w:vAlign w:val="center"/>
          </w:tcPr>
          <w:p w:rsidR="00943159" w:rsidRPr="00187B1C" w:rsidRDefault="00943159" w:rsidP="00943159">
            <w:pPr>
              <w:pStyle w:val="Paragraphedeliste"/>
              <w:bidi/>
              <w:spacing w:after="480"/>
              <w:ind w:left="365" w:right="-57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</w:p>
        </w:tc>
      </w:tr>
      <w:tr w:rsidR="00943159" w:rsidRPr="00187B1C" w:rsidTr="00284AA9">
        <w:trPr>
          <w:trHeight w:hRule="exact" w:val="693"/>
        </w:trPr>
        <w:tc>
          <w:tcPr>
            <w:tcW w:w="5495" w:type="dxa"/>
            <w:gridSpan w:val="2"/>
            <w:tcBorders>
              <w:top w:val="nil"/>
            </w:tcBorders>
            <w:vAlign w:val="center"/>
          </w:tcPr>
          <w:p w:rsidR="00943159" w:rsidRPr="00187B1C" w:rsidRDefault="00943159" w:rsidP="0094315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>إدا كان الجواب نعم، أذكر اسم المنسق الجديد، وأسباب هذا التغيير:</w:t>
            </w:r>
          </w:p>
        </w:tc>
        <w:tc>
          <w:tcPr>
            <w:tcW w:w="3793" w:type="dxa"/>
            <w:vMerge/>
            <w:tcBorders>
              <w:bottom w:val="single" w:sz="4" w:space="0" w:color="000000"/>
            </w:tcBorders>
            <w:vAlign w:val="center"/>
          </w:tcPr>
          <w:p w:rsidR="00943159" w:rsidRPr="00187B1C" w:rsidRDefault="00943159" w:rsidP="00943159">
            <w:pPr>
              <w:pStyle w:val="Paragraphedeliste"/>
              <w:bidi/>
              <w:spacing w:after="480"/>
              <w:ind w:left="0" w:right="-57"/>
              <w:jc w:val="both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</w:p>
        </w:tc>
      </w:tr>
      <w:tr w:rsidR="00943159" w:rsidRPr="00187B1C" w:rsidTr="00284AA9">
        <w:trPr>
          <w:trHeight w:hRule="exact" w:val="433"/>
        </w:trPr>
        <w:tc>
          <w:tcPr>
            <w:tcW w:w="5495" w:type="dxa"/>
            <w:gridSpan w:val="2"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  <w:tcBorders>
              <w:top w:val="single" w:sz="4" w:space="0" w:color="000000"/>
            </w:tcBorders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تاريخ الاعتماد</w:t>
            </w:r>
          </w:p>
          <w:p w:rsidR="000B2FD5" w:rsidRPr="00187B1C" w:rsidRDefault="000B2FD5" w:rsidP="000B2FD5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</w:tr>
      <w:tr w:rsidR="00943159" w:rsidRPr="00187B1C" w:rsidTr="00284AA9">
        <w:trPr>
          <w:trHeight w:hRule="exact" w:val="425"/>
        </w:trPr>
        <w:tc>
          <w:tcPr>
            <w:tcW w:w="5495" w:type="dxa"/>
            <w:gridSpan w:val="2"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السنة الجامعية لفتح التكوين</w:t>
            </w:r>
          </w:p>
        </w:tc>
      </w:tr>
      <w:tr w:rsidR="00943159" w:rsidRPr="00187B1C" w:rsidTr="00284AA9">
        <w:trPr>
          <w:trHeight w:val="680"/>
        </w:trPr>
        <w:tc>
          <w:tcPr>
            <w:tcW w:w="5495" w:type="dxa"/>
            <w:gridSpan w:val="2"/>
            <w:vAlign w:val="center"/>
          </w:tcPr>
          <w:p w:rsidR="00943159" w:rsidRPr="00187B1C" w:rsidRDefault="00943159" w:rsidP="005051DD">
            <w:pPr>
              <w:bidi/>
              <w:rPr>
                <w:rFonts w:asciiTheme="majorBidi" w:hAnsiTheme="majorBidi" w:cstheme="majorBidi"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  <w:vAlign w:val="center"/>
          </w:tcPr>
          <w:p w:rsidR="00943159" w:rsidRPr="00187B1C" w:rsidRDefault="00943159" w:rsidP="00035282">
            <w:pPr>
              <w:bidi/>
              <w:ind w:right="-5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عدد الأفواج المسجلة</w:t>
            </w:r>
          </w:p>
          <w:p w:rsidR="00943159" w:rsidRPr="00187B1C" w:rsidRDefault="00943159" w:rsidP="00284AA9">
            <w:pPr>
              <w:bidi/>
              <w:ind w:right="-57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val="en-US" w:eastAsia="ar-MA" w:bidi="ar-MA"/>
              </w:rPr>
              <w:t>(الرجاء إعطاء الأسباب في حالة عدم تسجيل عدد الأفواج القانونية)</w:t>
            </w:r>
          </w:p>
        </w:tc>
      </w:tr>
      <w:tr w:rsidR="00943159" w:rsidRPr="00187B1C" w:rsidTr="00284AA9">
        <w:trPr>
          <w:trHeight w:hRule="exact" w:val="680"/>
        </w:trPr>
        <w:tc>
          <w:tcPr>
            <w:tcW w:w="5495" w:type="dxa"/>
            <w:gridSpan w:val="2"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  <w:vAlign w:val="center"/>
          </w:tcPr>
          <w:p w:rsidR="00943159" w:rsidRPr="00187B1C" w:rsidRDefault="00943159" w:rsidP="00035282">
            <w:pPr>
              <w:bidi/>
              <w:ind w:right="-57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تاريخ تخرج أول فوج</w:t>
            </w:r>
          </w:p>
        </w:tc>
      </w:tr>
      <w:tr w:rsidR="00943159" w:rsidRPr="00187B1C" w:rsidTr="00284AA9">
        <w:trPr>
          <w:trHeight w:hRule="exact" w:val="839"/>
        </w:trPr>
        <w:tc>
          <w:tcPr>
            <w:tcW w:w="5495" w:type="dxa"/>
            <w:gridSpan w:val="2"/>
            <w:vAlign w:val="center"/>
          </w:tcPr>
          <w:p w:rsidR="00943159" w:rsidRPr="00187B1C" w:rsidRDefault="00943159" w:rsidP="005051DD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793" w:type="dxa"/>
            <w:vAlign w:val="center"/>
          </w:tcPr>
          <w:p w:rsidR="00943159" w:rsidRPr="00187B1C" w:rsidRDefault="00943159" w:rsidP="00035282">
            <w:pPr>
              <w:bidi/>
              <w:ind w:right="-5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عدد الأفواج المتخرجة (منذ تاريخ الاعتماد)</w:t>
            </w:r>
          </w:p>
        </w:tc>
      </w:tr>
    </w:tbl>
    <w:p w:rsidR="00035282" w:rsidRDefault="00035282" w:rsidP="00035282">
      <w:pPr>
        <w:rPr>
          <w:rFonts w:asciiTheme="majorBidi" w:hAnsiTheme="majorBidi" w:cstheme="majorBidi"/>
          <w:rtl/>
          <w:lang w:eastAsia="fr-CA"/>
        </w:rPr>
      </w:pPr>
    </w:p>
    <w:p w:rsidR="00281BEE" w:rsidRPr="00187B1C" w:rsidRDefault="00281BEE" w:rsidP="00035282">
      <w:pPr>
        <w:rPr>
          <w:rFonts w:asciiTheme="majorBidi" w:hAnsiTheme="majorBidi" w:cstheme="majorBidi"/>
          <w:lang w:eastAsia="fr-CA"/>
        </w:rPr>
      </w:pPr>
    </w:p>
    <w:p w:rsidR="00D4115E" w:rsidRPr="00187B1C" w:rsidRDefault="00D4115E" w:rsidP="00D4115E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lang w:eastAsia="fr-CA" w:bidi="ar-MA"/>
        </w:rPr>
      </w:pPr>
      <w:bookmarkStart w:id="1" w:name="_Toc310325603"/>
      <w:r w:rsidRPr="00187B1C">
        <w:rPr>
          <w:rFonts w:asciiTheme="majorBidi" w:hAnsiTheme="majorBidi" w:cstheme="majorBidi"/>
          <w:b/>
          <w:bCs/>
          <w:sz w:val="44"/>
          <w:szCs w:val="44"/>
          <w:rtl/>
          <w:lang w:eastAsia="fr-CA" w:bidi="ar-MA"/>
        </w:rPr>
        <w:lastRenderedPageBreak/>
        <w:t>الجزء الثاني: معطيات عامة وإحصائية</w:t>
      </w:r>
    </w:p>
    <w:bookmarkEnd w:id="1"/>
    <w:p w:rsidR="00035282" w:rsidRPr="00187B1C" w:rsidRDefault="00035282" w:rsidP="00E30D84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الإعلان عن فتح التكوين</w:t>
      </w:r>
    </w:p>
    <w:p w:rsidR="00035282" w:rsidRPr="00187B1C" w:rsidRDefault="00035282" w:rsidP="00035282">
      <w:pPr>
        <w:bidi/>
        <w:rPr>
          <w:rFonts w:asciiTheme="majorBidi" w:hAnsiTheme="majorBidi" w:cstheme="majorBidi"/>
          <w:sz w:val="6"/>
          <w:szCs w:val="6"/>
          <w:rtl/>
          <w:lang w:eastAsia="fr-CA" w:bidi="ar-MA"/>
        </w:rPr>
      </w:pPr>
    </w:p>
    <w:p w:rsidR="00035282" w:rsidRPr="00187B1C" w:rsidRDefault="009245EA" w:rsidP="009245EA">
      <w:pPr>
        <w:bidi/>
        <w:ind w:left="64"/>
        <w:rPr>
          <w:rFonts w:asciiTheme="majorBidi" w:hAnsiTheme="majorBidi" w:cstheme="majorBidi"/>
          <w:b/>
          <w:bCs/>
          <w:sz w:val="28"/>
          <w:szCs w:val="28"/>
          <w:rtl/>
          <w:lang w:eastAsia="fr-CA"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eastAsia="fr-CA" w:bidi="ar-MA"/>
        </w:rPr>
        <w:t>كيف تم</w:t>
      </w:r>
      <w:r w:rsidR="00035282" w:rsidRPr="00187B1C">
        <w:rPr>
          <w:rFonts w:asciiTheme="majorBidi" w:hAnsiTheme="majorBidi" w:cstheme="majorBidi"/>
          <w:b/>
          <w:bCs/>
          <w:sz w:val="28"/>
          <w:szCs w:val="28"/>
          <w:rtl/>
          <w:lang w:eastAsia="fr-CA" w:bidi="ar-MA"/>
        </w:rPr>
        <w:t xml:space="preserve"> الإعلان عن فتح التكوين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eastAsia="fr-CA" w:bidi="ar-MA"/>
        </w:rPr>
        <w:t>؟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2"/>
        <w:gridCol w:w="1323"/>
        <w:gridCol w:w="1294"/>
        <w:gridCol w:w="2043"/>
        <w:gridCol w:w="1882"/>
      </w:tblGrid>
      <w:tr w:rsidR="00035282" w:rsidRPr="00187B1C" w:rsidTr="009245EA">
        <w:trPr>
          <w:trHeight w:val="222"/>
          <w:jc w:val="center"/>
        </w:trPr>
        <w:tc>
          <w:tcPr>
            <w:tcW w:w="3367" w:type="dxa"/>
            <w:shd w:val="clear" w:color="auto" w:fill="auto"/>
          </w:tcPr>
          <w:p w:rsidR="00035282" w:rsidRPr="00187B1C" w:rsidRDefault="00035282" w:rsidP="006F3C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MA"/>
              </w:rPr>
              <w:t>أدوات التواصل</w:t>
            </w:r>
          </w:p>
        </w:tc>
        <w:tc>
          <w:tcPr>
            <w:tcW w:w="6487" w:type="dxa"/>
            <w:gridSpan w:val="4"/>
            <w:shd w:val="clear" w:color="auto" w:fill="auto"/>
            <w:vAlign w:val="center"/>
          </w:tcPr>
          <w:p w:rsidR="00035282" w:rsidRPr="00187B1C" w:rsidRDefault="00035282" w:rsidP="006F3C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النشر</w:t>
            </w:r>
          </w:p>
        </w:tc>
      </w:tr>
      <w:tr w:rsidR="00035282" w:rsidRPr="00187B1C" w:rsidTr="00363985">
        <w:trPr>
          <w:trHeight w:val="711"/>
          <w:jc w:val="center"/>
        </w:trPr>
        <w:tc>
          <w:tcPr>
            <w:tcW w:w="3367" w:type="dxa"/>
            <w:shd w:val="clear" w:color="auto" w:fill="auto"/>
            <w:vAlign w:val="center"/>
          </w:tcPr>
          <w:p w:rsidR="00035282" w:rsidRPr="00187B1C" w:rsidRDefault="00035282" w:rsidP="00284AA9">
            <w:pPr>
              <w:bidi/>
              <w:rPr>
                <w:rFonts w:asciiTheme="majorBidi" w:hAnsiTheme="majorBidi" w:cstheme="majorBidi"/>
                <w:sz w:val="28"/>
                <w:szCs w:val="28"/>
                <w:lang w:val="fr-FR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 w:bidi="ar-MA"/>
              </w:rPr>
              <w:t>وثائق ورقية (ملصقات، مطويات، مذكرات وزارية، ...)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35282" w:rsidRPr="00187B1C" w:rsidRDefault="00035282" w:rsidP="00363985">
            <w:pPr>
              <w:numPr>
                <w:ilvl w:val="0"/>
                <w:numId w:val="5"/>
              </w:numPr>
              <w:bidi/>
              <w:ind w:left="324" w:right="13" w:hanging="304"/>
              <w:rPr>
                <w:rFonts w:asciiTheme="majorBidi" w:hAnsiTheme="majorBidi" w:cstheme="majorBidi"/>
                <w:sz w:val="28"/>
                <w:szCs w:val="28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 w:bidi="ar-MA"/>
              </w:rPr>
              <w:t>المؤسسة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282" w:rsidRPr="00187B1C" w:rsidRDefault="00035282" w:rsidP="00363985">
            <w:pPr>
              <w:numPr>
                <w:ilvl w:val="0"/>
                <w:numId w:val="5"/>
              </w:numPr>
              <w:bidi/>
              <w:ind w:left="324" w:right="31" w:hanging="304"/>
              <w:rPr>
                <w:rFonts w:asciiTheme="majorBidi" w:hAnsiTheme="majorBidi" w:cstheme="majorBidi"/>
                <w:sz w:val="28"/>
                <w:szCs w:val="28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الجامعة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035282" w:rsidRPr="00187B1C" w:rsidRDefault="00035282" w:rsidP="00284AA9">
            <w:pPr>
              <w:numPr>
                <w:ilvl w:val="0"/>
                <w:numId w:val="5"/>
              </w:numPr>
              <w:bidi/>
              <w:ind w:left="324" w:hanging="304"/>
              <w:rPr>
                <w:rFonts w:asciiTheme="majorBidi" w:hAnsiTheme="majorBidi" w:cstheme="majorBidi"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 w:bidi="ar-MA"/>
              </w:rPr>
              <w:t>جامعات أخرى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5282" w:rsidRPr="00187B1C" w:rsidRDefault="00035282" w:rsidP="00284AA9">
            <w:pPr>
              <w:numPr>
                <w:ilvl w:val="0"/>
                <w:numId w:val="5"/>
              </w:numPr>
              <w:bidi/>
              <w:ind w:left="324" w:hanging="304"/>
              <w:rPr>
                <w:rFonts w:asciiTheme="majorBidi" w:hAnsiTheme="majorBidi" w:cstheme="majorBidi"/>
                <w:sz w:val="28"/>
                <w:szCs w:val="28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</w:rPr>
              <w:t>أقسام تحضيرية</w:t>
            </w:r>
          </w:p>
        </w:tc>
      </w:tr>
      <w:tr w:rsidR="00284AA9" w:rsidRPr="00187B1C" w:rsidTr="00363985">
        <w:trPr>
          <w:trHeight w:val="344"/>
          <w:jc w:val="center"/>
        </w:trPr>
        <w:tc>
          <w:tcPr>
            <w:tcW w:w="3367" w:type="dxa"/>
            <w:shd w:val="clear" w:color="auto" w:fill="auto"/>
            <w:vAlign w:val="center"/>
          </w:tcPr>
          <w:p w:rsidR="00284AA9" w:rsidRPr="00187B1C" w:rsidRDefault="00284AA9" w:rsidP="006F3CF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مواقع الأنترنيت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84AA9" w:rsidRPr="00187B1C" w:rsidRDefault="00284AA9" w:rsidP="00363985">
            <w:pPr>
              <w:numPr>
                <w:ilvl w:val="0"/>
                <w:numId w:val="5"/>
              </w:numPr>
              <w:bidi/>
              <w:ind w:left="324" w:right="13" w:hanging="304"/>
              <w:rPr>
                <w:rFonts w:asciiTheme="majorBidi" w:hAnsiTheme="majorBidi" w:cstheme="majorBidi"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 w:bidi="ar-MA"/>
              </w:rPr>
              <w:t>المؤسسة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4AA9" w:rsidRPr="00187B1C" w:rsidRDefault="00284AA9" w:rsidP="00363985">
            <w:pPr>
              <w:numPr>
                <w:ilvl w:val="0"/>
                <w:numId w:val="5"/>
              </w:numPr>
              <w:bidi/>
              <w:ind w:left="324" w:right="31" w:hanging="304"/>
              <w:rPr>
                <w:rFonts w:asciiTheme="majorBidi" w:hAnsiTheme="majorBidi" w:cstheme="majorBidi"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الجامعة</w:t>
            </w:r>
          </w:p>
        </w:tc>
        <w:tc>
          <w:tcPr>
            <w:tcW w:w="3938" w:type="dxa"/>
            <w:gridSpan w:val="2"/>
            <w:vMerge w:val="restart"/>
            <w:shd w:val="clear" w:color="auto" w:fill="auto"/>
            <w:vAlign w:val="center"/>
          </w:tcPr>
          <w:p w:rsidR="00284AA9" w:rsidRPr="00187B1C" w:rsidRDefault="00284AA9" w:rsidP="00B179FD">
            <w:pPr>
              <w:numPr>
                <w:ilvl w:val="0"/>
                <w:numId w:val="5"/>
              </w:numPr>
              <w:bidi/>
              <w:ind w:left="324" w:right="794" w:hanging="304"/>
              <w:rPr>
                <w:rFonts w:asciiTheme="majorBidi" w:hAnsiTheme="majorBidi" w:cstheme="majorBidi"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أخرى (تحديدها)</w:t>
            </w:r>
          </w:p>
        </w:tc>
      </w:tr>
      <w:tr w:rsidR="00284AA9" w:rsidRPr="00187B1C" w:rsidTr="00363985">
        <w:trPr>
          <w:trHeight w:val="605"/>
          <w:jc w:val="center"/>
        </w:trPr>
        <w:tc>
          <w:tcPr>
            <w:tcW w:w="3367" w:type="dxa"/>
            <w:shd w:val="clear" w:color="auto" w:fill="auto"/>
            <w:vAlign w:val="center"/>
          </w:tcPr>
          <w:p w:rsidR="00284AA9" w:rsidRPr="00187B1C" w:rsidRDefault="00284AA9" w:rsidP="0028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صحافة (جرائد، إذاعة،...)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84AA9" w:rsidRPr="00187B1C" w:rsidRDefault="00284AA9" w:rsidP="00363985">
            <w:pPr>
              <w:numPr>
                <w:ilvl w:val="0"/>
                <w:numId w:val="5"/>
              </w:numPr>
              <w:bidi/>
              <w:ind w:left="324" w:right="13" w:hanging="304"/>
              <w:rPr>
                <w:rFonts w:asciiTheme="majorBidi" w:hAnsiTheme="majorBidi" w:cstheme="majorBidi"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جهوية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4AA9" w:rsidRPr="00187B1C" w:rsidRDefault="00284AA9" w:rsidP="00363985">
            <w:pPr>
              <w:numPr>
                <w:ilvl w:val="0"/>
                <w:numId w:val="5"/>
              </w:numPr>
              <w:bidi/>
              <w:ind w:left="324" w:right="31" w:hanging="304"/>
              <w:rPr>
                <w:rFonts w:asciiTheme="majorBidi" w:hAnsiTheme="majorBidi" w:cstheme="majorBidi"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 w:eastAsia="fr-CA" w:bidi="ar-MA"/>
              </w:rPr>
              <w:t>وطنية</w:t>
            </w:r>
          </w:p>
        </w:tc>
        <w:tc>
          <w:tcPr>
            <w:tcW w:w="3938" w:type="dxa"/>
            <w:gridSpan w:val="2"/>
            <w:vMerge/>
            <w:shd w:val="clear" w:color="auto" w:fill="auto"/>
            <w:vAlign w:val="center"/>
          </w:tcPr>
          <w:p w:rsidR="00284AA9" w:rsidRPr="00187B1C" w:rsidRDefault="00284AA9" w:rsidP="006F3CF5">
            <w:pPr>
              <w:bidi/>
              <w:rPr>
                <w:rFonts w:asciiTheme="majorBidi" w:hAnsiTheme="majorBidi" w:cstheme="majorBidi"/>
                <w:sz w:val="28"/>
                <w:szCs w:val="28"/>
                <w:lang w:eastAsia="fr-CA"/>
              </w:rPr>
            </w:pPr>
          </w:p>
        </w:tc>
      </w:tr>
      <w:tr w:rsidR="00284AA9" w:rsidRPr="00187B1C" w:rsidTr="00363985">
        <w:trPr>
          <w:trHeight w:val="469"/>
          <w:jc w:val="center"/>
        </w:trPr>
        <w:tc>
          <w:tcPr>
            <w:tcW w:w="9854" w:type="dxa"/>
            <w:gridSpan w:val="5"/>
            <w:shd w:val="clear" w:color="auto" w:fill="auto"/>
          </w:tcPr>
          <w:p w:rsidR="00284AA9" w:rsidRPr="00187B1C" w:rsidRDefault="00284AA9" w:rsidP="00363985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تعليق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 xml:space="preserve"> وتوصيات من أجل التحسين:  </w:t>
            </w:r>
            <w:r w:rsidR="00950654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84AA9" w:rsidRPr="00187B1C" w:rsidRDefault="00284AA9" w:rsidP="00E30D84">
      <w:pPr>
        <w:bidi/>
        <w:ind w:firstLine="426"/>
        <w:rPr>
          <w:rFonts w:asciiTheme="majorBidi" w:hAnsiTheme="majorBidi" w:cstheme="majorBidi"/>
          <w:sz w:val="16"/>
          <w:szCs w:val="16"/>
          <w:rtl/>
          <w:lang w:val="fr-FR"/>
        </w:rPr>
      </w:pPr>
    </w:p>
    <w:p w:rsidR="00284AA9" w:rsidRPr="00187B1C" w:rsidRDefault="00284AA9" w:rsidP="00E30D84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تسجيل الطلبة الجدد</w:t>
      </w:r>
    </w:p>
    <w:tbl>
      <w:tblPr>
        <w:tblStyle w:val="Grilledutableau"/>
        <w:bidiVisual/>
        <w:tblW w:w="0" w:type="auto"/>
        <w:tblLook w:val="04A0"/>
      </w:tblPr>
      <w:tblGrid>
        <w:gridCol w:w="4643"/>
        <w:gridCol w:w="1242"/>
        <w:gridCol w:w="1309"/>
        <w:gridCol w:w="1134"/>
        <w:gridCol w:w="1456"/>
      </w:tblGrid>
      <w:tr w:rsidR="00284AA9" w:rsidRPr="00187B1C" w:rsidTr="003215A6">
        <w:trPr>
          <w:trHeight w:val="193"/>
        </w:trPr>
        <w:tc>
          <w:tcPr>
            <w:tcW w:w="7194" w:type="dxa"/>
            <w:gridSpan w:val="3"/>
            <w:tcBorders>
              <w:bottom w:val="nil"/>
              <w:right w:val="nil"/>
            </w:tcBorders>
          </w:tcPr>
          <w:p w:rsidR="00284AA9" w:rsidRPr="00187B1C" w:rsidRDefault="00284AA9" w:rsidP="00E8640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هل </w:t>
            </w:r>
            <w:r w:rsidR="00E8640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ه</w:t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ناك من نظام للتوجيه عند التسجيل الأول؟</w:t>
            </w:r>
          </w:p>
          <w:p w:rsidR="003215A6" w:rsidRPr="00187B1C" w:rsidRDefault="003215A6" w:rsidP="00E30D8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إذا كان الجواب بنعم :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84AA9" w:rsidRPr="00187B1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 xml:space="preserve">نعم </w:t>
            </w:r>
          </w:p>
        </w:tc>
        <w:tc>
          <w:tcPr>
            <w:tcW w:w="1456" w:type="dxa"/>
            <w:tcBorders>
              <w:left w:val="nil"/>
              <w:bottom w:val="nil"/>
            </w:tcBorders>
          </w:tcPr>
          <w:p w:rsidR="00284AA9" w:rsidRPr="00187B1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>لا</w:t>
            </w:r>
          </w:p>
        </w:tc>
      </w:tr>
      <w:tr w:rsidR="00284AA9" w:rsidRPr="00187B1C" w:rsidTr="00E30D84">
        <w:trPr>
          <w:trHeight w:val="565"/>
        </w:trPr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284AA9" w:rsidRPr="00187B1C" w:rsidRDefault="00284AA9" w:rsidP="00E30D84">
            <w:pPr>
              <w:pStyle w:val="Paragraphedeliste"/>
              <w:numPr>
                <w:ilvl w:val="0"/>
                <w:numId w:val="22"/>
              </w:numPr>
              <w:bidi/>
              <w:ind w:right="-57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على أي مستوى ؟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4AA9" w:rsidRPr="00187B1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>الجامعة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284AA9" w:rsidRPr="00187B1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>المؤسسة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4AA9" w:rsidRPr="00187B1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>الشعية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 w:rsidR="00284AA9" w:rsidRPr="00187B1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  <w:t>المسلك</w:t>
            </w:r>
          </w:p>
        </w:tc>
      </w:tr>
      <w:tr w:rsidR="003215A6" w:rsidRPr="00187B1C" w:rsidTr="00363985">
        <w:trPr>
          <w:trHeight w:val="1130"/>
        </w:trPr>
        <w:tc>
          <w:tcPr>
            <w:tcW w:w="9784" w:type="dxa"/>
            <w:gridSpan w:val="5"/>
            <w:tcBorders>
              <w:top w:val="nil"/>
            </w:tcBorders>
          </w:tcPr>
          <w:p w:rsidR="003215A6" w:rsidRPr="00187B1C" w:rsidRDefault="00C817D7" w:rsidP="00C817D7">
            <w:pPr>
              <w:pStyle w:val="Paragraphedeliste"/>
              <w:numPr>
                <w:ilvl w:val="0"/>
                <w:numId w:val="22"/>
              </w:numPr>
              <w:bidi/>
              <w:ind w:right="-57"/>
              <w:rPr>
                <w:rFonts w:asciiTheme="majorBidi" w:hAnsiTheme="majorBidi" w:cstheme="majorBidi"/>
                <w:bCs/>
                <w:sz w:val="24"/>
                <w:szCs w:val="24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الرجاء تقديم وصف</w:t>
            </w:r>
            <w:r w:rsidR="003215A6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مقتضب </w:t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ل</w:t>
            </w:r>
            <w:r w:rsidR="003215A6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هذا النظام </w:t>
            </w:r>
            <w:r w:rsidR="003215A6" w:rsidRPr="00187B1C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val="fr-FR"/>
              </w:rPr>
              <w:t>(الإجراءات، المعايير، ,,,, )</w:t>
            </w:r>
          </w:p>
          <w:p w:rsidR="00363985" w:rsidRPr="00187B1C" w:rsidRDefault="00363985" w:rsidP="00E30D84">
            <w:pPr>
              <w:pStyle w:val="Paragraphedeliste"/>
              <w:bidi/>
              <w:ind w:left="360" w:right="-57"/>
              <w:rPr>
                <w:rFonts w:asciiTheme="majorBidi" w:hAnsiTheme="majorBidi" w:cstheme="majorBidi"/>
                <w:bCs/>
                <w:sz w:val="16"/>
                <w:szCs w:val="16"/>
                <w:lang w:eastAsia="fr-CA"/>
              </w:rPr>
            </w:pPr>
          </w:p>
          <w:p w:rsidR="003215A6" w:rsidRPr="00187B1C" w:rsidRDefault="00F765C6" w:rsidP="00E30D84">
            <w:pPr>
              <w:bidi/>
              <w:ind w:right="-57"/>
              <w:rPr>
                <w:rFonts w:asciiTheme="majorBidi" w:hAnsiTheme="majorBidi" w:cstheme="majorBidi"/>
                <w:bCs/>
                <w:sz w:val="24"/>
                <w:szCs w:val="24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="003215A6"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تعليقو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="003215A6"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 xml:space="preserve">توصيات 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والبدائل المقترحة من أجل التحسين</w:t>
            </w:r>
            <w:r w:rsidR="003215A6"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>:</w:t>
            </w:r>
            <w:r w:rsidR="00950654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:rsidR="00284AA9" w:rsidRPr="00187B1C" w:rsidRDefault="00284AA9" w:rsidP="00284AA9">
      <w:pPr>
        <w:bidi/>
        <w:ind w:firstLine="426"/>
        <w:rPr>
          <w:rFonts w:asciiTheme="majorBidi" w:hAnsiTheme="majorBidi" w:cstheme="majorBidi"/>
          <w:sz w:val="16"/>
          <w:szCs w:val="16"/>
          <w:rtl/>
          <w:lang w:val="fr-FR"/>
        </w:rPr>
      </w:pPr>
    </w:p>
    <w:p w:rsidR="00246CDF" w:rsidRPr="00187B1C" w:rsidRDefault="00246CDF" w:rsidP="00E30D84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 xml:space="preserve">الجدولة الزمنية للتدريس </w:t>
      </w:r>
    </w:p>
    <w:tbl>
      <w:tblPr>
        <w:tblStyle w:val="Grilledutableau"/>
        <w:bidiVisual/>
        <w:tblW w:w="0" w:type="auto"/>
        <w:tblLook w:val="04A0"/>
      </w:tblPr>
      <w:tblGrid>
        <w:gridCol w:w="5635"/>
        <w:gridCol w:w="4143"/>
      </w:tblGrid>
      <w:tr w:rsidR="00246CDF" w:rsidRPr="00187B1C" w:rsidTr="00F765C6">
        <w:tc>
          <w:tcPr>
            <w:tcW w:w="5635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فترة التسجيل</w:t>
            </w:r>
          </w:p>
        </w:tc>
        <w:tc>
          <w:tcPr>
            <w:tcW w:w="4143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246CDF" w:rsidRPr="00187B1C" w:rsidTr="00F765C6">
        <w:tc>
          <w:tcPr>
            <w:tcW w:w="5635" w:type="dxa"/>
          </w:tcPr>
          <w:p w:rsidR="00246CDF" w:rsidRPr="00187B1C" w:rsidRDefault="00E86406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ف</w:t>
            </w:r>
            <w:r w:rsidR="00246CDF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ترة انطلاق التدريس </w:t>
            </w:r>
          </w:p>
        </w:tc>
        <w:tc>
          <w:tcPr>
            <w:tcW w:w="4143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246CDF" w:rsidRPr="00187B1C" w:rsidTr="00F765C6">
        <w:tc>
          <w:tcPr>
            <w:tcW w:w="5635" w:type="dxa"/>
          </w:tcPr>
          <w:p w:rsidR="00246CDF" w:rsidRPr="00187B1C" w:rsidRDefault="00363985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فترة </w:t>
            </w:r>
            <w:r w:rsidR="0049397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التق</w:t>
            </w:r>
            <w:r w:rsidR="0049397C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ييم</w:t>
            </w:r>
            <w:r w:rsidR="00246CDF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المستمر</w:t>
            </w:r>
          </w:p>
        </w:tc>
        <w:tc>
          <w:tcPr>
            <w:tcW w:w="4143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246CDF" w:rsidRPr="00187B1C" w:rsidTr="00F765C6">
        <w:tc>
          <w:tcPr>
            <w:tcW w:w="5635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فترة الامتحانات </w:t>
            </w:r>
            <w:r w:rsidR="00363985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النهائية، عند الاقتضاء</w:t>
            </w:r>
          </w:p>
        </w:tc>
        <w:tc>
          <w:tcPr>
            <w:tcW w:w="4143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246CDF" w:rsidRPr="00187B1C" w:rsidTr="00F765C6">
        <w:tc>
          <w:tcPr>
            <w:tcW w:w="5635" w:type="dxa"/>
          </w:tcPr>
          <w:p w:rsidR="00246CDF" w:rsidRPr="00187B1C" w:rsidRDefault="00363985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فترة الامتحانات الاستدراكية</w:t>
            </w:r>
          </w:p>
        </w:tc>
        <w:tc>
          <w:tcPr>
            <w:tcW w:w="4143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246CDF" w:rsidRPr="00187B1C" w:rsidTr="00F765C6">
        <w:tc>
          <w:tcPr>
            <w:tcW w:w="5635" w:type="dxa"/>
          </w:tcPr>
          <w:p w:rsidR="00246CDF" w:rsidRPr="00187B1C" w:rsidRDefault="00363985" w:rsidP="00C201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احترام </w:t>
            </w:r>
            <w:r w:rsidR="00C20157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الجدولة السنوية ل</w:t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لتدريس وتقييم المعارف </w:t>
            </w:r>
          </w:p>
        </w:tc>
        <w:tc>
          <w:tcPr>
            <w:tcW w:w="4143" w:type="dxa"/>
          </w:tcPr>
          <w:p w:rsidR="00246CDF" w:rsidRPr="00187B1C" w:rsidRDefault="00246CDF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F765C6" w:rsidRPr="00187B1C" w:rsidTr="00F765C6">
        <w:tc>
          <w:tcPr>
            <w:tcW w:w="5635" w:type="dxa"/>
          </w:tcPr>
          <w:p w:rsidR="00F765C6" w:rsidRPr="00187B1C" w:rsidRDefault="00F765C6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التعليقوالتوصيات والبدائل المقترحة من أجل التحسين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</w:p>
        </w:tc>
        <w:tc>
          <w:tcPr>
            <w:tcW w:w="4143" w:type="dxa"/>
          </w:tcPr>
          <w:p w:rsidR="00F765C6" w:rsidRPr="00187B1C" w:rsidRDefault="00F765C6" w:rsidP="00246CD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</w:tbl>
    <w:p w:rsidR="00E30D84" w:rsidRPr="00187B1C" w:rsidRDefault="00E30D84" w:rsidP="00E30D84">
      <w:pPr>
        <w:bidi/>
        <w:ind w:left="-1"/>
        <w:jc w:val="both"/>
        <w:rPr>
          <w:rFonts w:asciiTheme="majorBidi" w:hAnsiTheme="majorBidi" w:cstheme="majorBidi"/>
          <w:b/>
          <w:bCs/>
          <w:sz w:val="16"/>
          <w:szCs w:val="16"/>
          <w:lang w:val="en-US" w:eastAsia="en-US"/>
        </w:rPr>
      </w:pPr>
    </w:p>
    <w:p w:rsidR="00284AA9" w:rsidRPr="00187B1C" w:rsidRDefault="00363985" w:rsidP="00E30D84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الغلاف الزمني للتدريس والتقييم </w:t>
      </w:r>
    </w:p>
    <w:tbl>
      <w:tblPr>
        <w:tblStyle w:val="Grilledutableau"/>
        <w:bidiVisual/>
        <w:tblW w:w="0" w:type="auto"/>
        <w:tblLook w:val="04A0"/>
      </w:tblPr>
      <w:tblGrid>
        <w:gridCol w:w="5635"/>
        <w:gridCol w:w="4143"/>
      </w:tblGrid>
      <w:tr w:rsidR="00363985" w:rsidRPr="00187B1C" w:rsidTr="00F765C6">
        <w:tc>
          <w:tcPr>
            <w:tcW w:w="5635" w:type="dxa"/>
          </w:tcPr>
          <w:p w:rsidR="00363985" w:rsidRPr="00187B1C" w:rsidRDefault="00C20157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الغلاف الزمني الأسبوعي للتدريس بالنسبة للطالب</w:t>
            </w:r>
          </w:p>
        </w:tc>
        <w:tc>
          <w:tcPr>
            <w:tcW w:w="4143" w:type="dxa"/>
          </w:tcPr>
          <w:p w:rsidR="00363985" w:rsidRPr="00187B1C" w:rsidRDefault="0036398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363985" w:rsidRPr="00187B1C" w:rsidTr="00F765C6">
        <w:tc>
          <w:tcPr>
            <w:tcW w:w="5635" w:type="dxa"/>
          </w:tcPr>
          <w:p w:rsidR="00363985" w:rsidRPr="00187B1C" w:rsidRDefault="00C20157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عدد المراقبات المستمرة في الفصل</w:t>
            </w:r>
          </w:p>
        </w:tc>
        <w:tc>
          <w:tcPr>
            <w:tcW w:w="4143" w:type="dxa"/>
          </w:tcPr>
          <w:p w:rsidR="00363985" w:rsidRPr="00187B1C" w:rsidRDefault="0036398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363985" w:rsidRPr="00187B1C" w:rsidTr="00F765C6">
        <w:tc>
          <w:tcPr>
            <w:tcW w:w="5635" w:type="dxa"/>
          </w:tcPr>
          <w:p w:rsidR="00363985" w:rsidRPr="00187B1C" w:rsidRDefault="00C20157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الغلاف الزمني المخصص </w:t>
            </w:r>
            <w:r w:rsidR="00E30D84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ل</w:t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لمراقبات المستمرة في الفصل</w:t>
            </w:r>
          </w:p>
        </w:tc>
        <w:tc>
          <w:tcPr>
            <w:tcW w:w="4143" w:type="dxa"/>
          </w:tcPr>
          <w:p w:rsidR="00363985" w:rsidRPr="00187B1C" w:rsidRDefault="0036398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363985" w:rsidRPr="00187B1C" w:rsidTr="00F765C6">
        <w:tc>
          <w:tcPr>
            <w:tcW w:w="5635" w:type="dxa"/>
          </w:tcPr>
          <w:p w:rsidR="00363985" w:rsidRPr="00187B1C" w:rsidRDefault="00C20157" w:rsidP="00E30D8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الغلاف الزمني المخصص </w:t>
            </w:r>
            <w:r w:rsidR="00E30D84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ل</w:t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لمراقبة النهائية المستمرة </w:t>
            </w:r>
          </w:p>
        </w:tc>
        <w:tc>
          <w:tcPr>
            <w:tcW w:w="4143" w:type="dxa"/>
          </w:tcPr>
          <w:p w:rsidR="00363985" w:rsidRPr="00187B1C" w:rsidRDefault="0036398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363985" w:rsidRPr="00187B1C" w:rsidTr="00F765C6">
        <w:tc>
          <w:tcPr>
            <w:tcW w:w="5635" w:type="dxa"/>
          </w:tcPr>
          <w:p w:rsidR="00363985" w:rsidRPr="00187B1C" w:rsidRDefault="00C20157" w:rsidP="00C201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الغلاف الزمني المخصص </w:t>
            </w:r>
            <w:r w:rsidR="00E30D84"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ل</w:t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لمراقبات الاستدراكية</w:t>
            </w:r>
          </w:p>
        </w:tc>
        <w:tc>
          <w:tcPr>
            <w:tcW w:w="4143" w:type="dxa"/>
          </w:tcPr>
          <w:p w:rsidR="00363985" w:rsidRPr="00187B1C" w:rsidRDefault="0036398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C20157" w:rsidRPr="00187B1C" w:rsidTr="00F765C6">
        <w:tc>
          <w:tcPr>
            <w:tcW w:w="5635" w:type="dxa"/>
          </w:tcPr>
          <w:p w:rsidR="00C20157" w:rsidRPr="00187B1C" w:rsidRDefault="00F765C6" w:rsidP="00F765C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التعليقوالتوصيات والبدائل المقترحة من أجل التحسين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</w:p>
        </w:tc>
        <w:tc>
          <w:tcPr>
            <w:tcW w:w="4143" w:type="dxa"/>
          </w:tcPr>
          <w:p w:rsidR="00C20157" w:rsidRPr="00187B1C" w:rsidRDefault="00C20157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</w:tbl>
    <w:p w:rsidR="00363985" w:rsidRDefault="00363985" w:rsidP="00363985">
      <w:pPr>
        <w:bidi/>
        <w:spacing w:line="340" w:lineRule="exact"/>
        <w:ind w:firstLine="426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9342C5" w:rsidRDefault="009342C5" w:rsidP="009342C5">
      <w:pPr>
        <w:bidi/>
        <w:spacing w:line="340" w:lineRule="exact"/>
        <w:ind w:firstLine="426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9342C5" w:rsidRDefault="009342C5" w:rsidP="009342C5">
      <w:pPr>
        <w:bidi/>
        <w:spacing w:line="340" w:lineRule="exact"/>
        <w:ind w:firstLine="426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9342C5" w:rsidRDefault="009342C5" w:rsidP="009342C5">
      <w:pPr>
        <w:bidi/>
        <w:spacing w:line="340" w:lineRule="exact"/>
        <w:ind w:firstLine="426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9342C5" w:rsidRDefault="009342C5" w:rsidP="009342C5">
      <w:pPr>
        <w:bidi/>
        <w:spacing w:line="340" w:lineRule="exact"/>
        <w:ind w:firstLine="426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9342C5" w:rsidRDefault="009342C5" w:rsidP="009342C5">
      <w:pPr>
        <w:bidi/>
        <w:spacing w:line="340" w:lineRule="exact"/>
        <w:ind w:firstLine="426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9342C5" w:rsidRDefault="009342C5" w:rsidP="009342C5">
      <w:pPr>
        <w:bidi/>
        <w:spacing w:line="340" w:lineRule="exact"/>
        <w:ind w:firstLine="426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9342C5" w:rsidRPr="00187B1C" w:rsidRDefault="009342C5" w:rsidP="009342C5">
      <w:pPr>
        <w:bidi/>
        <w:spacing w:line="340" w:lineRule="exact"/>
        <w:ind w:firstLine="426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6F3CF5" w:rsidRPr="00187B1C" w:rsidRDefault="00362A6E" w:rsidP="00362A6E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lastRenderedPageBreak/>
        <w:t>أعداد الطلبة ومصدرهم</w:t>
      </w:r>
    </w:p>
    <w:tbl>
      <w:tblPr>
        <w:tblStyle w:val="Grilledutableau"/>
        <w:bidiVisual/>
        <w:tblW w:w="9923" w:type="dxa"/>
        <w:tblInd w:w="107" w:type="dxa"/>
        <w:tblLayout w:type="fixed"/>
        <w:tblLook w:val="04A0"/>
      </w:tblPr>
      <w:tblGrid>
        <w:gridCol w:w="1417"/>
        <w:gridCol w:w="992"/>
        <w:gridCol w:w="1276"/>
        <w:gridCol w:w="1134"/>
        <w:gridCol w:w="980"/>
        <w:gridCol w:w="1146"/>
        <w:gridCol w:w="993"/>
        <w:gridCol w:w="992"/>
        <w:gridCol w:w="993"/>
      </w:tblGrid>
      <w:tr w:rsidR="00C13156" w:rsidRPr="00187B1C" w:rsidTr="00C13156">
        <w:tc>
          <w:tcPr>
            <w:tcW w:w="1417" w:type="dxa"/>
            <w:vMerge w:val="restart"/>
            <w:vAlign w:val="center"/>
          </w:tcPr>
          <w:p w:rsidR="00C13156" w:rsidRPr="00187B1C" w:rsidRDefault="00C13156" w:rsidP="00C13156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6"/>
                <w:szCs w:val="26"/>
                <w:rtl/>
                <w:lang w:val="fr-FR" w:eastAsia="fr-CA" w:bidi="ar-MA"/>
              </w:rPr>
              <w:t>الفوج</w:t>
            </w:r>
          </w:p>
        </w:tc>
        <w:tc>
          <w:tcPr>
            <w:tcW w:w="992" w:type="dxa"/>
            <w:vMerge w:val="restart"/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6"/>
                <w:szCs w:val="26"/>
                <w:rtl/>
                <w:lang w:eastAsia="fr-CA"/>
              </w:rPr>
              <w:t>السنة الجامعية</w:t>
            </w:r>
          </w:p>
        </w:tc>
        <w:tc>
          <w:tcPr>
            <w:tcW w:w="1276" w:type="dxa"/>
            <w:vMerge w:val="restart"/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6"/>
                <w:szCs w:val="26"/>
                <w:rtl/>
                <w:lang w:eastAsia="fr-CA"/>
              </w:rPr>
              <w:t>العدد المحدد في الملف الوصفي</w:t>
            </w:r>
          </w:p>
        </w:tc>
        <w:tc>
          <w:tcPr>
            <w:tcW w:w="6238" w:type="dxa"/>
            <w:gridSpan w:val="6"/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6"/>
                <w:szCs w:val="26"/>
                <w:rtl/>
                <w:lang w:eastAsia="fr-CA"/>
              </w:rPr>
              <w:t>عدد الطلبات المتوصل</w:t>
            </w:r>
            <w:r w:rsidR="000E5A51">
              <w:rPr>
                <w:rFonts w:asciiTheme="majorBidi" w:hAnsiTheme="majorBidi" w:cstheme="majorBidi"/>
                <w:b/>
                <w:sz w:val="26"/>
                <w:szCs w:val="26"/>
                <w:rtl/>
                <w:lang w:eastAsia="fr-CA"/>
              </w:rPr>
              <w:t xml:space="preserve"> بها و</w:t>
            </w:r>
            <w:r w:rsidRPr="00187B1C">
              <w:rPr>
                <w:rFonts w:asciiTheme="majorBidi" w:hAnsiTheme="majorBidi" w:cstheme="majorBidi"/>
                <w:b/>
                <w:sz w:val="26"/>
                <w:szCs w:val="26"/>
                <w:rtl/>
                <w:lang w:eastAsia="fr-CA"/>
              </w:rPr>
              <w:t xml:space="preserve">عدد الطلبة </w:t>
            </w:r>
            <w:r w:rsidR="00A01127">
              <w:rPr>
                <w:rFonts w:asciiTheme="majorBidi" w:hAnsiTheme="majorBidi" w:cstheme="majorBidi" w:hint="cs"/>
                <w:b/>
                <w:sz w:val="26"/>
                <w:szCs w:val="26"/>
                <w:rtl/>
                <w:lang w:eastAsia="fr-CA"/>
              </w:rPr>
              <w:t>ال</w:t>
            </w:r>
            <w:r w:rsidRPr="00187B1C">
              <w:rPr>
                <w:rFonts w:asciiTheme="majorBidi" w:hAnsiTheme="majorBidi" w:cstheme="majorBidi"/>
                <w:b/>
                <w:sz w:val="26"/>
                <w:szCs w:val="26"/>
                <w:rtl/>
                <w:lang w:eastAsia="fr-CA"/>
              </w:rPr>
              <w:t>مسجلين</w:t>
            </w:r>
          </w:p>
        </w:tc>
      </w:tr>
      <w:tr w:rsidR="00C13156" w:rsidRPr="00187B1C" w:rsidTr="00C13156">
        <w:tc>
          <w:tcPr>
            <w:tcW w:w="1417" w:type="dxa"/>
            <w:vMerge/>
          </w:tcPr>
          <w:p w:rsidR="00C13156" w:rsidRPr="00187B1C" w:rsidRDefault="00C13156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vMerge/>
          </w:tcPr>
          <w:p w:rsidR="00C13156" w:rsidRPr="00187B1C" w:rsidRDefault="00C13156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C13156" w:rsidRPr="00187B1C" w:rsidRDefault="00C13156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21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  <w:t>من المؤسسة</w:t>
            </w:r>
          </w:p>
        </w:tc>
        <w:tc>
          <w:tcPr>
            <w:tcW w:w="21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  <w:t>من المؤسسة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  <w:t>المجموع</w:t>
            </w:r>
          </w:p>
        </w:tc>
      </w:tr>
      <w:tr w:rsidR="00C13156" w:rsidRPr="00187B1C" w:rsidTr="00C13156">
        <w:tc>
          <w:tcPr>
            <w:tcW w:w="1417" w:type="dxa"/>
            <w:vMerge/>
          </w:tcPr>
          <w:p w:rsidR="00C13156" w:rsidRPr="00187B1C" w:rsidRDefault="00C13156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vMerge/>
          </w:tcPr>
          <w:p w:rsidR="00C13156" w:rsidRPr="00187B1C" w:rsidRDefault="00C13156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C13156" w:rsidRPr="00187B1C" w:rsidRDefault="00C13156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6"/>
                <w:szCs w:val="26"/>
                <w:rtl/>
                <w:lang w:eastAsia="fr-CA"/>
              </w:rPr>
              <w:t>عدد الطلبات المتوصل بها من المؤسسة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6"/>
                <w:szCs w:val="26"/>
                <w:rtl/>
                <w:lang w:val="en-US" w:eastAsia="en-US" w:bidi="ar-MA"/>
              </w:rPr>
              <w:t>عدد الطلبة المسجلين</w:t>
            </w:r>
          </w:p>
        </w:tc>
        <w:tc>
          <w:tcPr>
            <w:tcW w:w="1146" w:type="dxa"/>
            <w:tcBorders>
              <w:left w:val="double" w:sz="4" w:space="0" w:color="auto"/>
            </w:tcBorders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6"/>
                <w:szCs w:val="26"/>
                <w:rtl/>
                <w:lang w:eastAsia="fr-CA"/>
              </w:rPr>
              <w:t>عدد الطلبات المتوصل بها من خارج المؤسسة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6"/>
                <w:szCs w:val="26"/>
                <w:rtl/>
                <w:lang w:val="en-US" w:eastAsia="en-US" w:bidi="ar-MA"/>
              </w:rPr>
              <w:t>عدد الطلبة المسجلين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sz w:val="26"/>
                <w:szCs w:val="26"/>
                <w:rtl/>
                <w:lang w:eastAsia="fr-CA"/>
              </w:rPr>
              <w:t>مجموع عدد الطلبات المتوصل</w:t>
            </w:r>
            <w:r w:rsidR="00A01127">
              <w:rPr>
                <w:rFonts w:asciiTheme="majorBidi" w:hAnsiTheme="majorBidi" w:cstheme="majorBidi" w:hint="cs"/>
                <w:b/>
                <w:sz w:val="26"/>
                <w:szCs w:val="26"/>
                <w:rtl/>
                <w:lang w:eastAsia="fr-CA"/>
              </w:rPr>
              <w:t xml:space="preserve"> بها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C13156" w:rsidRPr="00187B1C" w:rsidRDefault="00C13156" w:rsidP="00C13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6"/>
                <w:szCs w:val="26"/>
                <w:rtl/>
                <w:lang w:val="en-US" w:eastAsia="en-US" w:bidi="ar-MA"/>
              </w:rPr>
              <w:t>مجموع عدد الطلبة المسجلين</w:t>
            </w:r>
          </w:p>
        </w:tc>
      </w:tr>
      <w:tr w:rsidR="00C13156" w:rsidRPr="00187B1C" w:rsidTr="00C13156">
        <w:tc>
          <w:tcPr>
            <w:tcW w:w="1417" w:type="dxa"/>
            <w:vAlign w:val="center"/>
          </w:tcPr>
          <w:p w:rsidR="00E30D84" w:rsidRPr="00187B1C" w:rsidRDefault="00E30D84" w:rsidP="00CF6EAB">
            <w:pPr>
              <w:bidi/>
              <w:rPr>
                <w:rFonts w:asciiTheme="majorBidi" w:hAnsiTheme="majorBidi" w:cstheme="majorBidi"/>
                <w:bCs/>
                <w:sz w:val="26"/>
                <w:szCs w:val="26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6"/>
                <w:szCs w:val="26"/>
                <w:rtl/>
                <w:lang w:eastAsia="fr-CA"/>
              </w:rPr>
              <w:t>الفوج الأول</w:t>
            </w:r>
          </w:p>
        </w:tc>
        <w:tc>
          <w:tcPr>
            <w:tcW w:w="992" w:type="dxa"/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8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46" w:type="dxa"/>
            <w:tcBorders>
              <w:lef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C13156" w:rsidRPr="00187B1C" w:rsidTr="00C13156">
        <w:tc>
          <w:tcPr>
            <w:tcW w:w="1417" w:type="dxa"/>
            <w:vAlign w:val="center"/>
          </w:tcPr>
          <w:p w:rsidR="00E30D84" w:rsidRPr="00187B1C" w:rsidRDefault="00E30D84" w:rsidP="00CF6EAB">
            <w:pPr>
              <w:bidi/>
              <w:rPr>
                <w:rFonts w:asciiTheme="majorBidi" w:hAnsiTheme="majorBidi" w:cstheme="majorBidi"/>
                <w:bCs/>
                <w:sz w:val="26"/>
                <w:szCs w:val="26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6"/>
                <w:szCs w:val="26"/>
                <w:rtl/>
                <w:lang w:eastAsia="fr-CA"/>
              </w:rPr>
              <w:t>الفوج الثاني</w:t>
            </w:r>
          </w:p>
        </w:tc>
        <w:tc>
          <w:tcPr>
            <w:tcW w:w="992" w:type="dxa"/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8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46" w:type="dxa"/>
            <w:tcBorders>
              <w:lef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C13156" w:rsidRPr="00187B1C" w:rsidTr="00C13156">
        <w:tc>
          <w:tcPr>
            <w:tcW w:w="1417" w:type="dxa"/>
            <w:vAlign w:val="center"/>
          </w:tcPr>
          <w:p w:rsidR="00E30D84" w:rsidRPr="00187B1C" w:rsidRDefault="00E30D84" w:rsidP="00CF6EAB">
            <w:pPr>
              <w:bidi/>
              <w:rPr>
                <w:rFonts w:asciiTheme="majorBidi" w:hAnsiTheme="majorBidi" w:cstheme="majorBidi"/>
                <w:bCs/>
                <w:sz w:val="26"/>
                <w:szCs w:val="26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6"/>
                <w:szCs w:val="26"/>
                <w:rtl/>
                <w:lang w:eastAsia="fr-CA"/>
              </w:rPr>
              <w:t>الفوج الثالث</w:t>
            </w:r>
          </w:p>
        </w:tc>
        <w:tc>
          <w:tcPr>
            <w:tcW w:w="992" w:type="dxa"/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8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46" w:type="dxa"/>
            <w:tcBorders>
              <w:lef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C13156" w:rsidRPr="00187B1C" w:rsidTr="00C13156">
        <w:tc>
          <w:tcPr>
            <w:tcW w:w="1417" w:type="dxa"/>
            <w:vAlign w:val="center"/>
          </w:tcPr>
          <w:p w:rsidR="00E30D84" w:rsidRPr="00187B1C" w:rsidRDefault="00E30D84" w:rsidP="00A01127">
            <w:pPr>
              <w:bidi/>
              <w:rPr>
                <w:rFonts w:asciiTheme="majorBidi" w:hAnsiTheme="majorBidi" w:cstheme="majorBidi"/>
                <w:bCs/>
                <w:sz w:val="26"/>
                <w:szCs w:val="26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6"/>
                <w:szCs w:val="26"/>
                <w:rtl/>
                <w:lang w:eastAsia="fr-CA"/>
              </w:rPr>
              <w:t xml:space="preserve">الفوج </w:t>
            </w:r>
            <w:r w:rsidR="00A01127">
              <w:rPr>
                <w:rFonts w:asciiTheme="majorBidi" w:hAnsiTheme="majorBidi" w:cstheme="majorBidi" w:hint="cs"/>
                <w:bCs/>
                <w:sz w:val="26"/>
                <w:szCs w:val="26"/>
                <w:rtl/>
                <w:lang w:eastAsia="fr-CA"/>
              </w:rPr>
              <w:t>........</w:t>
            </w:r>
          </w:p>
        </w:tc>
        <w:tc>
          <w:tcPr>
            <w:tcW w:w="992" w:type="dxa"/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8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46" w:type="dxa"/>
            <w:tcBorders>
              <w:lef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187B1C" w:rsidRDefault="00E30D84" w:rsidP="00E30D8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C13156" w:rsidRPr="00187B1C" w:rsidTr="00CF6EAB">
        <w:tc>
          <w:tcPr>
            <w:tcW w:w="9923" w:type="dxa"/>
            <w:gridSpan w:val="9"/>
            <w:tcBorders>
              <w:right w:val="double" w:sz="4" w:space="0" w:color="auto"/>
            </w:tcBorders>
            <w:vAlign w:val="center"/>
          </w:tcPr>
          <w:p w:rsidR="00C13156" w:rsidRPr="00187B1C" w:rsidRDefault="00F765C6" w:rsidP="009342C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التعليقوالتوصيات والبدائل المقترحة من أجل التحسين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  <w:r w:rsidR="00950654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035282" w:rsidRPr="00187B1C" w:rsidRDefault="00035282" w:rsidP="006F3CF5">
      <w:pPr>
        <w:bidi/>
        <w:rPr>
          <w:rFonts w:asciiTheme="majorBidi" w:hAnsiTheme="majorBidi" w:cstheme="majorBidi"/>
          <w:sz w:val="24"/>
          <w:szCs w:val="24"/>
          <w:lang w:val="en-US" w:eastAsia="fr-CA"/>
        </w:rPr>
      </w:pPr>
    </w:p>
    <w:p w:rsidR="007C5BE6" w:rsidRPr="00187B1C" w:rsidRDefault="007C5BE6" w:rsidP="00035282">
      <w:pPr>
        <w:rPr>
          <w:rFonts w:asciiTheme="majorBidi" w:hAnsiTheme="majorBidi" w:cstheme="majorBidi"/>
          <w:sz w:val="24"/>
          <w:szCs w:val="24"/>
          <w:lang w:val="fr-FR" w:eastAsia="fr-CA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8"/>
        <w:gridCol w:w="1403"/>
        <w:gridCol w:w="1477"/>
        <w:gridCol w:w="1466"/>
      </w:tblGrid>
      <w:tr w:rsidR="007C5BE6" w:rsidRPr="00187B1C" w:rsidTr="007C5BE6">
        <w:trPr>
          <w:jc w:val="center"/>
        </w:trPr>
        <w:tc>
          <w:tcPr>
            <w:tcW w:w="5508" w:type="dxa"/>
            <w:tcBorders>
              <w:top w:val="nil"/>
              <w:left w:val="nil"/>
            </w:tcBorders>
            <w:vAlign w:val="center"/>
          </w:tcPr>
          <w:p w:rsidR="00C817D7" w:rsidRPr="00187B1C" w:rsidRDefault="00C817D7" w:rsidP="009245EA">
            <w:pPr>
              <w:pStyle w:val="Paragraphedeliste"/>
              <w:numPr>
                <w:ilvl w:val="0"/>
                <w:numId w:val="24"/>
              </w:numPr>
              <w:bidi/>
              <w:ind w:left="282" w:hanging="283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  <w:t>استيفاء المسلك</w:t>
            </w:r>
          </w:p>
          <w:p w:rsidR="007C5BE6" w:rsidRPr="00187B1C" w:rsidRDefault="007C5BE6" w:rsidP="007C5BE6">
            <w:pPr>
              <w:bidi/>
              <w:spacing w:line="276" w:lineRule="auto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03" w:type="dxa"/>
            <w:vAlign w:val="center"/>
          </w:tcPr>
          <w:p w:rsidR="007C5BE6" w:rsidRPr="00187B1C" w:rsidRDefault="007C5BE6" w:rsidP="00AE5CA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الفوج الأول</w:t>
            </w:r>
          </w:p>
        </w:tc>
        <w:tc>
          <w:tcPr>
            <w:tcW w:w="1477" w:type="dxa"/>
            <w:vAlign w:val="center"/>
          </w:tcPr>
          <w:p w:rsidR="007C5BE6" w:rsidRPr="00187B1C" w:rsidRDefault="007C5BE6" w:rsidP="00AE5CA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الفوج الثاني</w:t>
            </w:r>
          </w:p>
        </w:tc>
        <w:tc>
          <w:tcPr>
            <w:tcW w:w="1466" w:type="dxa"/>
            <w:vAlign w:val="center"/>
          </w:tcPr>
          <w:p w:rsidR="007C5BE6" w:rsidRPr="00187B1C" w:rsidRDefault="007C5BE6" w:rsidP="007C5BE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الفوج الثالث</w:t>
            </w:r>
          </w:p>
        </w:tc>
      </w:tr>
      <w:tr w:rsidR="007C5BE6" w:rsidRPr="00187B1C" w:rsidTr="007C5BE6">
        <w:trPr>
          <w:jc w:val="center"/>
        </w:trPr>
        <w:tc>
          <w:tcPr>
            <w:tcW w:w="5508" w:type="dxa"/>
          </w:tcPr>
          <w:p w:rsidR="007C5BE6" w:rsidRPr="00187B1C" w:rsidRDefault="007C5BE6" w:rsidP="007C5BE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عدد المسجلين</w:t>
            </w:r>
          </w:p>
        </w:tc>
        <w:tc>
          <w:tcPr>
            <w:tcW w:w="1403" w:type="dxa"/>
            <w:vAlign w:val="center"/>
          </w:tcPr>
          <w:p w:rsidR="007C5BE6" w:rsidRPr="00187B1C" w:rsidRDefault="007C5BE6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77" w:type="dxa"/>
            <w:vAlign w:val="center"/>
          </w:tcPr>
          <w:p w:rsidR="007C5BE6" w:rsidRPr="00187B1C" w:rsidRDefault="007C5BE6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66" w:type="dxa"/>
            <w:vAlign w:val="center"/>
          </w:tcPr>
          <w:p w:rsidR="007C5BE6" w:rsidRPr="00187B1C" w:rsidRDefault="007C5BE6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</w:tr>
      <w:tr w:rsidR="00035282" w:rsidRPr="00187B1C" w:rsidTr="007C5BE6">
        <w:trPr>
          <w:jc w:val="center"/>
        </w:trPr>
        <w:tc>
          <w:tcPr>
            <w:tcW w:w="5508" w:type="dxa"/>
            <w:vAlign w:val="center"/>
          </w:tcPr>
          <w:p w:rsidR="00035282" w:rsidRPr="00187B1C" w:rsidRDefault="007C5BE6" w:rsidP="00C817D7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 xml:space="preserve">عدد الخريجين </w:t>
            </w:r>
          </w:p>
        </w:tc>
        <w:tc>
          <w:tcPr>
            <w:tcW w:w="1403" w:type="dxa"/>
            <w:vAlign w:val="center"/>
          </w:tcPr>
          <w:p w:rsidR="00035282" w:rsidRPr="00187B1C" w:rsidRDefault="00035282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77" w:type="dxa"/>
            <w:vAlign w:val="center"/>
          </w:tcPr>
          <w:p w:rsidR="00035282" w:rsidRPr="00187B1C" w:rsidRDefault="00035282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66" w:type="dxa"/>
            <w:vAlign w:val="center"/>
          </w:tcPr>
          <w:p w:rsidR="00035282" w:rsidRPr="00187B1C" w:rsidRDefault="00035282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</w:tr>
      <w:tr w:rsidR="00035282" w:rsidRPr="00187B1C" w:rsidTr="007C5BE6">
        <w:trPr>
          <w:jc w:val="center"/>
        </w:trPr>
        <w:tc>
          <w:tcPr>
            <w:tcW w:w="5508" w:type="dxa"/>
            <w:vAlign w:val="center"/>
          </w:tcPr>
          <w:p w:rsidR="00035282" w:rsidRPr="00187B1C" w:rsidRDefault="00C526EA" w:rsidP="00C526EA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عدد  المنسحبين من التكوين</w:t>
            </w:r>
          </w:p>
        </w:tc>
        <w:tc>
          <w:tcPr>
            <w:tcW w:w="1403" w:type="dxa"/>
            <w:vAlign w:val="center"/>
          </w:tcPr>
          <w:p w:rsidR="00035282" w:rsidRPr="00187B1C" w:rsidRDefault="00035282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77" w:type="dxa"/>
            <w:vAlign w:val="center"/>
          </w:tcPr>
          <w:p w:rsidR="00035282" w:rsidRPr="00187B1C" w:rsidRDefault="00035282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66" w:type="dxa"/>
            <w:vAlign w:val="center"/>
          </w:tcPr>
          <w:p w:rsidR="00035282" w:rsidRPr="00187B1C" w:rsidRDefault="00035282" w:rsidP="007C5BE6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fr-FR" w:eastAsia="fr-CA"/>
              </w:rPr>
            </w:pPr>
          </w:p>
        </w:tc>
      </w:tr>
      <w:tr w:rsidR="00035282" w:rsidRPr="00187B1C" w:rsidTr="007C5BE6">
        <w:trPr>
          <w:jc w:val="center"/>
        </w:trPr>
        <w:tc>
          <w:tcPr>
            <w:tcW w:w="9854" w:type="dxa"/>
            <w:gridSpan w:val="4"/>
            <w:vAlign w:val="center"/>
          </w:tcPr>
          <w:p w:rsidR="00035282" w:rsidRPr="00187B1C" w:rsidRDefault="00F765C6" w:rsidP="00C526EA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التعليقوالتوصيات والبدائل المقترحة من أجل التحسين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  <w:r w:rsidR="00950654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C817D7" w:rsidRPr="00187B1C" w:rsidRDefault="00C817D7" w:rsidP="00C817D7">
      <w:pPr>
        <w:bidi/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</w:p>
    <w:p w:rsidR="00C526EA" w:rsidRPr="00187B1C" w:rsidRDefault="00C526EA" w:rsidP="009245EA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تتبع الخريجين</w:t>
      </w:r>
    </w:p>
    <w:p w:rsidR="00C526EA" w:rsidRPr="00187B1C" w:rsidRDefault="00A01127" w:rsidP="00A01127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هل هناك</w:t>
      </w:r>
      <w:r w:rsidR="00C526EA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تدابير لتتبع الخريجين         </w:t>
      </w:r>
      <w:r w:rsidR="00C526EA"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="00C526EA"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</w:t>
      </w:r>
      <w:r w:rsidR="00C526EA"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="00C526EA" w:rsidRPr="00187B1C">
        <w:rPr>
          <w:rFonts w:asciiTheme="majorBidi" w:hAnsiTheme="majorBidi" w:cstheme="majorBidi"/>
          <w:sz w:val="28"/>
          <w:szCs w:val="28"/>
          <w:rtl/>
        </w:rPr>
        <w:t>لا</w:t>
      </w:r>
    </w:p>
    <w:p w:rsidR="0010299F" w:rsidRPr="00187B1C" w:rsidRDefault="0010299F" w:rsidP="00A01127">
      <w:pPr>
        <w:pStyle w:val="Paragraphedeliste"/>
        <w:numPr>
          <w:ilvl w:val="0"/>
          <w:numId w:val="33"/>
        </w:numPr>
        <w:bidi/>
        <w:spacing w:before="60"/>
        <w:ind w:left="566" w:hanging="284"/>
        <w:jc w:val="both"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sz w:val="28"/>
          <w:szCs w:val="28"/>
          <w:rtl/>
        </w:rPr>
        <w:t>إذا كانت الإجابة بنعم، الرجاء تقديم وصف  لهذه</w:t>
      </w:r>
      <w:r w:rsidR="00A01127">
        <w:rPr>
          <w:rFonts w:asciiTheme="majorBidi" w:hAnsiTheme="majorBidi" w:cstheme="majorBidi" w:hint="cs"/>
          <w:sz w:val="28"/>
          <w:szCs w:val="28"/>
          <w:rtl/>
        </w:rPr>
        <w:t>التدابير</w:t>
      </w:r>
      <w:r w:rsidRPr="00187B1C">
        <w:rPr>
          <w:rFonts w:asciiTheme="majorBidi" w:hAnsiTheme="majorBidi" w:cstheme="majorBidi"/>
          <w:sz w:val="28"/>
          <w:szCs w:val="28"/>
          <w:rtl/>
        </w:rPr>
        <w:t>.</w:t>
      </w:r>
    </w:p>
    <w:p w:rsidR="0010299F" w:rsidRPr="00187B1C" w:rsidRDefault="0010299F" w:rsidP="00362A6E">
      <w:pPr>
        <w:pStyle w:val="Paragraphedeliste"/>
        <w:numPr>
          <w:ilvl w:val="0"/>
          <w:numId w:val="33"/>
        </w:numPr>
        <w:bidi/>
        <w:spacing w:before="60"/>
        <w:ind w:left="566" w:hanging="284"/>
        <w:jc w:val="both"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sz w:val="28"/>
          <w:szCs w:val="28"/>
          <w:rtl/>
        </w:rPr>
        <w:t>إذا كانت الإجابة بلا، هل هناك تدابير مرتقبة للتتبع مسار الخرجين.</w:t>
      </w:r>
    </w:p>
    <w:p w:rsidR="00C526EA" w:rsidRPr="00187B1C" w:rsidRDefault="00C526EA" w:rsidP="00AE5CA6">
      <w:pPr>
        <w:tabs>
          <w:tab w:val="right" w:leader="dot" w:pos="9639"/>
        </w:tabs>
        <w:bidi/>
        <w:ind w:right="-1" w:firstLine="426"/>
        <w:jc w:val="both"/>
        <w:rPr>
          <w:rFonts w:asciiTheme="majorBidi" w:hAnsiTheme="majorBidi" w:cstheme="majorBidi"/>
          <w:rtl/>
        </w:rPr>
      </w:pPr>
      <w:r w:rsidRPr="00187B1C">
        <w:rPr>
          <w:rFonts w:asciiTheme="majorBidi" w:hAnsiTheme="majorBidi" w:cstheme="majorBidi"/>
        </w:rPr>
        <w:tab/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  <w:gridCol w:w="1417"/>
        <w:gridCol w:w="1418"/>
        <w:gridCol w:w="1417"/>
        <w:gridCol w:w="1526"/>
      </w:tblGrid>
      <w:tr w:rsidR="00C817D7" w:rsidRPr="00187B1C" w:rsidTr="00C817D7">
        <w:trPr>
          <w:trHeight w:val="443"/>
          <w:jc w:val="center"/>
        </w:trPr>
        <w:tc>
          <w:tcPr>
            <w:tcW w:w="4076" w:type="dxa"/>
            <w:tcBorders>
              <w:top w:val="nil"/>
              <w:left w:val="nil"/>
            </w:tcBorders>
            <w:vAlign w:val="center"/>
          </w:tcPr>
          <w:p w:rsidR="00C817D7" w:rsidRPr="00187B1C" w:rsidRDefault="00C817D7" w:rsidP="0010299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7D7" w:rsidRPr="00187B1C" w:rsidRDefault="00C817D7" w:rsidP="00AE5CA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الفوج الأول</w:t>
            </w:r>
          </w:p>
        </w:tc>
        <w:tc>
          <w:tcPr>
            <w:tcW w:w="1418" w:type="dxa"/>
            <w:vAlign w:val="center"/>
          </w:tcPr>
          <w:p w:rsidR="00C817D7" w:rsidRPr="00187B1C" w:rsidRDefault="00C817D7" w:rsidP="00AE5CA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الفوج الثاني</w:t>
            </w:r>
          </w:p>
        </w:tc>
        <w:tc>
          <w:tcPr>
            <w:tcW w:w="1417" w:type="dxa"/>
            <w:vAlign w:val="center"/>
          </w:tcPr>
          <w:p w:rsidR="00C817D7" w:rsidRPr="00187B1C" w:rsidRDefault="00C817D7" w:rsidP="00AE5CA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الفوج الثالث</w:t>
            </w:r>
          </w:p>
        </w:tc>
        <w:tc>
          <w:tcPr>
            <w:tcW w:w="1526" w:type="dxa"/>
            <w:vAlign w:val="center"/>
          </w:tcPr>
          <w:p w:rsidR="00C817D7" w:rsidRPr="00187B1C" w:rsidRDefault="00C817D7" w:rsidP="00AE5CA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fr-CA"/>
              </w:rPr>
              <w:t>الفوج,,,,,,,,</w:t>
            </w:r>
          </w:p>
        </w:tc>
      </w:tr>
      <w:tr w:rsidR="00C817D7" w:rsidRPr="00187B1C" w:rsidTr="00C817D7">
        <w:trPr>
          <w:trHeight w:val="361"/>
          <w:jc w:val="center"/>
        </w:trPr>
        <w:tc>
          <w:tcPr>
            <w:tcW w:w="4076" w:type="dxa"/>
            <w:vAlign w:val="center"/>
          </w:tcPr>
          <w:p w:rsidR="00C817D7" w:rsidRPr="00187B1C" w:rsidRDefault="00C817D7" w:rsidP="00C817D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  <w:t>عدد الطلبة</w:t>
            </w:r>
          </w:p>
        </w:tc>
        <w:tc>
          <w:tcPr>
            <w:tcW w:w="1417" w:type="dxa"/>
            <w:vAlign w:val="center"/>
          </w:tcPr>
          <w:p w:rsidR="00C817D7" w:rsidRPr="00187B1C" w:rsidRDefault="00C817D7" w:rsidP="00C817D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17D7" w:rsidRPr="00187B1C" w:rsidRDefault="00C817D7" w:rsidP="00C817D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7D7" w:rsidRPr="00187B1C" w:rsidRDefault="00C817D7" w:rsidP="00C817D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817D7" w:rsidRPr="00187B1C" w:rsidRDefault="00C817D7" w:rsidP="00C817D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7D7" w:rsidRPr="00187B1C" w:rsidTr="00C817D7">
        <w:trPr>
          <w:trHeight w:val="500"/>
          <w:jc w:val="center"/>
        </w:trPr>
        <w:tc>
          <w:tcPr>
            <w:tcW w:w="4076" w:type="dxa"/>
            <w:vAlign w:val="center"/>
          </w:tcPr>
          <w:p w:rsidR="00C817D7" w:rsidRPr="00187B1C" w:rsidRDefault="00C817D7" w:rsidP="00C817D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  <w:t>نسبة اندماج الخريجين  في الحياة العملية</w:t>
            </w:r>
          </w:p>
        </w:tc>
        <w:tc>
          <w:tcPr>
            <w:tcW w:w="1417" w:type="dxa"/>
            <w:vAlign w:val="center"/>
          </w:tcPr>
          <w:p w:rsidR="00C817D7" w:rsidRPr="00187B1C" w:rsidRDefault="00C817D7" w:rsidP="001029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17D7" w:rsidRPr="00187B1C" w:rsidRDefault="00C817D7" w:rsidP="001029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7D7" w:rsidRPr="00187B1C" w:rsidRDefault="00C817D7" w:rsidP="001029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817D7" w:rsidRPr="00187B1C" w:rsidRDefault="00C817D7" w:rsidP="001029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7D7" w:rsidRPr="00187B1C" w:rsidTr="00C817D7">
        <w:trPr>
          <w:trHeight w:val="500"/>
          <w:jc w:val="center"/>
        </w:trPr>
        <w:tc>
          <w:tcPr>
            <w:tcW w:w="4076" w:type="dxa"/>
            <w:vAlign w:val="center"/>
          </w:tcPr>
          <w:p w:rsidR="00C817D7" w:rsidRPr="00187B1C" w:rsidRDefault="00C817D7" w:rsidP="00C817D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  <w:t>نسبة متابعة الخريجين للدراسة</w:t>
            </w:r>
          </w:p>
        </w:tc>
        <w:tc>
          <w:tcPr>
            <w:tcW w:w="1417" w:type="dxa"/>
            <w:vAlign w:val="center"/>
          </w:tcPr>
          <w:p w:rsidR="00C817D7" w:rsidRPr="00187B1C" w:rsidRDefault="00C817D7" w:rsidP="001029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17D7" w:rsidRPr="00187B1C" w:rsidRDefault="00C817D7" w:rsidP="001029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7D7" w:rsidRPr="00187B1C" w:rsidRDefault="00C817D7" w:rsidP="001029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817D7" w:rsidRPr="00187B1C" w:rsidRDefault="00C817D7" w:rsidP="001029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17D7" w:rsidRPr="00187B1C" w:rsidTr="00CF6EAB">
        <w:trPr>
          <w:trHeight w:val="500"/>
          <w:jc w:val="center"/>
        </w:trPr>
        <w:tc>
          <w:tcPr>
            <w:tcW w:w="9854" w:type="dxa"/>
            <w:gridSpan w:val="5"/>
            <w:vAlign w:val="center"/>
          </w:tcPr>
          <w:p w:rsidR="00C817D7" w:rsidRPr="00187B1C" w:rsidRDefault="00F765C6" w:rsidP="00DD504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التعليقوالتوصيات والبدائل المقترحة من أجل التحسين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  <w:r w:rsidR="00950654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AE5CA6" w:rsidRPr="00187B1C" w:rsidRDefault="00C817D7" w:rsidP="00D4115E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eastAsia="fr-CA" w:bidi="ar-MA"/>
        </w:rPr>
      </w:pPr>
      <w:r w:rsidRPr="00187B1C">
        <w:rPr>
          <w:rFonts w:asciiTheme="majorBidi" w:hAnsiTheme="majorBidi" w:cstheme="majorBidi"/>
        </w:rPr>
        <w:br w:type="page"/>
      </w:r>
      <w:r w:rsidR="00AE5CA6" w:rsidRPr="00187B1C">
        <w:rPr>
          <w:rFonts w:asciiTheme="majorBidi" w:hAnsiTheme="majorBidi" w:cstheme="majorBidi"/>
          <w:b/>
          <w:bCs/>
          <w:sz w:val="44"/>
          <w:szCs w:val="44"/>
          <w:rtl/>
          <w:lang w:eastAsia="fr-CA" w:bidi="ar-MA"/>
        </w:rPr>
        <w:lastRenderedPageBreak/>
        <w:t xml:space="preserve">الجزء </w:t>
      </w:r>
      <w:r w:rsidR="00D4115E" w:rsidRPr="00187B1C">
        <w:rPr>
          <w:rFonts w:asciiTheme="majorBidi" w:hAnsiTheme="majorBidi" w:cstheme="majorBidi"/>
          <w:b/>
          <w:bCs/>
          <w:sz w:val="44"/>
          <w:szCs w:val="44"/>
          <w:rtl/>
          <w:lang w:eastAsia="fr-CA" w:bidi="ar-MA"/>
        </w:rPr>
        <w:t>الثالث</w:t>
      </w:r>
      <w:r w:rsidR="00AE5CA6" w:rsidRPr="00187B1C">
        <w:rPr>
          <w:rFonts w:asciiTheme="majorBidi" w:hAnsiTheme="majorBidi" w:cstheme="majorBidi"/>
          <w:b/>
          <w:bCs/>
          <w:sz w:val="44"/>
          <w:szCs w:val="44"/>
          <w:rtl/>
          <w:lang w:eastAsia="fr-CA" w:bidi="ar-MA"/>
        </w:rPr>
        <w:t xml:space="preserve">:الحصيلة والآفاق </w:t>
      </w:r>
      <w:r w:rsidR="00ED38F8" w:rsidRPr="00187B1C">
        <w:rPr>
          <w:rFonts w:asciiTheme="majorBidi" w:hAnsiTheme="majorBidi" w:cstheme="majorBidi"/>
          <w:b/>
          <w:bCs/>
          <w:sz w:val="44"/>
          <w:szCs w:val="44"/>
          <w:rtl/>
          <w:lang w:eastAsia="fr-CA" w:bidi="ar-MA"/>
        </w:rPr>
        <w:t>البيداغوجية</w:t>
      </w:r>
    </w:p>
    <w:p w:rsidR="00D4115E" w:rsidRPr="00187B1C" w:rsidRDefault="00D4115E" w:rsidP="00D4115E">
      <w:pPr>
        <w:bidi/>
        <w:jc w:val="center"/>
        <w:rPr>
          <w:rFonts w:asciiTheme="majorBidi" w:hAnsiTheme="majorBidi" w:cstheme="majorBidi"/>
          <w:b/>
          <w:bCs/>
          <w:sz w:val="16"/>
          <w:szCs w:val="16"/>
          <w:rtl/>
          <w:lang w:eastAsia="fr-CA" w:bidi="ar-MA"/>
        </w:rPr>
      </w:pPr>
    </w:p>
    <w:p w:rsidR="00AE5CA6" w:rsidRPr="00187B1C" w:rsidRDefault="00AE5CA6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كيفية القبول</w:t>
      </w:r>
    </w:p>
    <w:p w:rsidR="00C817D7" w:rsidRPr="00187B1C" w:rsidRDefault="00C817D7" w:rsidP="00F765C6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هل تم احترام شروط قبول الطلية؟</w:t>
      </w:r>
    </w:p>
    <w:p w:rsidR="00C817D7" w:rsidRPr="00187B1C" w:rsidRDefault="00C817D7" w:rsidP="009245EA">
      <w:pPr>
        <w:bidi/>
        <w:spacing w:before="60"/>
        <w:ind w:left="424" w:hanging="142"/>
        <w:jc w:val="both"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نعم                </w:t>
      </w: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C817D7" w:rsidRPr="00187B1C" w:rsidRDefault="00C817D7" w:rsidP="00DD5040">
      <w:pPr>
        <w:bidi/>
        <w:spacing w:before="60"/>
        <w:ind w:left="424" w:hanging="142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</w:rPr>
        <w:t>إدا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كان الجوال "لا'، الرجاء تقديم تفسيرات</w:t>
      </w:r>
      <w:r w:rsidR="009245EA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:</w:t>
      </w:r>
      <w:r w:rsidR="00950654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………………………..</w:t>
      </w:r>
      <w:r w:rsidR="00950654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</w:t>
      </w:r>
    </w:p>
    <w:p w:rsidR="009245EA" w:rsidRPr="00187B1C" w:rsidRDefault="009245EA" w:rsidP="009245EA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</w:p>
    <w:p w:rsidR="00B94EBB" w:rsidRPr="00187B1C" w:rsidRDefault="00AE5CA6" w:rsidP="00DD504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sz w:val="28"/>
          <w:szCs w:val="28"/>
          <w:lang w:val="fr-FR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هل </w:t>
      </w:r>
      <w:r w:rsidR="00B94EBB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حققت مسطر</w:t>
      </w:r>
      <w:r w:rsidR="009C65C9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ة</w:t>
      </w:r>
      <w:r w:rsidR="00B94EBB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 الولوج </w:t>
      </w:r>
      <w:r w:rsidR="00ED38F8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المعتمدة </w:t>
      </w:r>
      <w:r w:rsidR="00B94EBB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ال</w:t>
      </w:r>
      <w:r w:rsidR="00ED38F8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نتائج </w:t>
      </w:r>
      <w:r w:rsidR="009342C5" w:rsidRPr="00187B1C"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/>
        </w:rPr>
        <w:t>المتوخاة منها</w:t>
      </w:r>
      <w:r w:rsidR="009342C5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؟</w:t>
      </w:r>
      <w:r w:rsidR="009C65C9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(مستوى </w:t>
      </w:r>
      <w:r w:rsidR="009342C5" w:rsidRPr="00187B1C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المترشحين المقبولين</w:t>
      </w:r>
      <w:r w:rsidR="009C65C9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، أعداد الطلبة، جدوى معايير الانتقاء،</w:t>
      </w:r>
      <w:r w:rsidR="00DD5040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...</w:t>
      </w:r>
      <w:r w:rsidR="009C65C9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)</w:t>
      </w:r>
    </w:p>
    <w:p w:rsidR="00AE5CA6" w:rsidRPr="00187B1C" w:rsidRDefault="00AE5CA6" w:rsidP="00F765C6">
      <w:pPr>
        <w:bidi/>
        <w:spacing w:before="60"/>
        <w:ind w:left="424" w:hanging="142"/>
        <w:jc w:val="both"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="00F765C6" w:rsidRPr="00187B1C">
        <w:rPr>
          <w:rFonts w:asciiTheme="majorBidi" w:hAnsiTheme="majorBidi" w:cstheme="majorBidi"/>
          <w:sz w:val="28"/>
          <w:szCs w:val="28"/>
          <w:rtl/>
        </w:rPr>
        <w:tab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نعم                </w:t>
      </w: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AE5CA6" w:rsidRPr="00187B1C" w:rsidRDefault="00F765C6" w:rsidP="00F765C6">
      <w:pPr>
        <w:bidi/>
        <w:ind w:firstLine="282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 xml:space="preserve">التعليقوالتوصيات والبدائل المقترحة من أجل </w:t>
      </w:r>
      <w:r w:rsidR="009342C5" w:rsidRPr="00187B1C">
        <w:rPr>
          <w:rFonts w:asciiTheme="majorBidi" w:hAnsiTheme="majorBidi" w:cstheme="majorBidi" w:hint="cs"/>
          <w:sz w:val="28"/>
          <w:szCs w:val="28"/>
          <w:rtl/>
          <w:lang w:eastAsia="fr-CA"/>
        </w:rPr>
        <w:t>التحسين</w:t>
      </w:r>
      <w:r w:rsidR="009342C5" w:rsidRPr="00187B1C">
        <w:rPr>
          <w:rFonts w:asciiTheme="majorBidi" w:hAnsiTheme="majorBidi" w:cstheme="majorBidi" w:hint="cs"/>
          <w:sz w:val="28"/>
          <w:szCs w:val="28"/>
          <w:rtl/>
          <w:lang w:eastAsia="fr-CA" w:bidi="ar-MA"/>
        </w:rPr>
        <w:t xml:space="preserve">:  </w:t>
      </w:r>
      <w:r w:rsidR="00950654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</w:t>
      </w:r>
    </w:p>
    <w:p w:rsidR="009C65C9" w:rsidRPr="00187B1C" w:rsidRDefault="009C65C9" w:rsidP="00950654">
      <w:pPr>
        <w:bidi/>
        <w:rPr>
          <w:rFonts w:asciiTheme="majorBidi" w:hAnsiTheme="majorBidi" w:cstheme="majorBidi"/>
        </w:rPr>
      </w:pPr>
    </w:p>
    <w:p w:rsidR="00FE3283" w:rsidRPr="00187B1C" w:rsidRDefault="00FE3283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إنجاز برنامج التكوين (إعطاء معدل لنسبة الإنجاز لجميع الأفواج)</w:t>
      </w:r>
    </w:p>
    <w:tbl>
      <w:tblPr>
        <w:tblStyle w:val="Grilledutableau"/>
        <w:bidiVisual/>
        <w:tblW w:w="0" w:type="auto"/>
        <w:tblInd w:w="-7" w:type="dxa"/>
        <w:tblLook w:val="04A0"/>
      </w:tblPr>
      <w:tblGrid>
        <w:gridCol w:w="3090"/>
        <w:gridCol w:w="1418"/>
        <w:gridCol w:w="1417"/>
        <w:gridCol w:w="3860"/>
      </w:tblGrid>
      <w:tr w:rsidR="00F765C6" w:rsidRPr="00187B1C" w:rsidTr="00CC4182">
        <w:tc>
          <w:tcPr>
            <w:tcW w:w="3090" w:type="dxa"/>
          </w:tcPr>
          <w:p w:rsidR="00F765C6" w:rsidRPr="00187B1C" w:rsidRDefault="00F765C6" w:rsidP="00DD50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  <w:t>نوعية التدريس</w:t>
            </w:r>
          </w:p>
        </w:tc>
        <w:tc>
          <w:tcPr>
            <w:tcW w:w="1418" w:type="dxa"/>
          </w:tcPr>
          <w:p w:rsidR="00F765C6" w:rsidRPr="00187B1C" w:rsidRDefault="00F765C6" w:rsidP="00DD50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الغلاف الزمني المتوقع</w:t>
            </w:r>
          </w:p>
        </w:tc>
        <w:tc>
          <w:tcPr>
            <w:tcW w:w="1417" w:type="dxa"/>
          </w:tcPr>
          <w:p w:rsidR="00F765C6" w:rsidRPr="00187B1C" w:rsidRDefault="00F765C6" w:rsidP="00DD50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الغلاف الزمني المنجز</w:t>
            </w:r>
          </w:p>
        </w:tc>
        <w:tc>
          <w:tcPr>
            <w:tcW w:w="3860" w:type="dxa"/>
          </w:tcPr>
          <w:p w:rsidR="00F765C6" w:rsidRPr="00187B1C" w:rsidRDefault="00F765C6" w:rsidP="00DD50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/>
              </w:rPr>
              <w:t>تعليق</w:t>
            </w:r>
          </w:p>
        </w:tc>
      </w:tr>
      <w:tr w:rsidR="00F765C6" w:rsidRPr="00187B1C" w:rsidTr="00CC4182">
        <w:tc>
          <w:tcPr>
            <w:tcW w:w="309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 w:bidi="ar-MA"/>
              </w:rPr>
              <w:t>دروس</w:t>
            </w:r>
          </w:p>
        </w:tc>
        <w:tc>
          <w:tcPr>
            <w:tcW w:w="1418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187B1C" w:rsidTr="00CC4182">
        <w:tc>
          <w:tcPr>
            <w:tcW w:w="309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أشغال توجيهية</w:t>
            </w:r>
          </w:p>
        </w:tc>
        <w:tc>
          <w:tcPr>
            <w:tcW w:w="1418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187B1C" w:rsidTr="00CC4182">
        <w:tc>
          <w:tcPr>
            <w:tcW w:w="309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أعمال </w:t>
            </w:r>
            <w:r w:rsidR="00CC4182"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تطبيقية</w:t>
            </w:r>
          </w:p>
        </w:tc>
        <w:tc>
          <w:tcPr>
            <w:tcW w:w="1418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187B1C" w:rsidTr="00CC4182">
        <w:tc>
          <w:tcPr>
            <w:tcW w:w="3090" w:type="dxa"/>
          </w:tcPr>
          <w:p w:rsidR="00F765C6" w:rsidRPr="00187B1C" w:rsidRDefault="00CC4182" w:rsidP="00F765C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  <w:t>ورشات</w:t>
            </w:r>
          </w:p>
        </w:tc>
        <w:tc>
          <w:tcPr>
            <w:tcW w:w="1418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187B1C" w:rsidTr="00CC4182">
        <w:tc>
          <w:tcPr>
            <w:tcW w:w="3090" w:type="dxa"/>
          </w:tcPr>
          <w:p w:rsidR="00F765C6" w:rsidRPr="00187B1C" w:rsidRDefault="00CC4182" w:rsidP="00F765C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أنشطة تطبيقية (خارج التداريب)</w:t>
            </w:r>
          </w:p>
        </w:tc>
        <w:tc>
          <w:tcPr>
            <w:tcW w:w="1418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187B1C" w:rsidTr="00CC4182">
        <w:tc>
          <w:tcPr>
            <w:tcW w:w="3090" w:type="dxa"/>
          </w:tcPr>
          <w:p w:rsidR="00F765C6" w:rsidRPr="00187B1C" w:rsidRDefault="00CC4182" w:rsidP="00F765C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التداريب ومشاريع نهاية الدراسة </w:t>
            </w:r>
          </w:p>
        </w:tc>
        <w:tc>
          <w:tcPr>
            <w:tcW w:w="1418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187B1C" w:rsidTr="00CC4182">
        <w:tc>
          <w:tcPr>
            <w:tcW w:w="3090" w:type="dxa"/>
          </w:tcPr>
          <w:p w:rsidR="00F765C6" w:rsidRPr="00187B1C" w:rsidRDefault="00CC4182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أخر (حدد)</w:t>
            </w:r>
          </w:p>
        </w:tc>
        <w:tc>
          <w:tcPr>
            <w:tcW w:w="1418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Pr="00187B1C" w:rsidRDefault="00F765C6" w:rsidP="00F765C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F765C6" w:rsidRPr="00187B1C" w:rsidRDefault="00F765C6" w:rsidP="00F765C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</w:p>
    <w:p w:rsidR="00CF6EAB" w:rsidRPr="00187B1C" w:rsidRDefault="00A36E65" w:rsidP="00CF6EAB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lang w:val="en-US" w:eastAsia="en-US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هل أن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/>
        </w:rPr>
        <w:t>تم</w:t>
      </w:r>
      <w:r w:rsidR="00CF6EAB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 راضون عن تنظيم التكوين ؟ (</w:t>
      </w:r>
      <w:r w:rsidR="00CF6EAB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المحتوى، </w:t>
      </w:r>
      <w:r w:rsidR="00CF6EAB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برمجة الوحدات، التدرج، المعارف اللازمة للتسجيل بالوحدات، تنظيم التكوينـ، توزيع الغلاف الزمني، ....)</w:t>
      </w:r>
    </w:p>
    <w:p w:rsidR="00CF6EAB" w:rsidRPr="00187B1C" w:rsidRDefault="00CF6EAB" w:rsidP="009245EA">
      <w:pPr>
        <w:bidi/>
        <w:spacing w:before="60"/>
        <w:ind w:left="424" w:hanging="142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    </w:t>
      </w: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CF6EAB" w:rsidRPr="00187B1C" w:rsidRDefault="00CF6EAB" w:rsidP="00A36E65">
      <w:pPr>
        <w:bidi/>
        <w:spacing w:before="60"/>
        <w:ind w:left="424" w:hanging="142"/>
        <w:rPr>
          <w:rFonts w:asciiTheme="majorBidi" w:hAnsiTheme="majorBidi" w:cstheme="majorBidi"/>
          <w:sz w:val="32"/>
          <w:szCs w:val="32"/>
          <w:lang w:val="en-US" w:eastAsia="en-US" w:bidi="ar-M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التعليقوالتوصيات والبدائل المقترحة من أجل التحسين</w:t>
      </w:r>
      <w:r w:rsidRPr="00187B1C">
        <w:rPr>
          <w:rFonts w:asciiTheme="majorBidi" w:hAnsiTheme="majorBidi" w:cstheme="majorBidi"/>
          <w:sz w:val="28"/>
          <w:szCs w:val="28"/>
          <w:rtl/>
          <w:lang w:eastAsia="fr-CA" w:bidi="ar-MA"/>
        </w:rPr>
        <w:t xml:space="preserve">:  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:rsidR="00AE5CA6" w:rsidRPr="00187B1C" w:rsidRDefault="00AE5CA6" w:rsidP="00CC4182">
      <w:pPr>
        <w:bidi/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CF6EAB" w:rsidRPr="00187B1C" w:rsidRDefault="00860106" w:rsidP="00860106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ملائمة</w:t>
      </w:r>
      <w:r w:rsidR="00CF6EAB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 الغلاف الزمني مع محتوى التكوين:</w:t>
      </w:r>
    </w:p>
    <w:p w:rsidR="00CF6EAB" w:rsidRPr="00187B1C" w:rsidRDefault="00CF6EAB" w:rsidP="00CF6EAB">
      <w:pPr>
        <w:pStyle w:val="Paragraphedeliste"/>
        <w:bidi/>
        <w:spacing w:before="60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من أجل تدريس جميع محتويات البرنامج، هل وجدتم الغلاف الزمني المتوقع </w:t>
      </w:r>
      <w:r w:rsidR="009F6D86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؟</w:t>
      </w:r>
    </w:p>
    <w:p w:rsidR="00CF6EAB" w:rsidRDefault="00CF6EAB" w:rsidP="00CF6EAB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  <w:r w:rsidRPr="00187B1C">
        <w:rPr>
          <w:rFonts w:asciiTheme="majorBidi" w:hAnsiTheme="majorBidi" w:cstheme="majorBidi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غير </w:t>
      </w:r>
      <w:r w:rsidR="00A36E65">
        <w:rPr>
          <w:rFonts w:asciiTheme="majorBidi" w:hAnsiTheme="majorBidi" w:cstheme="majorBidi" w:hint="cs"/>
          <w:sz w:val="28"/>
          <w:szCs w:val="28"/>
          <w:rtl/>
        </w:rPr>
        <w:t>م</w:t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ناسب                </w:t>
      </w:r>
      <w:r w:rsidRPr="00187B1C">
        <w:rPr>
          <w:rFonts w:asciiTheme="majorBidi" w:hAnsiTheme="majorBidi" w:cstheme="majorBidi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مناسب                            </w:t>
      </w:r>
      <w:r w:rsidRPr="00187B1C">
        <w:rPr>
          <w:rFonts w:asciiTheme="majorBidi" w:hAnsiTheme="majorBidi" w:cstheme="majorBidi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جد مرتفع</w:t>
      </w:r>
    </w:p>
    <w:p w:rsidR="009342C5" w:rsidRDefault="009342C5" w:rsidP="009342C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9342C5" w:rsidRDefault="009342C5" w:rsidP="009342C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9342C5" w:rsidRDefault="009342C5" w:rsidP="009342C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9342C5" w:rsidRDefault="009342C5" w:rsidP="009342C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9342C5" w:rsidRDefault="009342C5" w:rsidP="009342C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9342C5" w:rsidRDefault="009342C5" w:rsidP="009342C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9342C5" w:rsidRDefault="009342C5" w:rsidP="009342C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9342C5" w:rsidRPr="00187B1C" w:rsidRDefault="009342C5" w:rsidP="009342C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CF6EAB" w:rsidRPr="00187B1C" w:rsidRDefault="00CF6EAB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lastRenderedPageBreak/>
        <w:t>الوحدات الأفقية</w:t>
      </w:r>
    </w:p>
    <w:tbl>
      <w:tblPr>
        <w:tblStyle w:val="Grilledutableau"/>
        <w:bidiVisual/>
        <w:tblW w:w="10030" w:type="dxa"/>
        <w:tblLook w:val="04A0"/>
      </w:tblPr>
      <w:tblGrid>
        <w:gridCol w:w="2658"/>
        <w:gridCol w:w="7372"/>
      </w:tblGrid>
      <w:tr w:rsidR="00CF6EAB" w:rsidRPr="00187B1C" w:rsidTr="00BD5475">
        <w:tc>
          <w:tcPr>
            <w:tcW w:w="2658" w:type="dxa"/>
          </w:tcPr>
          <w:p w:rsidR="00CF6EAB" w:rsidRPr="00187B1C" w:rsidRDefault="00CF6EAB" w:rsidP="00CF6EA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  <w:t>نوع الوحدات</w:t>
            </w:r>
          </w:p>
        </w:tc>
        <w:tc>
          <w:tcPr>
            <w:tcW w:w="7372" w:type="dxa"/>
          </w:tcPr>
          <w:p w:rsidR="00CF6EAB" w:rsidRPr="00187B1C" w:rsidRDefault="00CF6EAB" w:rsidP="00BD547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 xml:space="preserve">التعليقوالتوصيات والبدائل المقترحة من أجل التحسين </w:t>
            </w:r>
            <w:r w:rsidRPr="00187B1C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eastAsia="fr-CA"/>
              </w:rPr>
              <w:t xml:space="preserve">(المحتوى، الغلاف الزمني، التنظيم البرمجة، </w:t>
            </w:r>
            <w:r w:rsidR="00BD5475" w:rsidRPr="00187B1C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eastAsia="fr-CA"/>
              </w:rPr>
              <w:t>التأطير، تقييم المعارف، استيفاء الوحدات، المهارات، انخراط واهتمام الطلبة بهذه الوحدات، انعكاسات هذه الوحدات، الإكراهات، .....)</w:t>
            </w:r>
          </w:p>
        </w:tc>
      </w:tr>
      <w:tr w:rsidR="00CF6EAB" w:rsidRPr="00187B1C" w:rsidTr="00BD5475">
        <w:tc>
          <w:tcPr>
            <w:tcW w:w="2658" w:type="dxa"/>
          </w:tcPr>
          <w:p w:rsidR="00CF6EAB" w:rsidRPr="00187B1C" w:rsidRDefault="00BD547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  <w:t>منهجية العمل الجامعي</w:t>
            </w:r>
          </w:p>
        </w:tc>
        <w:tc>
          <w:tcPr>
            <w:tcW w:w="7372" w:type="dxa"/>
          </w:tcPr>
          <w:p w:rsidR="00CF6EAB" w:rsidRPr="00187B1C" w:rsidRDefault="00CF6EAB" w:rsidP="00CF6EA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187B1C" w:rsidTr="00BD5475">
        <w:tc>
          <w:tcPr>
            <w:tcW w:w="2658" w:type="dxa"/>
          </w:tcPr>
          <w:p w:rsidR="00CF6EAB" w:rsidRPr="00187B1C" w:rsidRDefault="00BD547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  <w:t>اللغات</w:t>
            </w:r>
          </w:p>
        </w:tc>
        <w:tc>
          <w:tcPr>
            <w:tcW w:w="7372" w:type="dxa"/>
          </w:tcPr>
          <w:p w:rsidR="00CF6EAB" w:rsidRPr="00187B1C" w:rsidRDefault="00CF6EAB" w:rsidP="00CF6EA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187B1C" w:rsidTr="00BD5475">
        <w:tc>
          <w:tcPr>
            <w:tcW w:w="2658" w:type="dxa"/>
          </w:tcPr>
          <w:p w:rsidR="00CF6EAB" w:rsidRPr="00187B1C" w:rsidRDefault="00BD547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  <w:t>التواصل</w:t>
            </w:r>
          </w:p>
        </w:tc>
        <w:tc>
          <w:tcPr>
            <w:tcW w:w="7372" w:type="dxa"/>
          </w:tcPr>
          <w:p w:rsidR="00CF6EAB" w:rsidRPr="00187B1C" w:rsidRDefault="00CF6EAB" w:rsidP="00CF6EA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187B1C" w:rsidTr="00BD5475">
        <w:tc>
          <w:tcPr>
            <w:tcW w:w="2658" w:type="dxa"/>
          </w:tcPr>
          <w:p w:rsidR="00CF6EAB" w:rsidRPr="00187B1C" w:rsidRDefault="00BD547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  <w:t>المعلوميات</w:t>
            </w:r>
          </w:p>
        </w:tc>
        <w:tc>
          <w:tcPr>
            <w:tcW w:w="7372" w:type="dxa"/>
          </w:tcPr>
          <w:p w:rsidR="00CF6EAB" w:rsidRPr="00187B1C" w:rsidRDefault="00CF6EAB" w:rsidP="00CF6EA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187B1C" w:rsidTr="00BD5475">
        <w:tc>
          <w:tcPr>
            <w:tcW w:w="2658" w:type="dxa"/>
          </w:tcPr>
          <w:p w:rsidR="00CF6EAB" w:rsidRPr="00187B1C" w:rsidRDefault="00BD5475" w:rsidP="00BD54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  <w:t>الثقافة المقاولاتية</w:t>
            </w:r>
          </w:p>
        </w:tc>
        <w:tc>
          <w:tcPr>
            <w:tcW w:w="7372" w:type="dxa"/>
          </w:tcPr>
          <w:p w:rsidR="00CF6EAB" w:rsidRPr="00187B1C" w:rsidRDefault="00CF6EAB" w:rsidP="00CF6EA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187B1C" w:rsidTr="00BD5475">
        <w:tc>
          <w:tcPr>
            <w:tcW w:w="2658" w:type="dxa"/>
          </w:tcPr>
          <w:p w:rsidR="00CF6EAB" w:rsidRPr="00187B1C" w:rsidRDefault="00BD5475" w:rsidP="00CF6E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/>
              </w:rPr>
              <w:t>مشروع نهاية الدراسة</w:t>
            </w:r>
          </w:p>
        </w:tc>
        <w:tc>
          <w:tcPr>
            <w:tcW w:w="7372" w:type="dxa"/>
          </w:tcPr>
          <w:p w:rsidR="00CF6EAB" w:rsidRPr="00187B1C" w:rsidRDefault="00CF6EAB" w:rsidP="00CF6EA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975A6E" w:rsidRPr="00187B1C" w:rsidRDefault="00975A6E" w:rsidP="00975A6E">
      <w:pPr>
        <w:bidi/>
        <w:ind w:left="720"/>
        <w:jc w:val="both"/>
        <w:rPr>
          <w:rFonts w:asciiTheme="majorBidi" w:hAnsiTheme="majorBidi" w:cstheme="majorBidi"/>
          <w:b/>
          <w:bCs/>
          <w:sz w:val="18"/>
          <w:szCs w:val="18"/>
          <w:lang w:val="en-US" w:eastAsia="en-US" w:bidi="ar-MA"/>
        </w:rPr>
      </w:pPr>
    </w:p>
    <w:p w:rsidR="00C04DEF" w:rsidRPr="00187B1C" w:rsidRDefault="00C04DEF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التداريب</w:t>
      </w:r>
    </w:p>
    <w:tbl>
      <w:tblPr>
        <w:tblStyle w:val="Grilledutableau"/>
        <w:bidiVisual/>
        <w:tblW w:w="10030" w:type="dxa"/>
        <w:tblLook w:val="04A0"/>
      </w:tblPr>
      <w:tblGrid>
        <w:gridCol w:w="10030"/>
      </w:tblGrid>
      <w:tr w:rsidR="00C04DEF" w:rsidRPr="00187B1C" w:rsidTr="00E729D4">
        <w:tc>
          <w:tcPr>
            <w:tcW w:w="10030" w:type="dxa"/>
          </w:tcPr>
          <w:p w:rsidR="00C04DEF" w:rsidRPr="00187B1C" w:rsidRDefault="00C04DEF" w:rsidP="00C04DEF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jc w:val="both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طريقة التأطير</w:t>
            </w:r>
          </w:p>
          <w:p w:rsidR="00975A6E" w:rsidRPr="00187B1C" w:rsidRDefault="00C04DEF" w:rsidP="00C04DEF">
            <w:pPr>
              <w:bidi/>
              <w:jc w:val="both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تأطير أكاديمي      </w:t>
            </w:r>
            <w:r w:rsidRPr="00187B1C">
              <w:rPr>
                <w:rFonts w:asciiTheme="majorBidi" w:hAnsiTheme="majorBidi" w:cstheme="majorBidi"/>
                <w:sz w:val="28"/>
                <w:szCs w:val="28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 تأطير مهني</w:t>
            </w:r>
          </w:p>
          <w:p w:rsidR="00C04DEF" w:rsidRPr="00187B1C" w:rsidRDefault="00C04DEF" w:rsidP="00975A6E">
            <w:pPr>
              <w:bidi/>
              <w:jc w:val="both"/>
              <w:outlineLvl w:val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eastAsia="fr-CA"/>
              </w:rPr>
            </w:pPr>
          </w:p>
          <w:p w:rsidR="00C04DEF" w:rsidRPr="00187B1C" w:rsidRDefault="00C04DEF" w:rsidP="00C04DEF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jc w:val="both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هل مكان ومدة التدريب مقنعة؟</w:t>
            </w:r>
          </w:p>
          <w:p w:rsidR="00C04DEF" w:rsidRPr="00187B1C" w:rsidRDefault="00C04DEF" w:rsidP="00C04DEF">
            <w:pPr>
              <w:bidi/>
              <w:jc w:val="both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 نعم                  </w:t>
            </w:r>
            <w:r w:rsidRPr="00187B1C">
              <w:rPr>
                <w:rFonts w:asciiTheme="majorBidi" w:hAnsiTheme="majorBidi" w:cstheme="majorBidi"/>
                <w:sz w:val="28"/>
                <w:szCs w:val="28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 لا</w:t>
            </w:r>
          </w:p>
          <w:p w:rsidR="00C04DEF" w:rsidRPr="00187B1C" w:rsidRDefault="00C04DEF" w:rsidP="00E729D4">
            <w:pPr>
              <w:bidi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التحسين:</w:t>
            </w:r>
            <w:r w:rsidR="009F6D86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:rsidR="00C04DEF" w:rsidRPr="00187B1C" w:rsidRDefault="00C04DEF" w:rsidP="00C04DEF">
            <w:pPr>
              <w:bidi/>
              <w:jc w:val="both"/>
              <w:outlineLvl w:val="0"/>
              <w:rPr>
                <w:rFonts w:asciiTheme="majorBidi" w:hAnsiTheme="majorBidi" w:cstheme="majorBidi"/>
                <w:b/>
                <w:bCs/>
                <w:rtl/>
                <w:lang w:eastAsia="fr-CA"/>
              </w:rPr>
            </w:pPr>
          </w:p>
          <w:p w:rsidR="00C04DEF" w:rsidRPr="00187B1C" w:rsidRDefault="00E81116" w:rsidP="00E81116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ما هي إجراءات تتبع وتقي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fr-CA"/>
              </w:rPr>
              <w:t>ي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م</w:t>
            </w:r>
            <w:r w:rsidR="00C04DEF"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التداريب؟</w:t>
            </w:r>
            <w:r w:rsidR="009F6D86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>………………………………</w:t>
            </w:r>
            <w:r w:rsidR="009F6D86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eastAsia="fr-CA" w:bidi="ar-MA"/>
              </w:rPr>
              <w:t>.........................................</w:t>
            </w:r>
            <w:r w:rsidR="009F6D86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>……………</w:t>
            </w:r>
          </w:p>
          <w:p w:rsidR="00C04DEF" w:rsidRPr="00187B1C" w:rsidRDefault="00C04DEF" w:rsidP="00E729D4">
            <w:pPr>
              <w:bidi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:</w:t>
            </w:r>
            <w:r w:rsidR="009F6D86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:rsidR="00C04DEF" w:rsidRPr="00187B1C" w:rsidRDefault="00C04DEF" w:rsidP="00C04DE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:rsidR="00975A6E" w:rsidRPr="00187B1C" w:rsidRDefault="00975A6E" w:rsidP="00C04DEF">
      <w:pPr>
        <w:bidi/>
        <w:rPr>
          <w:rFonts w:asciiTheme="majorBidi" w:hAnsiTheme="majorBidi" w:cstheme="majorBidi"/>
          <w:b/>
          <w:bCs/>
          <w:sz w:val="22"/>
          <w:szCs w:val="22"/>
          <w:lang w:val="en-US" w:eastAsia="en-US"/>
        </w:rPr>
      </w:pPr>
    </w:p>
    <w:p w:rsidR="00975A6E" w:rsidRPr="00187B1C" w:rsidRDefault="00975A6E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 xml:space="preserve">تقييم المعارف </w:t>
      </w:r>
    </w:p>
    <w:p w:rsidR="00975A6E" w:rsidRPr="00187B1C" w:rsidRDefault="00975A6E" w:rsidP="00975A6E">
      <w:pPr>
        <w:bidi/>
        <w:spacing w:before="60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الرجاء تقديم، بالنسبة لجميع الأفواج، عدد وطبيعة وطرق المراقبة المستمرة </w:t>
      </w:r>
    </w:p>
    <w:tbl>
      <w:tblPr>
        <w:tblStyle w:val="Grilledutableau"/>
        <w:bidiVisual/>
        <w:tblW w:w="0" w:type="auto"/>
        <w:tblLook w:val="04A0"/>
      </w:tblPr>
      <w:tblGrid>
        <w:gridCol w:w="5351"/>
        <w:gridCol w:w="4427"/>
      </w:tblGrid>
      <w:tr w:rsidR="00975A6E" w:rsidRPr="00187B1C" w:rsidTr="00975A6E">
        <w:tc>
          <w:tcPr>
            <w:tcW w:w="5351" w:type="dxa"/>
          </w:tcPr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هل تم إجراء التقييم المستمر بالنسبة لكل الوحدات؟</w:t>
            </w:r>
          </w:p>
        </w:tc>
        <w:tc>
          <w:tcPr>
            <w:tcW w:w="4427" w:type="dxa"/>
          </w:tcPr>
          <w:p w:rsidR="00975A6E" w:rsidRPr="00187B1C" w:rsidRDefault="007E1C91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 نعم                  </w:t>
            </w:r>
            <w:r w:rsidRPr="00187B1C">
              <w:rPr>
                <w:rFonts w:asciiTheme="majorBidi" w:hAnsiTheme="majorBidi" w:cstheme="majorBidi"/>
                <w:sz w:val="28"/>
                <w:szCs w:val="28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 لا</w:t>
            </w:r>
          </w:p>
        </w:tc>
      </w:tr>
      <w:tr w:rsidR="00975A6E" w:rsidRPr="00187B1C" w:rsidTr="00975A6E">
        <w:tc>
          <w:tcPr>
            <w:tcW w:w="5351" w:type="dxa"/>
          </w:tcPr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حدد معدل عدد المراقبات المستمرة بالوحدات</w:t>
            </w:r>
          </w:p>
        </w:tc>
        <w:tc>
          <w:tcPr>
            <w:tcW w:w="4427" w:type="dxa"/>
          </w:tcPr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975A6E" w:rsidRPr="00187B1C" w:rsidTr="00975A6E">
        <w:tc>
          <w:tcPr>
            <w:tcW w:w="5351" w:type="dxa"/>
          </w:tcPr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حدد طبيعة التقييم المستمر</w:t>
            </w:r>
          </w:p>
        </w:tc>
        <w:tc>
          <w:tcPr>
            <w:tcW w:w="4427" w:type="dxa"/>
          </w:tcPr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975A6E" w:rsidRPr="00187B1C" w:rsidTr="00975A6E">
        <w:tc>
          <w:tcPr>
            <w:tcW w:w="5351" w:type="dxa"/>
          </w:tcPr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هل تم إجراء امتحان نهائي؟</w:t>
            </w:r>
          </w:p>
        </w:tc>
        <w:tc>
          <w:tcPr>
            <w:tcW w:w="4427" w:type="dxa"/>
          </w:tcPr>
          <w:p w:rsidR="00975A6E" w:rsidRPr="00187B1C" w:rsidRDefault="007E1C91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 نعم                  </w:t>
            </w:r>
            <w:r w:rsidRPr="00187B1C">
              <w:rPr>
                <w:rFonts w:asciiTheme="majorBidi" w:hAnsiTheme="majorBidi" w:cstheme="majorBidi"/>
                <w:sz w:val="28"/>
                <w:szCs w:val="28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 xml:space="preserve"> لا</w:t>
            </w:r>
          </w:p>
        </w:tc>
      </w:tr>
      <w:tr w:rsidR="00975A6E" w:rsidRPr="00187B1C" w:rsidTr="00975A6E">
        <w:tc>
          <w:tcPr>
            <w:tcW w:w="5351" w:type="dxa"/>
          </w:tcPr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 xml:space="preserve">أذكر طريقة احتساب نقطة الوحدة </w:t>
            </w:r>
            <w:r w:rsidRPr="00187B1C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val="en-US" w:eastAsia="en-US" w:bidi="ar-MA"/>
              </w:rPr>
              <w:t>(النسب المئوية لنقط المراقبة نقطة التقييم المستمر / نقط الامتحان النهائي)</w:t>
            </w:r>
          </w:p>
        </w:tc>
        <w:tc>
          <w:tcPr>
            <w:tcW w:w="4427" w:type="dxa"/>
          </w:tcPr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975A6E" w:rsidRPr="00187B1C" w:rsidTr="00F90135">
        <w:tc>
          <w:tcPr>
            <w:tcW w:w="9778" w:type="dxa"/>
            <w:gridSpan w:val="2"/>
          </w:tcPr>
          <w:p w:rsidR="00975A6E" w:rsidRPr="00187B1C" w:rsidRDefault="00975A6E" w:rsidP="009C1015">
            <w:pPr>
              <w:bidi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C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:</w:t>
            </w:r>
            <w:r w:rsidR="009F6D86" w:rsidRPr="00187B1C"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fr-CA" w:bidi="ar-MA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:rsidR="00975A6E" w:rsidRPr="00187B1C" w:rsidRDefault="00975A6E" w:rsidP="00975A6E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:rsidR="007E1C91" w:rsidRPr="00187B1C" w:rsidRDefault="007E1C91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ملائمة الموارد البشرية</w:t>
      </w:r>
    </w:p>
    <w:p w:rsidR="007E1C91" w:rsidRPr="00187B1C" w:rsidRDefault="007E1C91" w:rsidP="007E1C91">
      <w:pPr>
        <w:pStyle w:val="Paragraphedeliste"/>
        <w:numPr>
          <w:ilvl w:val="1"/>
          <w:numId w:val="32"/>
        </w:numPr>
        <w:bidi/>
        <w:jc w:val="both"/>
        <w:rPr>
          <w:rFonts w:asciiTheme="majorBidi" w:hAnsiTheme="majorBidi" w:cstheme="majorBidi"/>
          <w:b/>
          <w:sz w:val="24"/>
          <w:szCs w:val="24"/>
          <w:lang w:val="fr-FR" w:eastAsia="fr-C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عدد المتدخلين الذ</w:t>
      </w:r>
      <w:r w:rsidR="00371C7B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ين شاركوا فعليا في التكوين والت</w:t>
      </w:r>
      <w:r w:rsidR="00371C7B"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/>
        </w:rPr>
        <w:t>أ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طير </w:t>
      </w:r>
    </w:p>
    <w:tbl>
      <w:tblPr>
        <w:bidiVisual/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4"/>
        <w:gridCol w:w="992"/>
        <w:gridCol w:w="1136"/>
        <w:gridCol w:w="1134"/>
        <w:gridCol w:w="1149"/>
        <w:gridCol w:w="1560"/>
        <w:gridCol w:w="3102"/>
      </w:tblGrid>
      <w:tr w:rsidR="007E1C91" w:rsidRPr="00187B1C" w:rsidTr="00860106">
        <w:trPr>
          <w:jc w:val="center"/>
        </w:trPr>
        <w:tc>
          <w:tcPr>
            <w:tcW w:w="4361" w:type="dxa"/>
            <w:gridSpan w:val="5"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عدد الرسميين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 xml:space="preserve">عددالمتدخلين العرضيين الوطنيين </w:t>
            </w:r>
          </w:p>
        </w:tc>
        <w:tc>
          <w:tcPr>
            <w:tcW w:w="3102" w:type="dxa"/>
            <w:vMerge w:val="restart"/>
            <w:vAlign w:val="center"/>
          </w:tcPr>
          <w:p w:rsidR="007E1C91" w:rsidRPr="00187B1C" w:rsidRDefault="007E1C91" w:rsidP="00F90135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 xml:space="preserve">عددالمتدخلين العرضيين الدوليين </w:t>
            </w:r>
          </w:p>
        </w:tc>
      </w:tr>
      <w:tr w:rsidR="007E1C91" w:rsidRPr="00187B1C" w:rsidTr="00860106">
        <w:trPr>
          <w:jc w:val="center"/>
        </w:trPr>
        <w:tc>
          <w:tcPr>
            <w:tcW w:w="675" w:type="dxa"/>
            <w:vMerge w:val="restart"/>
            <w:vAlign w:val="center"/>
          </w:tcPr>
          <w:p w:rsidR="007E1C91" w:rsidRPr="00187B1C" w:rsidRDefault="007E1C91" w:rsidP="00F90135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أ,ـت,ع,</w:t>
            </w:r>
          </w:p>
        </w:tc>
        <w:tc>
          <w:tcPr>
            <w:tcW w:w="424" w:type="dxa"/>
            <w:vMerge w:val="restart"/>
            <w:vAlign w:val="center"/>
          </w:tcPr>
          <w:p w:rsidR="007E1C91" w:rsidRPr="00187B1C" w:rsidRDefault="007E1C91" w:rsidP="00F90135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أ,م,</w:t>
            </w:r>
          </w:p>
        </w:tc>
        <w:tc>
          <w:tcPr>
            <w:tcW w:w="992" w:type="dxa"/>
            <w:vMerge w:val="restart"/>
            <w:vAlign w:val="center"/>
          </w:tcPr>
          <w:p w:rsidR="007E1C91" w:rsidRPr="00187B1C" w:rsidRDefault="007E1C91" w:rsidP="00F90135">
            <w:pPr>
              <w:bidi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أ,مساعد</w:t>
            </w:r>
          </w:p>
        </w:tc>
        <w:tc>
          <w:tcPr>
            <w:tcW w:w="2270" w:type="dxa"/>
            <w:gridSpan w:val="2"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أطر أخرى</w:t>
            </w:r>
          </w:p>
        </w:tc>
        <w:tc>
          <w:tcPr>
            <w:tcW w:w="2709" w:type="dxa"/>
            <w:gridSpan w:val="2"/>
            <w:vMerge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3102" w:type="dxa"/>
            <w:vMerge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  <w:lang w:eastAsia="fr-CA"/>
              </w:rPr>
            </w:pPr>
          </w:p>
        </w:tc>
      </w:tr>
      <w:tr w:rsidR="007E1C91" w:rsidRPr="00187B1C" w:rsidTr="00860106">
        <w:trPr>
          <w:jc w:val="center"/>
        </w:trPr>
        <w:tc>
          <w:tcPr>
            <w:tcW w:w="675" w:type="dxa"/>
            <w:vMerge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424" w:type="dxa"/>
            <w:vMerge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992" w:type="dxa"/>
            <w:vMerge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1136" w:type="dxa"/>
            <w:vAlign w:val="center"/>
          </w:tcPr>
          <w:p w:rsidR="007E1C91" w:rsidRPr="00187B1C" w:rsidRDefault="007E1C91" w:rsidP="00F90135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(تحديدها)</w:t>
            </w:r>
          </w:p>
        </w:tc>
        <w:tc>
          <w:tcPr>
            <w:tcW w:w="1134" w:type="dxa"/>
            <w:vAlign w:val="center"/>
          </w:tcPr>
          <w:p w:rsidR="007E1C91" w:rsidRPr="00187B1C" w:rsidRDefault="007E1C91" w:rsidP="00F90135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(تحديدها)</w:t>
            </w:r>
          </w:p>
        </w:tc>
        <w:tc>
          <w:tcPr>
            <w:tcW w:w="1149" w:type="dxa"/>
            <w:vAlign w:val="center"/>
          </w:tcPr>
          <w:p w:rsidR="007E1C91" w:rsidRPr="00187B1C" w:rsidRDefault="007E1C91" w:rsidP="00F90135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مهنيين</w:t>
            </w:r>
          </w:p>
        </w:tc>
        <w:tc>
          <w:tcPr>
            <w:tcW w:w="1560" w:type="dxa"/>
            <w:vAlign w:val="center"/>
          </w:tcPr>
          <w:p w:rsidR="007E1C91" w:rsidRPr="00187B1C" w:rsidRDefault="007E1C91" w:rsidP="00F90135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CA" w:bidi="ar-MA"/>
              </w:rPr>
              <w:t>غير مهنيين</w:t>
            </w:r>
          </w:p>
        </w:tc>
        <w:tc>
          <w:tcPr>
            <w:tcW w:w="3102" w:type="dxa"/>
            <w:vMerge/>
            <w:vAlign w:val="center"/>
          </w:tcPr>
          <w:p w:rsidR="007E1C91" w:rsidRPr="00187B1C" w:rsidRDefault="007E1C91" w:rsidP="00F90135">
            <w:pPr>
              <w:bidi/>
              <w:ind w:right="794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  <w:lang w:eastAsia="fr-CA"/>
              </w:rPr>
            </w:pPr>
          </w:p>
        </w:tc>
      </w:tr>
      <w:tr w:rsidR="007E1C91" w:rsidRPr="00187B1C" w:rsidTr="00860106">
        <w:trPr>
          <w:trHeight w:val="651"/>
          <w:jc w:val="center"/>
        </w:trPr>
        <w:tc>
          <w:tcPr>
            <w:tcW w:w="675" w:type="dxa"/>
            <w:vAlign w:val="center"/>
          </w:tcPr>
          <w:p w:rsidR="007E1C91" w:rsidRPr="00187B1C" w:rsidRDefault="007E1C91" w:rsidP="00F90135">
            <w:pPr>
              <w:bidi/>
              <w:ind w:right="794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424" w:type="dxa"/>
            <w:vAlign w:val="center"/>
          </w:tcPr>
          <w:p w:rsidR="007E1C91" w:rsidRPr="00187B1C" w:rsidRDefault="007E1C91" w:rsidP="00F90135">
            <w:pPr>
              <w:bidi/>
              <w:ind w:right="794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7E1C91" w:rsidRPr="00187B1C" w:rsidRDefault="007E1C91" w:rsidP="00F90135">
            <w:pPr>
              <w:bidi/>
              <w:ind w:right="794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136" w:type="dxa"/>
            <w:vAlign w:val="center"/>
          </w:tcPr>
          <w:p w:rsidR="007E1C91" w:rsidRPr="00187B1C" w:rsidRDefault="007E1C91" w:rsidP="00F90135">
            <w:pPr>
              <w:bidi/>
              <w:ind w:right="794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7E1C91" w:rsidRPr="00187B1C" w:rsidRDefault="007E1C91" w:rsidP="00F90135">
            <w:pPr>
              <w:bidi/>
              <w:ind w:right="794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149" w:type="dxa"/>
            <w:vAlign w:val="center"/>
          </w:tcPr>
          <w:p w:rsidR="007E1C91" w:rsidRPr="00187B1C" w:rsidRDefault="007E1C91" w:rsidP="00F90135">
            <w:pPr>
              <w:bidi/>
              <w:ind w:right="794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560" w:type="dxa"/>
            <w:vAlign w:val="center"/>
          </w:tcPr>
          <w:p w:rsidR="007E1C91" w:rsidRPr="00187B1C" w:rsidRDefault="007E1C91" w:rsidP="00F90135">
            <w:pPr>
              <w:bidi/>
              <w:ind w:right="794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3102" w:type="dxa"/>
            <w:vAlign w:val="center"/>
          </w:tcPr>
          <w:p w:rsidR="007E1C91" w:rsidRPr="00187B1C" w:rsidRDefault="007E1C91" w:rsidP="00F90135">
            <w:pPr>
              <w:bidi/>
              <w:ind w:right="794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  <w:lang w:eastAsia="fr-CA"/>
              </w:rPr>
            </w:pPr>
          </w:p>
        </w:tc>
      </w:tr>
      <w:tr w:rsidR="007E1C91" w:rsidRPr="00187B1C" w:rsidTr="00860106">
        <w:trPr>
          <w:trHeight w:val="517"/>
          <w:jc w:val="center"/>
        </w:trPr>
        <w:tc>
          <w:tcPr>
            <w:tcW w:w="10172" w:type="dxa"/>
            <w:gridSpan w:val="8"/>
          </w:tcPr>
          <w:p w:rsidR="007E1C91" w:rsidRPr="00187B1C" w:rsidRDefault="00860106" w:rsidP="00E729D4">
            <w:pPr>
              <w:bidi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</w:t>
            </w: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CA"/>
              </w:rPr>
              <w:t>:</w:t>
            </w:r>
            <w:r w:rsidRPr="00187B1C">
              <w:rPr>
                <w:rFonts w:asciiTheme="majorBidi" w:hAnsiTheme="majorBidi" w:cstheme="majorBidi"/>
                <w:sz w:val="14"/>
                <w:szCs w:val="14"/>
                <w:lang w:eastAsia="fr-CA"/>
              </w:rPr>
              <w:t xml:space="preserve"> ……………</w:t>
            </w:r>
            <w:r w:rsidRPr="00187B1C">
              <w:rPr>
                <w:rFonts w:asciiTheme="majorBidi" w:hAnsiTheme="majorBidi" w:cstheme="majorBidi"/>
                <w:sz w:val="14"/>
                <w:szCs w:val="14"/>
                <w:rtl/>
                <w:lang w:eastAsia="fr-CA"/>
              </w:rPr>
              <w:t>,,,,,,,,,,,,,,,,,,,,,,,,,,,,</w:t>
            </w:r>
            <w:r w:rsidRPr="00187B1C">
              <w:rPr>
                <w:rFonts w:asciiTheme="majorBidi" w:hAnsiTheme="majorBidi" w:cstheme="majorBidi"/>
                <w:sz w:val="14"/>
                <w:szCs w:val="14"/>
                <w:lang w:eastAsia="fr-CA"/>
              </w:rPr>
              <w:t>……………………………………………………………………………………………………</w:t>
            </w:r>
          </w:p>
        </w:tc>
      </w:tr>
    </w:tbl>
    <w:p w:rsidR="007E1C91" w:rsidRPr="00187B1C" w:rsidRDefault="007E1C91" w:rsidP="007E1C91">
      <w:pPr>
        <w:ind w:left="794" w:right="794"/>
        <w:jc w:val="both"/>
        <w:outlineLvl w:val="0"/>
        <w:rPr>
          <w:rFonts w:asciiTheme="majorBidi" w:hAnsiTheme="majorBidi" w:cstheme="majorBidi"/>
          <w:sz w:val="24"/>
          <w:szCs w:val="24"/>
          <w:lang w:val="fr-FR" w:eastAsia="fr-CA"/>
        </w:rPr>
      </w:pPr>
    </w:p>
    <w:p w:rsidR="00975A6E" w:rsidRPr="00187B1C" w:rsidRDefault="009245EA" w:rsidP="009C1015">
      <w:pPr>
        <w:bidi/>
        <w:spacing w:before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lastRenderedPageBreak/>
        <w:t xml:space="preserve">2.6. </w:t>
      </w:r>
      <w:r w:rsidR="007E1C91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 xml:space="preserve">تأطير الدروس </w:t>
      </w:r>
      <w:r w:rsidR="00355D67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المبرمجة</w:t>
      </w:r>
    </w:p>
    <w:tbl>
      <w:tblPr>
        <w:tblStyle w:val="Grilledutableau"/>
        <w:bidiVisual/>
        <w:tblW w:w="10172" w:type="dxa"/>
        <w:tblLook w:val="04A0"/>
      </w:tblPr>
      <w:tblGrid>
        <w:gridCol w:w="3225"/>
        <w:gridCol w:w="1843"/>
        <w:gridCol w:w="5104"/>
      </w:tblGrid>
      <w:tr w:rsidR="00355D67" w:rsidRPr="00187B1C" w:rsidTr="00860106">
        <w:tc>
          <w:tcPr>
            <w:tcW w:w="5068" w:type="dxa"/>
            <w:gridSpan w:val="2"/>
          </w:tcPr>
          <w:p w:rsidR="00355D67" w:rsidRPr="00187B1C" w:rsidRDefault="001B12EE" w:rsidP="007E1C91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نوع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eastAsia="en-US" w:bidi="ar-MA"/>
              </w:rPr>
              <w:t>ؤ</w:t>
            </w:r>
            <w:r w:rsidR="00355D67"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طرين</w:t>
            </w:r>
          </w:p>
        </w:tc>
        <w:tc>
          <w:tcPr>
            <w:tcW w:w="5104" w:type="dxa"/>
          </w:tcPr>
          <w:p w:rsidR="00355D67" w:rsidRPr="00187B1C" w:rsidRDefault="00355D67" w:rsidP="007E1C91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</w:t>
            </w:r>
          </w:p>
        </w:tc>
      </w:tr>
      <w:tr w:rsidR="00355D67" w:rsidRPr="00187B1C" w:rsidTr="00860106">
        <w:tc>
          <w:tcPr>
            <w:tcW w:w="3225" w:type="dxa"/>
          </w:tcPr>
          <w:p w:rsidR="00355D67" w:rsidRPr="00187B1C" w:rsidRDefault="00355D67" w:rsidP="00355D67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هل المت</w:t>
            </w:r>
            <w:r w:rsidR="00371C7B">
              <w:rPr>
                <w:rFonts w:asciiTheme="majorBidi" w:hAnsiTheme="majorBidi" w:cstheme="majorBidi" w:hint="cs"/>
                <w:sz w:val="28"/>
                <w:szCs w:val="28"/>
                <w:rtl/>
                <w:lang w:val="en-US" w:eastAsia="en-US" w:bidi="ar-MA"/>
              </w:rPr>
              <w:t>د</w:t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خلين من المؤسسة قاموا بتأطير جميع الدروس المبرمجة؟</w:t>
            </w:r>
          </w:p>
        </w:tc>
        <w:tc>
          <w:tcPr>
            <w:tcW w:w="1843" w:type="dxa"/>
          </w:tcPr>
          <w:p w:rsidR="00355D67" w:rsidRPr="00187B1C" w:rsidRDefault="00355D67" w:rsidP="00355D67">
            <w:pPr>
              <w:bidi/>
              <w:spacing w:before="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4"/>
                <w:szCs w:val="24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نعم </w:t>
            </w:r>
            <w:r w:rsidRPr="00187B1C">
              <w:rPr>
                <w:rFonts w:asciiTheme="majorBidi" w:hAnsiTheme="majorBidi" w:cstheme="majorBidi"/>
                <w:sz w:val="24"/>
                <w:szCs w:val="24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نعم نسبيا   </w:t>
            </w:r>
            <w:r w:rsidRPr="00187B1C">
              <w:rPr>
                <w:rFonts w:asciiTheme="majorBidi" w:hAnsiTheme="majorBidi" w:cstheme="majorBidi"/>
                <w:sz w:val="24"/>
                <w:szCs w:val="24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>لا</w:t>
            </w:r>
          </w:p>
        </w:tc>
        <w:tc>
          <w:tcPr>
            <w:tcW w:w="5104" w:type="dxa"/>
          </w:tcPr>
          <w:p w:rsidR="00355D67" w:rsidRPr="00187B1C" w:rsidRDefault="00355D67" w:rsidP="00355D67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355D67" w:rsidRPr="00187B1C" w:rsidTr="00860106">
        <w:tc>
          <w:tcPr>
            <w:tcW w:w="3225" w:type="dxa"/>
          </w:tcPr>
          <w:p w:rsidR="00355D67" w:rsidRPr="00187B1C" w:rsidRDefault="00355D67" w:rsidP="00355D67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هل المت</w:t>
            </w:r>
            <w:r w:rsidR="00371C7B">
              <w:rPr>
                <w:rFonts w:asciiTheme="majorBidi" w:hAnsiTheme="majorBidi" w:cstheme="majorBidi" w:hint="cs"/>
                <w:sz w:val="28"/>
                <w:szCs w:val="28"/>
                <w:rtl/>
                <w:lang w:val="en-US" w:eastAsia="en-US" w:bidi="ar-MA"/>
              </w:rPr>
              <w:t>د</w:t>
            </w: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خلين العرضيين قاموا بتأطير جميع الدروس المبرمجة؟</w:t>
            </w:r>
          </w:p>
        </w:tc>
        <w:tc>
          <w:tcPr>
            <w:tcW w:w="1843" w:type="dxa"/>
          </w:tcPr>
          <w:p w:rsidR="00355D67" w:rsidRPr="00187B1C" w:rsidRDefault="00355D67" w:rsidP="00355D67">
            <w:pPr>
              <w:bidi/>
              <w:spacing w:before="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4"/>
                <w:szCs w:val="24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نعم </w:t>
            </w:r>
            <w:r w:rsidRPr="00187B1C">
              <w:rPr>
                <w:rFonts w:asciiTheme="majorBidi" w:hAnsiTheme="majorBidi" w:cstheme="majorBidi"/>
                <w:sz w:val="24"/>
                <w:szCs w:val="24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 xml:space="preserve">نعم نسبيا   </w:t>
            </w:r>
            <w:r w:rsidRPr="00187B1C">
              <w:rPr>
                <w:rFonts w:asciiTheme="majorBidi" w:hAnsiTheme="majorBidi" w:cstheme="majorBidi"/>
                <w:sz w:val="24"/>
                <w:szCs w:val="24"/>
                <w:lang w:eastAsia="fr-CA"/>
              </w:rPr>
              <w:sym w:font="Webdings" w:char="F031"/>
            </w:r>
            <w:r w:rsidRPr="00187B1C">
              <w:rPr>
                <w:rFonts w:asciiTheme="majorBidi" w:hAnsiTheme="majorBidi" w:cstheme="majorBidi"/>
                <w:sz w:val="24"/>
                <w:szCs w:val="24"/>
                <w:rtl/>
                <w:lang w:val="en-US" w:eastAsia="en-US" w:bidi="ar-MA"/>
              </w:rPr>
              <w:t>لا</w:t>
            </w:r>
          </w:p>
        </w:tc>
        <w:tc>
          <w:tcPr>
            <w:tcW w:w="5104" w:type="dxa"/>
          </w:tcPr>
          <w:p w:rsidR="00355D67" w:rsidRPr="00187B1C" w:rsidRDefault="00355D67" w:rsidP="007E1C91">
            <w:pPr>
              <w:bidi/>
              <w:spacing w:before="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:rsidR="00975A6E" w:rsidRPr="00187B1C" w:rsidRDefault="00975A6E" w:rsidP="00975A6E">
      <w:pPr>
        <w:pStyle w:val="Retraitcorpsdetexte2"/>
        <w:ind w:left="720" w:firstLine="0"/>
        <w:rPr>
          <w:rFonts w:asciiTheme="majorBidi" w:hAnsiTheme="majorBidi" w:cstheme="majorBidi"/>
          <w:lang w:eastAsia="fr-CA"/>
        </w:rPr>
      </w:pPr>
    </w:p>
    <w:p w:rsidR="00D107F0" w:rsidRPr="00187B1C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هل مكن عدد المتدخلين في المسلك وتخصصاتهم من تحقيق الأهداف المسطرة للتكوين ؟</w:t>
      </w:r>
    </w:p>
    <w:p w:rsidR="00D107F0" w:rsidRPr="00187B1C" w:rsidRDefault="00D107F0" w:rsidP="00860106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    </w:t>
      </w: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D107F0" w:rsidRPr="00187B1C" w:rsidRDefault="00D107F0" w:rsidP="00D107F0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 والتوصيات والبدائل المقترحة من أجل التحسين</w:t>
      </w:r>
      <w:r w:rsidR="009F6D86"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 xml:space="preserve">: 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</w:t>
      </w:r>
    </w:p>
    <w:p w:rsidR="00D107F0" w:rsidRPr="00187B1C" w:rsidRDefault="00D107F0" w:rsidP="00D107F0">
      <w:pPr>
        <w:bidi/>
        <w:rPr>
          <w:rFonts w:asciiTheme="majorBidi" w:hAnsiTheme="majorBidi" w:cstheme="majorBidi"/>
          <w:rtl/>
          <w:lang w:eastAsia="fr-CA"/>
        </w:rPr>
      </w:pPr>
    </w:p>
    <w:p w:rsidR="00D107F0" w:rsidRPr="00187B1C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lang w:val="en-US" w:eastAsia="en-US"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هل كانت مشاركة المتدخلين العرضيين مقنعة؟ </w:t>
      </w:r>
    </w:p>
    <w:p w:rsidR="00D107F0" w:rsidRPr="00187B1C" w:rsidRDefault="00D107F0" w:rsidP="00860106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    </w:t>
      </w: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D107F0" w:rsidRPr="00187B1C" w:rsidRDefault="00D107F0" w:rsidP="00D107F0">
      <w:pPr>
        <w:bidi/>
        <w:rPr>
          <w:rFonts w:asciiTheme="majorBidi" w:hAnsiTheme="majorBidi" w:cstheme="majorBidi"/>
          <w:rtl/>
          <w:lang w:eastAsia="fr-CA"/>
        </w:rPr>
      </w:pPr>
    </w:p>
    <w:p w:rsidR="00D107F0" w:rsidRPr="00187B1C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هل </w:t>
      </w:r>
      <w:r w:rsidR="00DD4DDE" w:rsidRPr="00187B1C"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MA"/>
        </w:rPr>
        <w:t>كانت مساهمة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 الأطر الإدارية والتقنية في أجرأة المسلك كافية لتحقيق الأهداف المسطرة للتكوين؟</w:t>
      </w:r>
    </w:p>
    <w:p w:rsidR="00D107F0" w:rsidRPr="00187B1C" w:rsidRDefault="00D107F0" w:rsidP="00860106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    </w:t>
      </w:r>
      <w:r w:rsidRPr="00187B1C">
        <w:rPr>
          <w:rFonts w:asciiTheme="majorBidi" w:hAnsiTheme="majorBidi" w:cstheme="majorBidi"/>
          <w:sz w:val="28"/>
          <w:szCs w:val="28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D107F0" w:rsidRPr="00187B1C" w:rsidRDefault="00D107F0" w:rsidP="00D107F0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 والتوصيات والبدائل المقترحة من أجل التحسين</w:t>
      </w:r>
      <w:r w:rsidR="009F6D86"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 xml:space="preserve">: 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</w:t>
      </w:r>
    </w:p>
    <w:p w:rsidR="00D107F0" w:rsidRPr="00187B1C" w:rsidRDefault="00D107F0" w:rsidP="00D107F0">
      <w:pPr>
        <w:rPr>
          <w:rFonts w:asciiTheme="majorBidi" w:hAnsiTheme="majorBidi" w:cstheme="majorBidi"/>
          <w:lang w:eastAsia="fr-CA"/>
        </w:rPr>
      </w:pPr>
    </w:p>
    <w:p w:rsidR="00D107F0" w:rsidRPr="00187B1C" w:rsidRDefault="00D107F0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ملائمة الموارد المادية واللوجستيكية</w:t>
      </w:r>
    </w:p>
    <w:p w:rsidR="00D107F0" w:rsidRPr="00187B1C" w:rsidRDefault="00D107F0" w:rsidP="00D107F0">
      <w:pPr>
        <w:pStyle w:val="Titre3"/>
        <w:ind w:left="720"/>
        <w:rPr>
          <w:rFonts w:asciiTheme="majorBidi" w:hAnsiTheme="majorBidi" w:cstheme="majorBidi"/>
          <w:b/>
          <w:bCs/>
          <w:color w:val="1F497D"/>
          <w:sz w:val="16"/>
          <w:szCs w:val="16"/>
          <w:lang w:val="fr-FR" w:eastAsia="fr-CA"/>
        </w:rPr>
      </w:pPr>
    </w:p>
    <w:p w:rsidR="00D107F0" w:rsidRPr="00187B1C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هل تم وضع الوسائل المادية واللوجيستيكية</w:t>
      </w:r>
      <w:r w:rsidRPr="00187B1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eastAsia="en-US" w:bidi="ar-MA"/>
        </w:rPr>
        <w:t>المرتقبة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 رهن إشارة المسلك؟ </w:t>
      </w:r>
    </w:p>
    <w:p w:rsidR="00D107F0" w:rsidRPr="00187B1C" w:rsidRDefault="00D107F0" w:rsidP="00D107F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    </w:t>
      </w:r>
      <w:r w:rsidRPr="00187B1C">
        <w:rPr>
          <w:rFonts w:asciiTheme="majorBidi" w:hAnsiTheme="majorBidi" w:cstheme="majorBidi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D107F0" w:rsidRPr="00187B1C" w:rsidRDefault="00D107F0" w:rsidP="00D107F0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 والتوصيات و</w:t>
      </w:r>
      <w:r w:rsidR="00C971FE">
        <w:rPr>
          <w:rFonts w:asciiTheme="majorBidi" w:hAnsiTheme="majorBidi" w:cstheme="majorBidi"/>
          <w:sz w:val="28"/>
          <w:szCs w:val="28"/>
          <w:rtl/>
          <w:lang w:eastAsia="fr-CA"/>
        </w:rPr>
        <w:t>البدائل المقترحة من أجل التحسين</w:t>
      </w: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D107F0" w:rsidRPr="00187B1C" w:rsidRDefault="00D107F0" w:rsidP="00D107F0">
      <w:pPr>
        <w:rPr>
          <w:rFonts w:asciiTheme="majorBidi" w:hAnsiTheme="majorBidi" w:cstheme="majorBidi"/>
          <w:sz w:val="16"/>
          <w:szCs w:val="16"/>
          <w:rtl/>
          <w:lang w:val="fr-FR" w:eastAsia="fr-CA"/>
        </w:rPr>
      </w:pPr>
    </w:p>
    <w:p w:rsidR="00D107F0" w:rsidRPr="00187B1C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هل الوسائل المادية واللوجيستيكية</w:t>
      </w:r>
      <w:r w:rsidRPr="00187B1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eastAsia="en-US" w:bidi="ar-MA"/>
        </w:rPr>
        <w:t>التي تم وضعها فعليا</w:t>
      </w:r>
      <w:r w:rsidR="00C971FE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 رهن إشارة المسلك كانت ملاءمة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؟</w:t>
      </w:r>
    </w:p>
    <w:p w:rsidR="00D107F0" w:rsidRPr="00187B1C" w:rsidRDefault="00D107F0" w:rsidP="00D107F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    </w:t>
      </w:r>
      <w:r w:rsidRPr="00187B1C">
        <w:rPr>
          <w:rFonts w:asciiTheme="majorBidi" w:hAnsiTheme="majorBidi" w:cstheme="majorBidi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EC4CB0" w:rsidRPr="00187B1C" w:rsidRDefault="00EC4CB0" w:rsidP="00EC4CB0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 والتوصيات و</w:t>
      </w:r>
      <w:r w:rsidR="00C971FE">
        <w:rPr>
          <w:rFonts w:asciiTheme="majorBidi" w:hAnsiTheme="majorBidi" w:cstheme="majorBidi"/>
          <w:sz w:val="28"/>
          <w:szCs w:val="28"/>
          <w:rtl/>
          <w:lang w:eastAsia="fr-CA"/>
        </w:rPr>
        <w:t>البدائل المقترحة من أجل التحسين</w:t>
      </w: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D107F0" w:rsidRPr="00187B1C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هل وجدتم صعوبة في تدبير واستعمال الموارد </w:t>
      </w:r>
      <w:r w:rsidR="00EC4CB0"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المادية واللوجستيكية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؟</w:t>
      </w:r>
    </w:p>
    <w:p w:rsidR="00EC4CB0" w:rsidRPr="00187B1C" w:rsidRDefault="00EC4CB0" w:rsidP="00EC4CB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    </w:t>
      </w:r>
      <w:r w:rsidRPr="00187B1C">
        <w:rPr>
          <w:rFonts w:asciiTheme="majorBidi" w:hAnsiTheme="majorBidi" w:cstheme="majorBidi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EC4CB0" w:rsidRPr="00187B1C" w:rsidRDefault="00EC4CB0" w:rsidP="00EC4CB0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 والتوصيات و</w:t>
      </w:r>
      <w:r w:rsidR="00C971FE">
        <w:rPr>
          <w:rFonts w:asciiTheme="majorBidi" w:hAnsiTheme="majorBidi" w:cstheme="majorBidi"/>
          <w:sz w:val="28"/>
          <w:szCs w:val="28"/>
          <w:rtl/>
          <w:lang w:eastAsia="fr-CA"/>
        </w:rPr>
        <w:t>البدائل المقترحة من أجل التحسين</w:t>
      </w: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EC4CB0" w:rsidRPr="00187B1C" w:rsidRDefault="00EC4CB0" w:rsidP="00D107F0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EC4CB0" w:rsidRPr="00187B1C" w:rsidRDefault="00EC4CB0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الشراكة والتعاون</w:t>
      </w:r>
    </w:p>
    <w:p w:rsidR="00EC4CB0" w:rsidRPr="00187B1C" w:rsidRDefault="00EC4CB0" w:rsidP="00860106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eastAsia="fr-CA" w:bidi="ar-M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هل</w:t>
      </w: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eastAsia="fr-CA" w:bidi="ar-MA"/>
        </w:rPr>
        <w:t xml:space="preserve"> تم تفعيل الشراكات المتوقعة؟</w:t>
      </w:r>
    </w:p>
    <w:p w:rsidR="00EC4CB0" w:rsidRPr="00187B1C" w:rsidRDefault="00EC4CB0" w:rsidP="00EC4CB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87B1C">
        <w:rPr>
          <w:rFonts w:asciiTheme="majorBidi" w:hAnsiTheme="majorBidi" w:cstheme="majorBidi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نعم                </w:t>
      </w:r>
      <w:r w:rsidRPr="00187B1C">
        <w:rPr>
          <w:rFonts w:asciiTheme="majorBidi" w:hAnsiTheme="majorBidi" w:cstheme="majorBidi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EC4CB0" w:rsidRPr="00187B1C" w:rsidRDefault="00EC4CB0" w:rsidP="00EC4CB0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 والتوصيات و</w:t>
      </w:r>
      <w:r w:rsidR="00C971FE">
        <w:rPr>
          <w:rFonts w:asciiTheme="majorBidi" w:hAnsiTheme="majorBidi" w:cstheme="majorBidi"/>
          <w:sz w:val="28"/>
          <w:szCs w:val="28"/>
          <w:rtl/>
          <w:lang w:eastAsia="fr-CA"/>
        </w:rPr>
        <w:t>البدائل المقترحة من أجل التحسين</w:t>
      </w: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EC4CB0" w:rsidRPr="00187B1C" w:rsidRDefault="00EC4CB0" w:rsidP="00EC4CB0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</w:p>
    <w:p w:rsidR="00EC4CB0" w:rsidRPr="00187B1C" w:rsidRDefault="00EC4CB0" w:rsidP="00860106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ما هو تقييمكم للشراكة</w:t>
      </w: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EC4CB0" w:rsidRPr="00187B1C" w:rsidRDefault="00EC4CB0" w:rsidP="00EC4CB0">
      <w:pPr>
        <w:bidi/>
        <w:jc w:val="both"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 xml:space="preserve">مقنعة      </w:t>
      </w:r>
      <w:r w:rsidRPr="00187B1C">
        <w:rPr>
          <w:rFonts w:asciiTheme="majorBidi" w:hAnsiTheme="majorBidi" w:cstheme="majorBidi"/>
          <w:lang w:val="en-US" w:eastAsia="en-US"/>
        </w:rPr>
        <w:sym w:font="Wingdings" w:char="F071"/>
      </w: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غير مقنعة</w:t>
      </w:r>
    </w:p>
    <w:p w:rsidR="00EC4CB0" w:rsidRPr="00187B1C" w:rsidRDefault="00EC4CB0" w:rsidP="00EC4CB0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 والتوصيات و</w:t>
      </w:r>
      <w:r w:rsidR="00C971FE">
        <w:rPr>
          <w:rFonts w:asciiTheme="majorBidi" w:hAnsiTheme="majorBidi" w:cstheme="majorBidi"/>
          <w:sz w:val="28"/>
          <w:szCs w:val="28"/>
          <w:rtl/>
          <w:lang w:eastAsia="fr-CA"/>
        </w:rPr>
        <w:t>البدائل المقترحة من أجل التحسين</w:t>
      </w: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AE5CA6" w:rsidRDefault="00AE5CA6" w:rsidP="00EC4CB0">
      <w:pPr>
        <w:bidi/>
        <w:jc w:val="both"/>
        <w:rPr>
          <w:rFonts w:asciiTheme="majorBidi" w:hAnsiTheme="majorBidi" w:cstheme="majorBidi"/>
          <w:i/>
          <w:iCs/>
          <w:sz w:val="24"/>
          <w:szCs w:val="24"/>
          <w:rtl/>
          <w:lang w:val="fr-FR" w:eastAsia="fr-CA"/>
        </w:rPr>
      </w:pPr>
    </w:p>
    <w:p w:rsidR="009342C5" w:rsidRDefault="009342C5" w:rsidP="009342C5">
      <w:pPr>
        <w:bidi/>
        <w:jc w:val="both"/>
        <w:rPr>
          <w:rFonts w:asciiTheme="majorBidi" w:hAnsiTheme="majorBidi" w:cstheme="majorBidi"/>
          <w:i/>
          <w:iCs/>
          <w:sz w:val="24"/>
          <w:szCs w:val="24"/>
          <w:rtl/>
          <w:lang w:val="fr-FR" w:eastAsia="fr-CA"/>
        </w:rPr>
      </w:pPr>
    </w:p>
    <w:p w:rsidR="009342C5" w:rsidRPr="00187B1C" w:rsidRDefault="009342C5" w:rsidP="009342C5">
      <w:pPr>
        <w:bidi/>
        <w:jc w:val="both"/>
        <w:rPr>
          <w:rFonts w:asciiTheme="majorBidi" w:hAnsiTheme="majorBidi" w:cstheme="majorBidi"/>
          <w:i/>
          <w:iCs/>
          <w:sz w:val="24"/>
          <w:szCs w:val="24"/>
          <w:rtl/>
          <w:lang w:val="fr-FR" w:eastAsia="fr-CA"/>
        </w:rPr>
      </w:pPr>
    </w:p>
    <w:p w:rsidR="009F6D86" w:rsidRPr="00187B1C" w:rsidRDefault="009F6D86" w:rsidP="009F6D86">
      <w:pPr>
        <w:bidi/>
        <w:jc w:val="both"/>
        <w:rPr>
          <w:rFonts w:asciiTheme="majorBidi" w:hAnsiTheme="majorBidi" w:cstheme="majorBidi"/>
          <w:i/>
          <w:iCs/>
          <w:sz w:val="24"/>
          <w:szCs w:val="24"/>
          <w:lang w:val="fr-FR" w:eastAsia="fr-CA"/>
        </w:rPr>
      </w:pPr>
    </w:p>
    <w:p w:rsidR="00780F1B" w:rsidRPr="00187B1C" w:rsidRDefault="00780F1B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lastRenderedPageBreak/>
        <w:t>تدبير المسلك</w:t>
      </w:r>
    </w:p>
    <w:p w:rsidR="00780F1B" w:rsidRPr="00187B1C" w:rsidRDefault="00780F1B" w:rsidP="00AE5CA6">
      <w:pPr>
        <w:pStyle w:val="Paragraphedeliste"/>
        <w:ind w:left="425"/>
        <w:jc w:val="both"/>
        <w:rPr>
          <w:rFonts w:asciiTheme="majorBidi" w:hAnsiTheme="majorBidi" w:cstheme="majorBidi"/>
          <w:i/>
          <w:iCs/>
          <w:sz w:val="24"/>
          <w:szCs w:val="24"/>
          <w:lang w:val="fr-FR" w:eastAsia="fr-CA"/>
        </w:rPr>
      </w:pPr>
    </w:p>
    <w:p w:rsidR="00EC4CB0" w:rsidRPr="00187B1C" w:rsidRDefault="00EC4CB0" w:rsidP="00EC4CB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ما هو دور رئيس الشعبة في تدبير الوحدات؟</w:t>
      </w:r>
    </w:p>
    <w:p w:rsidR="009245EA" w:rsidRPr="00187B1C" w:rsidRDefault="009F6D86" w:rsidP="009245EA">
      <w:pPr>
        <w:bidi/>
        <w:spacing w:before="60"/>
        <w:jc w:val="both"/>
        <w:rPr>
          <w:rFonts w:asciiTheme="majorBidi" w:hAnsiTheme="majorBidi" w:cstheme="majorBidi"/>
          <w:b/>
          <w:bCs/>
          <w:sz w:val="12"/>
          <w:szCs w:val="12"/>
          <w:rtl/>
          <w:lang w:eastAsia="fr-CA" w:bidi="ar-MA"/>
        </w:rPr>
      </w:pPr>
      <w:r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D86" w:rsidRPr="00187B1C" w:rsidRDefault="009F6D86" w:rsidP="009F6D86">
      <w:p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EC4CB0" w:rsidRPr="00187B1C" w:rsidRDefault="00EC4CB0" w:rsidP="00EC4CB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ما هو دور رئيس الشعبة في تدبير المسلك؟</w:t>
      </w:r>
    </w:p>
    <w:p w:rsidR="009245EA" w:rsidRPr="00187B1C" w:rsidRDefault="009F6D86" w:rsidP="009245EA">
      <w:pPr>
        <w:bidi/>
        <w:spacing w:before="60"/>
        <w:jc w:val="both"/>
        <w:rPr>
          <w:rFonts w:asciiTheme="majorBidi" w:hAnsiTheme="majorBidi" w:cstheme="majorBidi"/>
          <w:b/>
          <w:bCs/>
          <w:sz w:val="12"/>
          <w:szCs w:val="12"/>
          <w:rtl/>
          <w:lang w:eastAsia="fr-CA" w:bidi="ar-MA"/>
        </w:rPr>
      </w:pPr>
      <w:r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D86" w:rsidRPr="00187B1C" w:rsidRDefault="009F6D86" w:rsidP="009F6D86">
      <w:p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EC4CB0" w:rsidRPr="00187B1C" w:rsidRDefault="00EC4CB0" w:rsidP="00EC4CB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ما هو دور المنسق البيداغوجي للمسلك في تدبير الوحدات والمسلك؟</w:t>
      </w:r>
    </w:p>
    <w:p w:rsidR="009245EA" w:rsidRPr="00187B1C" w:rsidRDefault="009F6D86" w:rsidP="009245EA">
      <w:pPr>
        <w:bidi/>
        <w:spacing w:before="60"/>
        <w:jc w:val="both"/>
        <w:rPr>
          <w:rFonts w:asciiTheme="majorBidi" w:hAnsiTheme="majorBidi" w:cstheme="majorBidi"/>
          <w:b/>
          <w:bCs/>
          <w:sz w:val="12"/>
          <w:szCs w:val="12"/>
          <w:rtl/>
          <w:lang w:eastAsia="fr-CA" w:bidi="ar-MA"/>
        </w:rPr>
      </w:pPr>
      <w:r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D86" w:rsidRPr="00187B1C" w:rsidRDefault="009F6D86" w:rsidP="009F6D86">
      <w:p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EC4CB0" w:rsidRPr="00187B1C" w:rsidRDefault="00EC4CB0" w:rsidP="00AB39C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ما هو دور </w:t>
      </w:r>
      <w:r w:rsidR="00AB39C0"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منسقي الوحدات</w:t>
      </w: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 في تدبير الوحدات</w:t>
      </w:r>
      <w:r w:rsidR="00AB39C0"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 والمسلك</w:t>
      </w: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9245EA" w:rsidRPr="00187B1C" w:rsidRDefault="009F6D86" w:rsidP="009245EA">
      <w:pPr>
        <w:bidi/>
        <w:spacing w:before="60"/>
        <w:jc w:val="both"/>
        <w:rPr>
          <w:rFonts w:asciiTheme="majorBidi" w:hAnsiTheme="majorBidi" w:cstheme="majorBidi"/>
          <w:b/>
          <w:bCs/>
          <w:sz w:val="12"/>
          <w:szCs w:val="12"/>
          <w:rtl/>
          <w:lang w:eastAsia="fr-CA" w:bidi="ar-MA"/>
        </w:rPr>
      </w:pPr>
      <w:r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D86" w:rsidRPr="00187B1C" w:rsidRDefault="009F6D86" w:rsidP="009F6D86">
      <w:p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D97C2E" w:rsidRPr="00187B1C" w:rsidRDefault="00AB39C0" w:rsidP="00EC4CB0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هل</w:t>
      </w:r>
      <w:r w:rsidR="00D97C2E"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 يتم تغيير المنسق البيداغوجي للمسلك</w:t>
      </w: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D97C2E" w:rsidRPr="00187B1C" w:rsidRDefault="00D97C2E" w:rsidP="00D97C2E">
      <w:pPr>
        <w:bidi/>
        <w:spacing w:before="60"/>
        <w:ind w:left="360"/>
        <w:jc w:val="both"/>
        <w:rPr>
          <w:rFonts w:asciiTheme="majorBidi" w:hAnsiTheme="majorBidi" w:cstheme="majorBidi"/>
          <w:iCs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نعم        </w:t>
      </w: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لا</w:t>
      </w:r>
    </w:p>
    <w:p w:rsidR="00D97C2E" w:rsidRPr="00187B1C" w:rsidRDefault="00D97C2E" w:rsidP="00C971FE">
      <w:pPr>
        <w:bidi/>
        <w:spacing w:before="60"/>
        <w:rPr>
          <w:rFonts w:asciiTheme="majorBidi" w:hAnsiTheme="majorBidi" w:cstheme="majorBidi"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في حالة تغييره، </w:t>
      </w:r>
      <w:r w:rsidR="00AB39C0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الرجاء </w:t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تعليل هذا الإجراء </w:t>
      </w:r>
      <w:r w:rsidR="00C971FE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وذكر إجراءات التعيين</w:t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</w:t>
      </w:r>
    </w:p>
    <w:p w:rsidR="009F6D86" w:rsidRPr="00187B1C" w:rsidRDefault="009F6D86" w:rsidP="009F6D86">
      <w:pPr>
        <w:bidi/>
        <w:spacing w:before="60"/>
        <w:ind w:left="3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D97C2E" w:rsidRPr="00187B1C" w:rsidRDefault="00E21E02" w:rsidP="009F6D86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هل </w:t>
      </w:r>
      <w:r w:rsidR="00D97C2E"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تم تغيير منسقي الوحدات</w:t>
      </w: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D97C2E" w:rsidRPr="00187B1C" w:rsidRDefault="00D97C2E" w:rsidP="00D97C2E">
      <w:pPr>
        <w:bidi/>
        <w:spacing w:before="60"/>
        <w:ind w:left="360"/>
        <w:jc w:val="both"/>
        <w:rPr>
          <w:rFonts w:asciiTheme="majorBidi" w:hAnsiTheme="majorBidi" w:cstheme="majorBidi"/>
          <w:iCs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نعم        </w:t>
      </w: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لا</w:t>
      </w:r>
    </w:p>
    <w:p w:rsidR="00A91742" w:rsidRPr="00187B1C" w:rsidRDefault="00A91742" w:rsidP="00C971FE">
      <w:pPr>
        <w:tabs>
          <w:tab w:val="right" w:leader="dot" w:pos="9639"/>
        </w:tabs>
        <w:bidi/>
        <w:ind w:right="-1" w:firstLine="426"/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في حالة تغييره، الرجاء تعليل هذا الإجراء وذكر إجراءات التعيين: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</w:t>
      </w:r>
    </w:p>
    <w:p w:rsidR="00860106" w:rsidRPr="00187B1C" w:rsidRDefault="00860106" w:rsidP="00860106">
      <w:pPr>
        <w:bidi/>
        <w:spacing w:before="60"/>
        <w:ind w:left="3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9F6D86" w:rsidRPr="00187B1C" w:rsidRDefault="009F6D86" w:rsidP="009F6D86">
      <w:pPr>
        <w:bidi/>
        <w:spacing w:before="60"/>
        <w:ind w:left="3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D97C2E" w:rsidRPr="00187B1C" w:rsidRDefault="00D97C2E" w:rsidP="009F6D86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هل هناك هيئة تهتم بتنسيق وتدبير المسلك :</w:t>
      </w:r>
    </w:p>
    <w:p w:rsidR="00D97C2E" w:rsidRPr="00187B1C" w:rsidRDefault="00D97C2E" w:rsidP="001033AC">
      <w:pPr>
        <w:bidi/>
        <w:spacing w:before="60"/>
        <w:ind w:left="424"/>
        <w:jc w:val="both"/>
        <w:rPr>
          <w:rFonts w:asciiTheme="majorBidi" w:hAnsiTheme="majorBidi" w:cstheme="majorBidi"/>
          <w:iCs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نعم        </w:t>
      </w: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لا</w:t>
      </w:r>
    </w:p>
    <w:p w:rsidR="00D97C2E" w:rsidRPr="00187B1C" w:rsidRDefault="00D97C2E" w:rsidP="002973FD">
      <w:pPr>
        <w:bidi/>
        <w:spacing w:before="60"/>
        <w:rPr>
          <w:rFonts w:asciiTheme="majorBidi" w:hAnsiTheme="majorBidi" w:cstheme="majorBidi"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في حالة الإيجاب، </w:t>
      </w:r>
      <w:r w:rsidR="00A651E7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الرجاء </w:t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توصيف لطبيعة وتنظيم هذه الهيئة 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</w:t>
      </w:r>
    </w:p>
    <w:p w:rsidR="00D97C2E" w:rsidRPr="00187B1C" w:rsidRDefault="00D97C2E" w:rsidP="00D97C2E">
      <w:pPr>
        <w:tabs>
          <w:tab w:val="right" w:leader="dot" w:pos="9639"/>
        </w:tabs>
        <w:bidi/>
        <w:ind w:right="-1" w:firstLine="426"/>
        <w:jc w:val="both"/>
        <w:rPr>
          <w:rFonts w:asciiTheme="majorBidi" w:hAnsiTheme="majorBidi" w:cstheme="majorBidi"/>
          <w:rtl/>
          <w:lang w:bidi="ar-MA"/>
        </w:rPr>
      </w:pPr>
    </w:p>
    <w:p w:rsidR="00A651E7" w:rsidRPr="00187B1C" w:rsidRDefault="00A651E7" w:rsidP="00A651E7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هل وضعتم هيئة لتنسيق وتدبير المسلك؟</w:t>
      </w:r>
    </w:p>
    <w:p w:rsidR="00A651E7" w:rsidRPr="00187B1C" w:rsidRDefault="00A651E7" w:rsidP="001033AC">
      <w:pPr>
        <w:bidi/>
        <w:spacing w:before="60"/>
        <w:ind w:left="424"/>
        <w:jc w:val="both"/>
        <w:rPr>
          <w:rFonts w:asciiTheme="majorBidi" w:hAnsiTheme="majorBidi" w:cstheme="majorBidi"/>
          <w:iCs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نعم        </w:t>
      </w: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لا</w:t>
      </w:r>
    </w:p>
    <w:p w:rsidR="00A651E7" w:rsidRPr="00187B1C" w:rsidRDefault="00A651E7" w:rsidP="002973FD">
      <w:pPr>
        <w:bidi/>
        <w:spacing w:before="60"/>
        <w:ind w:left="360"/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في حالة الإيجاب، الرجاء توصيف الهيئة</w:t>
      </w:r>
      <w:r w:rsidR="009F6D86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: 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rtl/>
          <w:lang w:eastAsia="fr-CA" w:bidi="ar-MA"/>
        </w:rPr>
        <w:t>....................................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</w:t>
      </w:r>
    </w:p>
    <w:p w:rsidR="00A651E7" w:rsidRPr="00187B1C" w:rsidRDefault="00A651E7" w:rsidP="00A651E7">
      <w:pPr>
        <w:bidi/>
        <w:spacing w:before="60"/>
        <w:ind w:left="3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D97C2E" w:rsidRPr="00187B1C" w:rsidRDefault="00D97C2E" w:rsidP="00B179FD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هل تجدون أن تنسيق وتدبير المسلك مرضية ؟</w:t>
      </w:r>
    </w:p>
    <w:p w:rsidR="00A651E7" w:rsidRPr="00187B1C" w:rsidRDefault="00A651E7" w:rsidP="001033AC">
      <w:pPr>
        <w:bidi/>
        <w:spacing w:before="60"/>
        <w:jc w:val="both"/>
        <w:rPr>
          <w:rFonts w:asciiTheme="majorBidi" w:hAnsiTheme="majorBidi" w:cstheme="majorBidi"/>
          <w:iCs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iCs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نعم        </w:t>
      </w:r>
      <w:r w:rsidRPr="00187B1C">
        <w:rPr>
          <w:rFonts w:asciiTheme="majorBidi" w:hAnsiTheme="majorBidi" w:cstheme="majorBidi"/>
          <w:iCs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لا</w:t>
      </w:r>
    </w:p>
    <w:p w:rsidR="00A651E7" w:rsidRPr="00187B1C" w:rsidRDefault="00A651E7" w:rsidP="00A651E7">
      <w:pPr>
        <w:bidi/>
        <w:rPr>
          <w:rFonts w:asciiTheme="majorBidi" w:hAnsiTheme="majorBidi" w:cstheme="majorBidi"/>
          <w:sz w:val="28"/>
          <w:szCs w:val="28"/>
          <w:rtl/>
          <w:lang w:eastAsia="fr-CA"/>
        </w:rPr>
      </w:pPr>
      <w:r w:rsidRPr="00187B1C">
        <w:rPr>
          <w:rFonts w:asciiTheme="majorBidi" w:hAnsiTheme="majorBidi" w:cstheme="majorBidi"/>
          <w:sz w:val="28"/>
          <w:szCs w:val="28"/>
          <w:rtl/>
          <w:lang w:eastAsia="fr-CA"/>
        </w:rPr>
        <w:t>التعليق والتوصيات والبدائل المقترحة من أجل التحسين :</w:t>
      </w:r>
      <w:r w:rsidR="009F6D86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:rsidR="00757328" w:rsidRPr="00187B1C" w:rsidRDefault="00757328" w:rsidP="00757328">
      <w:pPr>
        <w:bidi/>
        <w:rPr>
          <w:rFonts w:asciiTheme="majorBidi" w:hAnsiTheme="majorBidi" w:cstheme="majorBidi"/>
          <w:sz w:val="28"/>
          <w:szCs w:val="28"/>
          <w:rtl/>
          <w:lang w:val="en-US" w:eastAsia="en-US" w:bidi="ar-MA"/>
        </w:rPr>
      </w:pPr>
    </w:p>
    <w:p w:rsidR="00672B61" w:rsidRPr="00187B1C" w:rsidRDefault="00672B61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معايير أخرى للتقييم</w:t>
      </w:r>
    </w:p>
    <w:tbl>
      <w:tblPr>
        <w:tblStyle w:val="Grilledutableau"/>
        <w:bidiVisual/>
        <w:tblW w:w="0" w:type="auto"/>
        <w:tblLook w:val="04A0"/>
      </w:tblPr>
      <w:tblGrid>
        <w:gridCol w:w="9778"/>
      </w:tblGrid>
      <w:tr w:rsidR="00672B61" w:rsidRPr="00187B1C" w:rsidTr="00672B61">
        <w:tc>
          <w:tcPr>
            <w:tcW w:w="9778" w:type="dxa"/>
          </w:tcPr>
          <w:p w:rsidR="00672B61" w:rsidRPr="00187B1C" w:rsidRDefault="00672B61" w:rsidP="00672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:rsidR="00A651E7" w:rsidRPr="00187B1C" w:rsidRDefault="00A651E7" w:rsidP="00672B61">
      <w:pPr>
        <w:bidi/>
        <w:rPr>
          <w:rFonts w:asciiTheme="majorBidi" w:hAnsiTheme="majorBidi" w:cstheme="majorBidi"/>
          <w:sz w:val="28"/>
          <w:szCs w:val="28"/>
          <w:rtl/>
          <w:lang w:val="en-US" w:eastAsia="en-US" w:bidi="ar-MA"/>
        </w:rPr>
      </w:pPr>
      <w:r w:rsidRPr="00187B1C">
        <w:rPr>
          <w:rFonts w:asciiTheme="majorBidi" w:hAnsiTheme="majorBidi" w:cstheme="majorBidi"/>
          <w:sz w:val="28"/>
          <w:szCs w:val="28"/>
          <w:rtl/>
          <w:lang w:val="en-US" w:eastAsia="en-US" w:bidi="ar-MA"/>
        </w:rPr>
        <w:br w:type="page"/>
      </w:r>
    </w:p>
    <w:p w:rsidR="00B93A78" w:rsidRPr="00187B1C" w:rsidRDefault="00B93A78" w:rsidP="00B93A78">
      <w:pPr>
        <w:bidi/>
        <w:spacing w:before="60"/>
        <w:ind w:left="3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B93A78" w:rsidRPr="00187B1C" w:rsidRDefault="00B93A78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تجديد اعتماد المسلك</w:t>
      </w:r>
    </w:p>
    <w:p w:rsidR="00B93A78" w:rsidRPr="00187B1C" w:rsidRDefault="00B93A78" w:rsidP="00B93A78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هل تعتقدون أن الأهداف الرئيسية للتكوين قد </w:t>
      </w:r>
      <w:r w:rsidR="00757328">
        <w:rPr>
          <w:rFonts w:asciiTheme="majorBidi" w:hAnsiTheme="majorBidi" w:cstheme="majorBidi" w:hint="cs"/>
          <w:b/>
          <w:bCs/>
          <w:i/>
          <w:sz w:val="28"/>
          <w:szCs w:val="28"/>
          <w:rtl/>
          <w:lang w:val="fr-FR" w:eastAsia="fr-CA" w:bidi="ar-MA"/>
        </w:rPr>
        <w:t>ت</w:t>
      </w:r>
      <w:r w:rsidR="00757328" w:rsidRPr="00187B1C">
        <w:rPr>
          <w:rFonts w:asciiTheme="majorBidi" w:hAnsiTheme="majorBidi" w:cstheme="majorBidi" w:hint="cs"/>
          <w:b/>
          <w:bCs/>
          <w:i/>
          <w:sz w:val="28"/>
          <w:szCs w:val="28"/>
          <w:rtl/>
          <w:lang w:val="fr-FR" w:eastAsia="fr-CA" w:bidi="ar-MA"/>
        </w:rPr>
        <w:t>حققت؟</w:t>
      </w:r>
    </w:p>
    <w:p w:rsidR="00B93A78" w:rsidRPr="00187B1C" w:rsidRDefault="00B93A78" w:rsidP="00B93A78">
      <w:pPr>
        <w:bidi/>
        <w:ind w:left="720"/>
        <w:jc w:val="both"/>
        <w:rPr>
          <w:rFonts w:asciiTheme="majorBidi" w:hAnsiTheme="majorBidi" w:cstheme="majorBidi"/>
          <w:sz w:val="26"/>
          <w:szCs w:val="26"/>
          <w:rtl/>
        </w:rPr>
      </w:pPr>
      <w:r w:rsidRPr="00187B1C">
        <w:rPr>
          <w:rFonts w:asciiTheme="majorBidi" w:hAnsiTheme="majorBidi" w:cstheme="majorBidi"/>
          <w:sz w:val="26"/>
          <w:szCs w:val="26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</w:rPr>
        <w:t xml:space="preserve"> نعم         </w:t>
      </w:r>
      <w:r w:rsidRPr="00187B1C">
        <w:rPr>
          <w:rFonts w:asciiTheme="majorBidi" w:hAnsiTheme="majorBidi" w:cstheme="majorBidi"/>
          <w:sz w:val="26"/>
          <w:szCs w:val="26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</w:rPr>
        <w:t xml:space="preserve"> نعم نسبيا         </w:t>
      </w:r>
      <w:r w:rsidRPr="00187B1C">
        <w:rPr>
          <w:rFonts w:asciiTheme="majorBidi" w:hAnsiTheme="majorBidi" w:cstheme="majorBidi"/>
          <w:sz w:val="26"/>
          <w:szCs w:val="26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</w:rPr>
        <w:t xml:space="preserve"> لا</w:t>
      </w:r>
    </w:p>
    <w:p w:rsidR="001033AC" w:rsidRPr="00187B1C" w:rsidRDefault="001033AC" w:rsidP="001033AC">
      <w:pPr>
        <w:bidi/>
        <w:ind w:left="720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B93A78" w:rsidRPr="00187B1C" w:rsidRDefault="00B93A78" w:rsidP="002973FD">
      <w:pPr>
        <w:numPr>
          <w:ilvl w:val="0"/>
          <w:numId w:val="9"/>
        </w:numPr>
        <w:bidi/>
        <w:spacing w:before="60"/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ما هي أهم أسباب النجاح/ أو </w:t>
      </w:r>
      <w:r w:rsidR="002973FD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الإكراهات المرتبطة بهذا التكوين</w:t>
      </w: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B93A78" w:rsidRPr="00187B1C" w:rsidRDefault="00B93A78" w:rsidP="00B93A78">
      <w:pPr>
        <w:bidi/>
        <w:spacing w:before="60"/>
        <w:ind w:left="3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</w:p>
    <w:p w:rsidR="00B93A78" w:rsidRPr="00187B1C" w:rsidRDefault="00B93A78" w:rsidP="00B93A78">
      <w:pPr>
        <w:numPr>
          <w:ilvl w:val="0"/>
          <w:numId w:val="9"/>
        </w:numPr>
        <w:bidi/>
        <w:spacing w:before="60"/>
        <w:jc w:val="both"/>
        <w:rPr>
          <w:rFonts w:asciiTheme="majorBidi" w:hAnsiTheme="majorBidi" w:cstheme="majorBidi"/>
          <w:b/>
          <w:bCs/>
          <w:i/>
          <w:sz w:val="28"/>
          <w:szCs w:val="28"/>
          <w:lang w:val="fr-FR" w:eastAsia="fr-CA" w:bidi="ar-MA"/>
        </w:rPr>
      </w:pPr>
      <w:r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هل هناك ارتباط أو تفاعل بين المسلك ومسالك أخرى تابعة </w:t>
      </w:r>
      <w:r w:rsidR="00757328" w:rsidRPr="00187B1C">
        <w:rPr>
          <w:rFonts w:asciiTheme="majorBidi" w:hAnsiTheme="majorBidi" w:cstheme="majorBidi" w:hint="cs"/>
          <w:b/>
          <w:bCs/>
          <w:i/>
          <w:sz w:val="28"/>
          <w:szCs w:val="28"/>
          <w:rtl/>
          <w:lang w:val="fr-FR" w:eastAsia="fr-CA" w:bidi="ar-MA"/>
        </w:rPr>
        <w:t>للمؤسسة؟</w:t>
      </w:r>
    </w:p>
    <w:p w:rsidR="00B93A78" w:rsidRPr="00187B1C" w:rsidRDefault="00B93A78" w:rsidP="00B93A78">
      <w:pPr>
        <w:bidi/>
        <w:spacing w:before="60"/>
        <w:ind w:left="720"/>
        <w:jc w:val="both"/>
        <w:rPr>
          <w:rFonts w:asciiTheme="majorBidi" w:hAnsiTheme="majorBidi" w:cstheme="majorBidi"/>
          <w:iCs/>
          <w:sz w:val="28"/>
          <w:szCs w:val="28"/>
          <w:rtl/>
          <w:lang w:val="fr-FR" w:eastAsia="fr-CA" w:bidi="ar-MA"/>
        </w:rPr>
      </w:pP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نعم        </w:t>
      </w: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لا</w:t>
      </w:r>
    </w:p>
    <w:p w:rsidR="00B93A78" w:rsidRPr="00187B1C" w:rsidRDefault="00B93A78" w:rsidP="002973FD">
      <w:pPr>
        <w:bidi/>
        <w:spacing w:before="60"/>
        <w:rPr>
          <w:rFonts w:asciiTheme="majorBidi" w:hAnsiTheme="majorBidi" w:cstheme="majorBidi"/>
          <w:b/>
          <w:bCs/>
          <w:sz w:val="12"/>
          <w:szCs w:val="12"/>
          <w:rtl/>
          <w:lang w:eastAsia="fr-CA" w:bidi="ar-MA"/>
        </w:rPr>
      </w:pP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في حالة ا</w:t>
      </w:r>
      <w:r w:rsidR="002973FD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لإيجاب، إعطاء لائحة هذه المسالك</w:t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، مع وصف طبيعة هذا التفاعل:</w:t>
      </w:r>
      <w:r w:rsidR="001033AC" w:rsidRPr="00187B1C">
        <w:rPr>
          <w:rFonts w:asciiTheme="majorBidi" w:hAnsiTheme="majorBidi" w:cstheme="majorBidi"/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</w:t>
      </w:r>
    </w:p>
    <w:p w:rsidR="001033AC" w:rsidRPr="00187B1C" w:rsidRDefault="001033AC" w:rsidP="001033AC">
      <w:pPr>
        <w:bidi/>
        <w:spacing w:before="60"/>
        <w:jc w:val="both"/>
        <w:rPr>
          <w:rFonts w:asciiTheme="majorBidi" w:hAnsiTheme="majorBidi" w:cstheme="majorBidi"/>
          <w:i/>
          <w:sz w:val="28"/>
          <w:szCs w:val="28"/>
          <w:lang w:val="fr-FR" w:eastAsia="fr-CA" w:bidi="ar-MA"/>
        </w:rPr>
      </w:pPr>
    </w:p>
    <w:p w:rsidR="008930B8" w:rsidRPr="00187B1C" w:rsidRDefault="008930B8" w:rsidP="008930B8">
      <w:pPr>
        <w:bidi/>
        <w:ind w:left="720"/>
        <w:jc w:val="both"/>
        <w:rPr>
          <w:rFonts w:asciiTheme="majorBidi" w:hAnsiTheme="majorBidi" w:cstheme="majorBidi"/>
          <w:b/>
          <w:bCs/>
          <w:sz w:val="16"/>
          <w:szCs w:val="16"/>
          <w:lang w:val="en-US" w:eastAsia="en-US" w:bidi="ar-MA"/>
        </w:rPr>
      </w:pPr>
    </w:p>
    <w:p w:rsidR="00383A7B" w:rsidRPr="00187B1C" w:rsidRDefault="00B075D6" w:rsidP="001033AC">
      <w:pPr>
        <w:bidi/>
        <w:spacing w:before="60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val="en-US" w:eastAsia="en-US" w:bidi="ar-MA"/>
        </w:rPr>
      </w:pP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="00383A7B"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تمديد</w:t>
      </w:r>
      <w:r w:rsidR="00B93A78"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 xml:space="preserve"> الا</w:t>
      </w:r>
      <w:r w:rsidR="00383A7B"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عتماد</w:t>
      </w:r>
      <w:r w:rsidR="00B93A78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>بدون تعديلات</w:t>
      </w:r>
    </w:p>
    <w:p w:rsidR="00B93A78" w:rsidRPr="00187B1C" w:rsidRDefault="00B075D6" w:rsidP="00B93A78">
      <w:pPr>
        <w:tabs>
          <w:tab w:val="right" w:leader="hyphen" w:pos="707"/>
        </w:tabs>
        <w:bidi/>
        <w:spacing w:line="360" w:lineRule="auto"/>
        <w:ind w:left="720" w:right="-143"/>
        <w:jc w:val="both"/>
        <w:rPr>
          <w:rFonts w:asciiTheme="majorBidi" w:hAnsiTheme="majorBidi" w:cstheme="majorBidi"/>
          <w:b/>
          <w:bCs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iCs/>
          <w:sz w:val="28"/>
          <w:szCs w:val="28"/>
          <w:lang w:val="fr-FR" w:eastAsia="fr-CA" w:bidi="ar-MA"/>
        </w:rPr>
        <w:sym w:font="Wingdings" w:char="F071"/>
      </w:r>
      <w:r w:rsidR="00B93A78" w:rsidRPr="00187B1C">
        <w:rPr>
          <w:rFonts w:asciiTheme="majorBidi" w:hAnsiTheme="majorBidi" w:cstheme="majorBidi"/>
          <w:b/>
          <w:bCs/>
          <w:i/>
          <w:sz w:val="28"/>
          <w:szCs w:val="28"/>
          <w:rtl/>
          <w:lang w:val="fr-FR" w:eastAsia="fr-CA" w:bidi="ar-MA"/>
        </w:rPr>
        <w:t>تمديد الاعتماد</w:t>
      </w:r>
      <w:r w:rsidR="00B93A78" w:rsidRPr="00187B1C"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MA"/>
        </w:rPr>
        <w:t xml:space="preserve"> مع </w:t>
      </w:r>
      <w:r w:rsidR="00757328" w:rsidRPr="00187B1C"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MA"/>
        </w:rPr>
        <w:t>تعديلات.</w:t>
      </w:r>
      <w:r w:rsidR="00383A7B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تحديد طبيعة </w:t>
      </w:r>
      <w:r w:rsidR="00B93A78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التعديلات</w:t>
      </w:r>
      <w:r w:rsidR="00383A7B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 المقترح إدخالها على المسلك من أجل تحسينه (إلحاق مرفق توضيحي عن </w:t>
      </w:r>
      <w:r w:rsidR="00B93A78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أسباب </w:t>
      </w:r>
      <w:r w:rsidR="00757328" w:rsidRPr="00187B1C">
        <w:rPr>
          <w:rFonts w:asciiTheme="majorBidi" w:hAnsiTheme="majorBidi" w:cstheme="majorBidi" w:hint="cs"/>
          <w:i/>
          <w:sz w:val="28"/>
          <w:szCs w:val="28"/>
          <w:rtl/>
          <w:lang w:val="fr-FR" w:eastAsia="fr-CA" w:bidi="ar-MA"/>
        </w:rPr>
        <w:t>التعديل وكذا</w:t>
      </w:r>
      <w:r w:rsidR="00B93A78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 لائحة الوحدات وعناصرها والغلاف </w:t>
      </w:r>
      <w:r w:rsidR="00757328" w:rsidRPr="00187B1C">
        <w:rPr>
          <w:rFonts w:asciiTheme="majorBidi" w:hAnsiTheme="majorBidi" w:cstheme="majorBidi" w:hint="cs"/>
          <w:i/>
          <w:sz w:val="28"/>
          <w:szCs w:val="28"/>
          <w:rtl/>
          <w:lang w:val="fr-FR" w:eastAsia="fr-CA" w:bidi="ar-MA"/>
        </w:rPr>
        <w:t>الزمني موزعة</w:t>
      </w:r>
      <w:r w:rsidR="00B93A78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 حسب الفصول</w:t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، </w:t>
      </w:r>
      <w:r w:rsidR="00757328" w:rsidRPr="00187B1C">
        <w:rPr>
          <w:rFonts w:asciiTheme="majorBidi" w:hAnsiTheme="majorBidi" w:cstheme="majorBidi" w:hint="cs"/>
          <w:i/>
          <w:sz w:val="28"/>
          <w:szCs w:val="28"/>
          <w:rtl/>
          <w:lang w:val="fr-FR" w:eastAsia="fr-CA" w:bidi="ar-MA"/>
        </w:rPr>
        <w:t>سواء في</w:t>
      </w:r>
      <w:r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 xml:space="preserve"> حالة التعديل أو عدمه</w:t>
      </w:r>
      <w:r w:rsidR="00383A7B" w:rsidRPr="00187B1C">
        <w:rPr>
          <w:rFonts w:asciiTheme="majorBidi" w:hAnsiTheme="majorBidi" w:cstheme="majorBidi"/>
          <w:i/>
          <w:sz w:val="28"/>
          <w:szCs w:val="28"/>
          <w:rtl/>
          <w:lang w:val="fr-FR" w:eastAsia="fr-CA" w:bidi="ar-MA"/>
        </w:rPr>
        <w:t>)</w:t>
      </w:r>
    </w:p>
    <w:p w:rsidR="00383A7B" w:rsidRPr="00187B1C" w:rsidRDefault="00383A7B" w:rsidP="00757328">
      <w:pPr>
        <w:tabs>
          <w:tab w:val="right" w:leader="hyphen" w:pos="1133"/>
        </w:tabs>
        <w:bidi/>
        <w:ind w:left="720" w:right="-143" w:firstLine="41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تركيبة أعضاء المسلك</w:t>
      </w:r>
    </w:p>
    <w:p w:rsidR="00383A7B" w:rsidRPr="00187B1C" w:rsidRDefault="00383A7B" w:rsidP="00757328">
      <w:pPr>
        <w:tabs>
          <w:tab w:val="right" w:leader="hyphen" w:pos="1133"/>
        </w:tabs>
        <w:bidi/>
        <w:ind w:left="720" w:right="-143" w:firstLine="41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 طرق قبول الطلبة</w:t>
      </w:r>
    </w:p>
    <w:p w:rsidR="00383A7B" w:rsidRPr="00187B1C" w:rsidRDefault="00383A7B" w:rsidP="00757328">
      <w:pPr>
        <w:tabs>
          <w:tab w:val="right" w:leader="hyphen" w:pos="1133"/>
        </w:tabs>
        <w:bidi/>
        <w:ind w:left="720" w:right="-143" w:firstLine="41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 محتوى برنامج التكوين</w:t>
      </w:r>
    </w:p>
    <w:p w:rsidR="00383A7B" w:rsidRPr="00187B1C" w:rsidRDefault="00383A7B" w:rsidP="00757328">
      <w:pPr>
        <w:tabs>
          <w:tab w:val="right" w:leader="hyphen" w:pos="1133"/>
        </w:tabs>
        <w:bidi/>
        <w:ind w:left="720" w:right="-143" w:firstLine="41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 الغلاف الزمني</w:t>
      </w:r>
    </w:p>
    <w:p w:rsidR="00383A7B" w:rsidRPr="00187B1C" w:rsidRDefault="00383A7B" w:rsidP="00757328">
      <w:pPr>
        <w:tabs>
          <w:tab w:val="right" w:leader="hyphen" w:pos="1133"/>
        </w:tabs>
        <w:bidi/>
        <w:ind w:left="720" w:right="-143" w:firstLine="41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="00E528BC"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طبيعة التكوين (دروس، أشغال توجيهية، أشغال تطبيقية، تداريب،,,,)</w:t>
      </w:r>
    </w:p>
    <w:p w:rsidR="00E528BC" w:rsidRPr="00187B1C" w:rsidRDefault="00E528BC" w:rsidP="00757328">
      <w:pPr>
        <w:tabs>
          <w:tab w:val="right" w:leader="hyphen" w:pos="1133"/>
        </w:tabs>
        <w:bidi/>
        <w:ind w:left="720" w:right="-143" w:firstLine="41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 طرق قبول الطلبة</w:t>
      </w:r>
    </w:p>
    <w:p w:rsidR="00E528BC" w:rsidRPr="00187B1C" w:rsidRDefault="00E528BC" w:rsidP="00757328">
      <w:pPr>
        <w:tabs>
          <w:tab w:val="right" w:leader="hyphen" w:pos="1133"/>
        </w:tabs>
        <w:bidi/>
        <w:ind w:left="720" w:right="-143" w:firstLine="41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 الأساليب البيداغوجية</w:t>
      </w:r>
    </w:p>
    <w:p w:rsidR="00E528BC" w:rsidRPr="00187B1C" w:rsidRDefault="00E528BC" w:rsidP="00757328">
      <w:pPr>
        <w:tabs>
          <w:tab w:val="right" w:leader="hyphen" w:pos="1133"/>
        </w:tabs>
        <w:bidi/>
        <w:ind w:left="720" w:right="-143" w:firstLine="41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 نظام المراقبة المستمرة</w:t>
      </w:r>
    </w:p>
    <w:p w:rsidR="00E528BC" w:rsidRPr="00187B1C" w:rsidRDefault="00E528BC" w:rsidP="00757328">
      <w:pPr>
        <w:tabs>
          <w:tab w:val="right" w:leader="hyphen" w:pos="1133"/>
        </w:tabs>
        <w:bidi/>
        <w:ind w:left="720" w:right="-143" w:firstLine="413"/>
        <w:jc w:val="both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 الشراكة</w:t>
      </w:r>
    </w:p>
    <w:p w:rsidR="00E528BC" w:rsidRPr="00187B1C" w:rsidRDefault="00E528BC" w:rsidP="0033408F">
      <w:pPr>
        <w:tabs>
          <w:tab w:val="right" w:leader="hyphen" w:pos="1133"/>
        </w:tabs>
        <w:bidi/>
        <w:ind w:left="720" w:right="-143" w:firstLine="413"/>
        <w:jc w:val="both"/>
        <w:rPr>
          <w:rFonts w:asciiTheme="majorBidi" w:hAnsiTheme="majorBidi" w:cstheme="majorBidi"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sz w:val="28"/>
          <w:szCs w:val="28"/>
          <w:lang w:val="en-US" w:eastAsia="en-US"/>
        </w:rPr>
        <w:sym w:font="Wingdings" w:char="F0A1"/>
      </w:r>
      <w:r w:rsidR="0033408F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أ</w:t>
      </w:r>
      <w:r w:rsidRPr="00187B1C">
        <w:rPr>
          <w:rFonts w:asciiTheme="majorBidi" w:hAnsiTheme="majorBidi" w:cstheme="majorBidi"/>
          <w:sz w:val="28"/>
          <w:szCs w:val="28"/>
          <w:rtl/>
          <w:lang w:val="en-US" w:eastAsia="en-US"/>
        </w:rPr>
        <w:t>خر</w:t>
      </w:r>
      <w:r w:rsidR="0033408F">
        <w:rPr>
          <w:rFonts w:asciiTheme="majorBidi" w:hAnsiTheme="majorBidi" w:cstheme="majorBidi" w:hint="cs"/>
          <w:sz w:val="28"/>
          <w:szCs w:val="28"/>
          <w:rtl/>
          <w:lang w:val="en-US" w:eastAsia="en-US"/>
        </w:rPr>
        <w:t>ى</w:t>
      </w:r>
    </w:p>
    <w:p w:rsidR="007E6A6C" w:rsidRPr="00187B1C" w:rsidRDefault="007E6A6C" w:rsidP="007E6A6C">
      <w:pPr>
        <w:tabs>
          <w:tab w:val="right" w:leader="hyphen" w:pos="707"/>
        </w:tabs>
        <w:bidi/>
        <w:ind w:right="-143"/>
        <w:jc w:val="both"/>
        <w:rPr>
          <w:rFonts w:asciiTheme="majorBidi" w:hAnsiTheme="majorBidi" w:cstheme="majorBidi"/>
          <w:sz w:val="28"/>
          <w:szCs w:val="28"/>
          <w:lang w:val="en-US" w:eastAsia="en-US" w:bidi="ar-MA"/>
        </w:rPr>
      </w:pPr>
    </w:p>
    <w:p w:rsidR="007E6A6C" w:rsidRPr="00187B1C" w:rsidRDefault="007E6A6C" w:rsidP="009245EA">
      <w:pPr>
        <w:numPr>
          <w:ilvl w:val="0"/>
          <w:numId w:val="8"/>
        </w:numPr>
        <w:bidi/>
        <w:ind w:left="282" w:hanging="283"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لائحة الوحدات</w:t>
      </w:r>
      <w:r w:rsidRPr="00187B1C"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  <w:t> :</w:t>
      </w:r>
      <w:r w:rsidR="00B075D6" w:rsidRPr="00187B1C">
        <w:rPr>
          <w:rFonts w:asciiTheme="majorBidi" w:hAnsiTheme="majorBidi" w:cstheme="majorBidi"/>
          <w:b/>
          <w:bCs/>
          <w:sz w:val="32"/>
          <w:szCs w:val="32"/>
          <w:rtl/>
          <w:lang w:val="en-US" w:eastAsia="en-US"/>
        </w:rPr>
        <w:t>التعديلات عند</w:t>
      </w:r>
      <w:r w:rsidR="0044432B">
        <w:rPr>
          <w:rFonts w:asciiTheme="majorBidi" w:hAnsiTheme="majorBidi" w:cstheme="majorBidi" w:hint="cs"/>
          <w:b/>
          <w:bCs/>
          <w:sz w:val="32"/>
          <w:szCs w:val="32"/>
          <w:rtl/>
          <w:lang w:val="en-US" w:eastAsia="en-US"/>
        </w:rPr>
        <w:t xml:space="preserve"> الاقتضاء</w:t>
      </w:r>
    </w:p>
    <w:tbl>
      <w:tblPr>
        <w:tblStyle w:val="Grilledutableau"/>
        <w:bidiVisual/>
        <w:tblW w:w="10030" w:type="dxa"/>
        <w:tblLook w:val="04A0"/>
      </w:tblPr>
      <w:tblGrid>
        <w:gridCol w:w="10030"/>
      </w:tblGrid>
      <w:tr w:rsidR="007E6A6C" w:rsidRPr="00187B1C" w:rsidTr="001033AC">
        <w:tc>
          <w:tcPr>
            <w:tcW w:w="10030" w:type="dxa"/>
          </w:tcPr>
          <w:p w:rsidR="007E6A6C" w:rsidRPr="00187B1C" w:rsidRDefault="00B075D6" w:rsidP="00B075D6">
            <w:pPr>
              <w:tabs>
                <w:tab w:val="right" w:leader="hyphen" w:pos="707"/>
              </w:tabs>
              <w:bidi/>
              <w:ind w:right="-143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MA"/>
              </w:rPr>
              <w:t>هل هناك من تعديلات تعتزمون إدخالها على مستوى الوحدات أو عناصر الوحدات؟</w:t>
            </w:r>
          </w:p>
          <w:p w:rsidR="00B075D6" w:rsidRPr="00187B1C" w:rsidRDefault="00B075D6" w:rsidP="00B075D6">
            <w:pPr>
              <w:bidi/>
              <w:spacing w:before="60"/>
              <w:ind w:left="720"/>
              <w:jc w:val="both"/>
              <w:rPr>
                <w:rFonts w:asciiTheme="majorBidi" w:hAnsiTheme="majorBidi" w:cstheme="majorBidi"/>
                <w:iCs/>
                <w:sz w:val="28"/>
                <w:szCs w:val="28"/>
                <w:rtl/>
                <w:lang w:val="fr-FR" w:eastAsia="fr-CA" w:bidi="ar-MA"/>
              </w:rPr>
            </w:pPr>
            <w:r w:rsidRPr="00187B1C">
              <w:rPr>
                <w:rFonts w:asciiTheme="majorBidi" w:hAnsiTheme="majorBidi" w:cstheme="majorBidi"/>
                <w:iCs/>
                <w:sz w:val="28"/>
                <w:szCs w:val="28"/>
                <w:lang w:val="fr-FR" w:eastAsia="fr-CA" w:bidi="ar-MA"/>
              </w:rPr>
              <w:sym w:font="Wingdings" w:char="F071"/>
            </w:r>
            <w:r w:rsidRPr="00187B1C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eastAsia="fr-CA" w:bidi="ar-MA"/>
              </w:rPr>
              <w:t xml:space="preserve">نعم        </w:t>
            </w:r>
            <w:r w:rsidRPr="00187B1C">
              <w:rPr>
                <w:rFonts w:asciiTheme="majorBidi" w:hAnsiTheme="majorBidi" w:cstheme="majorBidi"/>
                <w:iCs/>
                <w:sz w:val="28"/>
                <w:szCs w:val="28"/>
                <w:lang w:val="fr-FR" w:eastAsia="fr-CA" w:bidi="ar-MA"/>
              </w:rPr>
              <w:sym w:font="Wingdings" w:char="F071"/>
            </w:r>
            <w:r w:rsidRPr="00187B1C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eastAsia="fr-CA" w:bidi="ar-MA"/>
              </w:rPr>
              <w:t>لا</w:t>
            </w:r>
          </w:p>
          <w:p w:rsidR="00B075D6" w:rsidRPr="00187B1C" w:rsidRDefault="00B075D6" w:rsidP="00B075D6">
            <w:pPr>
              <w:tabs>
                <w:tab w:val="right" w:leader="hyphen" w:pos="707"/>
              </w:tabs>
              <w:bidi/>
              <w:ind w:right="-143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val="en-US" w:eastAsia="en-US" w:bidi="ar-MA"/>
              </w:rPr>
            </w:pPr>
          </w:p>
          <w:p w:rsidR="00B075D6" w:rsidRPr="00187B1C" w:rsidRDefault="00B075D6" w:rsidP="001033AC">
            <w:pPr>
              <w:tabs>
                <w:tab w:val="right" w:leader="hyphen" w:pos="707"/>
              </w:tabs>
              <w:bidi/>
              <w:ind w:right="-143"/>
              <w:jc w:val="both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eastAsia="fr-CA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الرجاء إلحاق لائحة </w:t>
            </w:r>
            <w:r w:rsidRPr="00187B1C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eastAsia="fr-CA" w:bidi="ar-MA"/>
              </w:rPr>
              <w:t>الوحدات وعناصرها والغلاف الزمني  موزعة حسب الفصول سواء  في حالة التعديل أو عدمه</w:t>
            </w:r>
            <w:r w:rsidR="001033AC" w:rsidRPr="00187B1C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eastAsia="fr-CA" w:bidi="ar-MA"/>
              </w:rPr>
              <w:t>.</w:t>
            </w:r>
          </w:p>
        </w:tc>
      </w:tr>
    </w:tbl>
    <w:p w:rsidR="00281BEE" w:rsidRDefault="00281BEE" w:rsidP="002C470C">
      <w:pPr>
        <w:rPr>
          <w:rFonts w:asciiTheme="majorBidi" w:hAnsiTheme="majorBidi" w:cstheme="majorBidi"/>
          <w:lang w:eastAsia="fr-CA" w:bidi="ar-MA"/>
        </w:rPr>
      </w:pPr>
    </w:p>
    <w:p w:rsidR="00281BEE" w:rsidRDefault="00281BEE">
      <w:pPr>
        <w:rPr>
          <w:rFonts w:asciiTheme="majorBidi" w:hAnsiTheme="majorBidi" w:cstheme="majorBidi"/>
          <w:lang w:eastAsia="fr-CA" w:bidi="ar-MA"/>
        </w:rPr>
      </w:pPr>
      <w:r>
        <w:rPr>
          <w:rFonts w:asciiTheme="majorBidi" w:hAnsiTheme="majorBidi" w:cstheme="majorBidi"/>
          <w:lang w:eastAsia="fr-CA" w:bidi="ar-MA"/>
        </w:rPr>
        <w:br w:type="page"/>
      </w:r>
    </w:p>
    <w:p w:rsidR="002C470C" w:rsidRPr="00187B1C" w:rsidRDefault="002C470C" w:rsidP="002C470C">
      <w:pPr>
        <w:rPr>
          <w:rFonts w:asciiTheme="majorBidi" w:hAnsiTheme="majorBidi" w:cstheme="majorBidi"/>
          <w:lang w:eastAsia="fr-CA" w:bidi="ar-MA"/>
        </w:rPr>
      </w:pPr>
    </w:p>
    <w:p w:rsidR="002C470C" w:rsidRPr="00187B1C" w:rsidRDefault="00576FB9" w:rsidP="00576FB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eastAsia="en-US" w:bidi="ar-MA"/>
        </w:rPr>
      </w:pPr>
      <w:r w:rsidRPr="00187B1C">
        <w:rPr>
          <w:rFonts w:asciiTheme="majorBidi" w:hAnsiTheme="majorBidi" w:cstheme="majorBidi"/>
          <w:b/>
          <w:bCs/>
          <w:sz w:val="52"/>
          <w:szCs w:val="52"/>
          <w:rtl/>
          <w:lang w:eastAsia="fr-CA" w:bidi="ar-MA"/>
        </w:rPr>
        <w:t xml:space="preserve">الجزء الرابع: </w:t>
      </w:r>
      <w:r w:rsidR="002973FD">
        <w:rPr>
          <w:rFonts w:asciiTheme="majorBidi" w:hAnsiTheme="majorBidi" w:cstheme="majorBidi"/>
          <w:b/>
          <w:bCs/>
          <w:sz w:val="52"/>
          <w:szCs w:val="52"/>
          <w:rtl/>
          <w:lang w:eastAsia="fr-CA" w:bidi="ar-MA"/>
        </w:rPr>
        <w:t>إبداء الرأي و</w:t>
      </w:r>
      <w:r w:rsidR="002C470C" w:rsidRPr="00187B1C">
        <w:rPr>
          <w:rFonts w:asciiTheme="majorBidi" w:hAnsiTheme="majorBidi" w:cstheme="majorBidi"/>
          <w:b/>
          <w:bCs/>
          <w:sz w:val="52"/>
          <w:szCs w:val="52"/>
          <w:rtl/>
          <w:lang w:eastAsia="fr-CA" w:bidi="ar-MA"/>
        </w:rPr>
        <w:t>التأشيرة</w:t>
      </w:r>
    </w:p>
    <w:p w:rsidR="00576FB9" w:rsidRPr="00187B1C" w:rsidRDefault="00576FB9" w:rsidP="00576FB9">
      <w:pPr>
        <w:rPr>
          <w:rFonts w:asciiTheme="majorBidi" w:hAnsiTheme="majorBidi" w:cstheme="majorBidi"/>
          <w:lang w:eastAsia="fr-CA"/>
        </w:rPr>
      </w:pPr>
    </w:p>
    <w:p w:rsidR="00576FB9" w:rsidRPr="00187B1C" w:rsidRDefault="00576FB9" w:rsidP="00576FB9">
      <w:pPr>
        <w:rPr>
          <w:rFonts w:asciiTheme="majorBidi" w:hAnsiTheme="majorBidi" w:cstheme="majorBidi"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576FB9" w:rsidRPr="00187B1C" w:rsidTr="00F90135">
        <w:tc>
          <w:tcPr>
            <w:tcW w:w="9778" w:type="dxa"/>
            <w:shd w:val="clear" w:color="auto" w:fill="C6D9F1" w:themeFill="text2" w:themeFillTint="33"/>
          </w:tcPr>
          <w:p w:rsidR="00576FB9" w:rsidRPr="00187B1C" w:rsidRDefault="00576FB9" w:rsidP="00576FB9">
            <w:pPr>
              <w:pStyle w:val="Titre3"/>
              <w:numPr>
                <w:ilvl w:val="0"/>
                <w:numId w:val="29"/>
              </w:numPr>
              <w:bidi/>
              <w:ind w:left="426" w:hanging="284"/>
              <w:rPr>
                <w:rFonts w:asciiTheme="majorBidi" w:hAnsiTheme="majorBidi" w:cstheme="majorBidi"/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رأي وخاتم المنسق </w:t>
            </w:r>
            <w:r w:rsidRPr="00187B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fr-FR" w:eastAsia="en-US" w:bidi="ar-MA"/>
              </w:rPr>
              <w:t>البيداغوجي</w:t>
            </w:r>
          </w:p>
        </w:tc>
      </w:tr>
    </w:tbl>
    <w:p w:rsidR="00576FB9" w:rsidRPr="00187B1C" w:rsidRDefault="00576FB9" w:rsidP="00576FB9">
      <w:pPr>
        <w:rPr>
          <w:rFonts w:asciiTheme="majorBidi" w:hAnsiTheme="majorBidi" w:cstheme="majorBidi"/>
          <w:lang w:eastAsia="fr-CA"/>
        </w:rPr>
      </w:pPr>
    </w:p>
    <w:p w:rsidR="002C470C" w:rsidRPr="00187B1C" w:rsidRDefault="00576FB9" w:rsidP="00C23571">
      <w:pPr>
        <w:bidi/>
        <w:ind w:left="360"/>
        <w:rPr>
          <w:rFonts w:asciiTheme="majorBidi" w:hAnsiTheme="majorBidi" w:cstheme="majorBidi"/>
          <w:sz w:val="26"/>
          <w:szCs w:val="26"/>
          <w:rtl/>
          <w:lang w:val="en-US" w:eastAsia="en-US"/>
        </w:rPr>
      </w:pP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تمديد المسلك</w:t>
      </w:r>
      <w:r w:rsidR="002C470C"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:</w:t>
      </w:r>
      <w:r w:rsidR="002C470C"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="002C470C"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="002C470C" w:rsidRPr="00187B1C">
        <w:rPr>
          <w:rFonts w:asciiTheme="majorBidi" w:hAnsiTheme="majorBidi" w:cstheme="majorBidi"/>
        </w:rPr>
        <w:sym w:font="Wingdings" w:char="F06F"/>
      </w:r>
      <w:r w:rsidR="002C470C"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 xml:space="preserve"> موافقة</w:t>
      </w:r>
      <w:r w:rsidR="002C470C"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="002C470C"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="002C470C" w:rsidRPr="00187B1C">
        <w:rPr>
          <w:rFonts w:asciiTheme="majorBidi" w:hAnsiTheme="majorBidi" w:cstheme="majorBidi"/>
        </w:rPr>
        <w:sym w:font="Wingdings" w:char="F06F"/>
      </w:r>
      <w:r w:rsidR="002C470C"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 xml:space="preserve"> اعتراض</w:t>
      </w:r>
    </w:p>
    <w:p w:rsidR="002C470C" w:rsidRPr="00187B1C" w:rsidRDefault="002C470C" w:rsidP="00C23571">
      <w:pPr>
        <w:bidi/>
        <w:ind w:left="360"/>
        <w:rPr>
          <w:rFonts w:asciiTheme="majorBidi" w:hAnsiTheme="majorBidi" w:cstheme="majorBidi"/>
          <w:sz w:val="26"/>
          <w:szCs w:val="26"/>
          <w:rtl/>
          <w:lang w:val="en-US" w:eastAsia="en-US" w:bidi="ar-MA"/>
        </w:rPr>
      </w:pP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تعليل الرأي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 w:bidi="ar-MA"/>
        </w:rPr>
        <w:t>: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FB9" w:rsidRPr="00187B1C" w:rsidRDefault="00576FB9" w:rsidP="00576FB9">
      <w:pPr>
        <w:rPr>
          <w:rFonts w:asciiTheme="majorBidi" w:hAnsiTheme="majorBidi" w:cstheme="majorBidi"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576FB9" w:rsidRPr="00187B1C" w:rsidTr="00F90135">
        <w:tc>
          <w:tcPr>
            <w:tcW w:w="9778" w:type="dxa"/>
            <w:shd w:val="clear" w:color="auto" w:fill="C6D9F1" w:themeFill="text2" w:themeFillTint="33"/>
          </w:tcPr>
          <w:p w:rsidR="00576FB9" w:rsidRPr="00187B1C" w:rsidRDefault="00576FB9" w:rsidP="00090275">
            <w:pPr>
              <w:pStyle w:val="Titre3"/>
              <w:numPr>
                <w:ilvl w:val="0"/>
                <w:numId w:val="29"/>
              </w:numPr>
              <w:bidi/>
              <w:ind w:left="426" w:hanging="284"/>
              <w:rPr>
                <w:rFonts w:asciiTheme="majorBidi" w:hAnsiTheme="majorBidi" w:cstheme="majorBidi"/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  <w:t>رأي وخاتم رئيس الشعبة الأساسية</w:t>
            </w:r>
          </w:p>
        </w:tc>
      </w:tr>
    </w:tbl>
    <w:p w:rsidR="00576FB9" w:rsidRPr="00187B1C" w:rsidRDefault="00576FB9" w:rsidP="00576FB9">
      <w:pPr>
        <w:bidi/>
        <w:ind w:left="360"/>
        <w:rPr>
          <w:rFonts w:asciiTheme="majorBidi" w:hAnsiTheme="majorBidi" w:cstheme="majorBidi"/>
          <w:sz w:val="26"/>
          <w:szCs w:val="26"/>
          <w:rtl/>
          <w:lang w:val="en-US" w:eastAsia="en-US"/>
        </w:rPr>
      </w:pP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تمديد المسلك: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 xml:space="preserve"> موافقة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 xml:space="preserve"> اعتراض</w:t>
      </w:r>
    </w:p>
    <w:p w:rsidR="002C470C" w:rsidRPr="00187B1C" w:rsidRDefault="002C470C" w:rsidP="00C23571">
      <w:pPr>
        <w:bidi/>
        <w:ind w:left="360"/>
        <w:rPr>
          <w:rFonts w:asciiTheme="majorBidi" w:hAnsiTheme="majorBidi" w:cstheme="majorBidi"/>
          <w:sz w:val="26"/>
          <w:szCs w:val="26"/>
          <w:rtl/>
          <w:lang w:val="en-US" w:eastAsia="en-US" w:bidi="ar-MA"/>
        </w:rPr>
      </w:pP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تعليل الرأي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 w:bidi="ar-MA"/>
        </w:rPr>
        <w:t>: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FB9" w:rsidRPr="00187B1C" w:rsidRDefault="00576FB9" w:rsidP="00576FB9">
      <w:pPr>
        <w:rPr>
          <w:rFonts w:asciiTheme="majorBidi" w:hAnsiTheme="majorBidi" w:cstheme="majorBidi"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576FB9" w:rsidRPr="00187B1C" w:rsidTr="00F90135">
        <w:tc>
          <w:tcPr>
            <w:tcW w:w="9778" w:type="dxa"/>
            <w:shd w:val="clear" w:color="auto" w:fill="C6D9F1" w:themeFill="text2" w:themeFillTint="33"/>
          </w:tcPr>
          <w:p w:rsidR="00576FB9" w:rsidRPr="00187B1C" w:rsidRDefault="00576FB9" w:rsidP="00090275">
            <w:pPr>
              <w:pStyle w:val="Titre3"/>
              <w:numPr>
                <w:ilvl w:val="0"/>
                <w:numId w:val="29"/>
              </w:numPr>
              <w:bidi/>
              <w:ind w:left="426" w:hanging="284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رأي رئيس المؤسسة </w:t>
            </w:r>
          </w:p>
        </w:tc>
      </w:tr>
    </w:tbl>
    <w:p w:rsidR="00576FB9" w:rsidRPr="00187B1C" w:rsidRDefault="00576FB9" w:rsidP="00576FB9">
      <w:pPr>
        <w:bidi/>
        <w:ind w:left="360"/>
        <w:rPr>
          <w:rFonts w:asciiTheme="majorBidi" w:hAnsiTheme="majorBidi" w:cstheme="majorBidi"/>
          <w:sz w:val="26"/>
          <w:szCs w:val="26"/>
          <w:rtl/>
          <w:lang w:val="en-US" w:eastAsia="en-US"/>
        </w:rPr>
      </w:pP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تمديد المسلك: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 xml:space="preserve"> موافقة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 xml:space="preserve"> اعتراض</w:t>
      </w:r>
    </w:p>
    <w:p w:rsidR="002C470C" w:rsidRPr="00187B1C" w:rsidRDefault="002C470C" w:rsidP="00C23571">
      <w:pPr>
        <w:bidi/>
        <w:ind w:left="360"/>
        <w:rPr>
          <w:rFonts w:asciiTheme="majorBidi" w:hAnsiTheme="majorBidi" w:cstheme="majorBidi"/>
          <w:sz w:val="26"/>
          <w:szCs w:val="26"/>
          <w:rtl/>
          <w:lang w:val="en-US" w:eastAsia="en-US" w:bidi="ar-MA"/>
        </w:rPr>
      </w:pP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تعليل الرأي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 w:bidi="ar-MA"/>
        </w:rPr>
        <w:t>: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C23571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FB9" w:rsidRPr="00187B1C" w:rsidRDefault="00576FB9" w:rsidP="00576FB9">
      <w:pPr>
        <w:rPr>
          <w:rFonts w:asciiTheme="majorBidi" w:hAnsiTheme="majorBidi" w:cstheme="majorBidi"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576FB9" w:rsidRPr="00090275" w:rsidTr="00F90135">
        <w:tc>
          <w:tcPr>
            <w:tcW w:w="9778" w:type="dxa"/>
            <w:shd w:val="clear" w:color="auto" w:fill="C6D9F1" w:themeFill="text2" w:themeFillTint="33"/>
          </w:tcPr>
          <w:p w:rsidR="00576FB9" w:rsidRPr="00187B1C" w:rsidRDefault="00576FB9" w:rsidP="00090275">
            <w:pPr>
              <w:pStyle w:val="Titre3"/>
              <w:numPr>
                <w:ilvl w:val="0"/>
                <w:numId w:val="29"/>
              </w:numPr>
              <w:bidi/>
              <w:ind w:left="426" w:hanging="284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MA"/>
              </w:rPr>
            </w:pPr>
            <w:r w:rsidRPr="00187B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MA"/>
              </w:rPr>
              <w:t>رأي رئيس الجامعة</w:t>
            </w:r>
          </w:p>
        </w:tc>
      </w:tr>
    </w:tbl>
    <w:p w:rsidR="00576FB9" w:rsidRPr="00187B1C" w:rsidRDefault="00576FB9" w:rsidP="00576FB9">
      <w:pPr>
        <w:rPr>
          <w:rFonts w:asciiTheme="majorBidi" w:hAnsiTheme="majorBidi" w:cstheme="majorBidi"/>
          <w:lang w:eastAsia="fr-CA"/>
        </w:rPr>
      </w:pPr>
    </w:p>
    <w:p w:rsidR="00576FB9" w:rsidRPr="00187B1C" w:rsidRDefault="00576FB9" w:rsidP="00576FB9">
      <w:pPr>
        <w:bidi/>
        <w:ind w:left="360"/>
        <w:rPr>
          <w:rFonts w:asciiTheme="majorBidi" w:hAnsiTheme="majorBidi" w:cstheme="majorBidi"/>
          <w:sz w:val="26"/>
          <w:szCs w:val="26"/>
          <w:rtl/>
          <w:lang w:val="en-US" w:eastAsia="en-US"/>
        </w:rPr>
      </w:pP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تمديد المسلك: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 xml:space="preserve"> موافقة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ab/>
      </w:r>
      <w:r w:rsidRPr="00187B1C">
        <w:rPr>
          <w:rFonts w:asciiTheme="majorBidi" w:hAnsiTheme="majorBidi" w:cstheme="majorBidi"/>
        </w:rPr>
        <w:sym w:font="Wingdings" w:char="F06F"/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 xml:space="preserve"> اعتراض</w:t>
      </w:r>
    </w:p>
    <w:p w:rsidR="002C470C" w:rsidRPr="00187B1C" w:rsidRDefault="002C470C" w:rsidP="00C23571">
      <w:pPr>
        <w:bidi/>
        <w:ind w:left="360"/>
        <w:rPr>
          <w:rFonts w:asciiTheme="majorBidi" w:hAnsiTheme="majorBidi" w:cstheme="majorBidi"/>
          <w:sz w:val="26"/>
          <w:szCs w:val="26"/>
          <w:rtl/>
          <w:lang w:val="en-US" w:eastAsia="en-US" w:bidi="ar-MA"/>
        </w:rPr>
      </w:pPr>
      <w:r w:rsidRPr="00187B1C">
        <w:rPr>
          <w:rFonts w:asciiTheme="majorBidi" w:hAnsiTheme="majorBidi" w:cstheme="majorBidi"/>
          <w:sz w:val="26"/>
          <w:szCs w:val="26"/>
          <w:rtl/>
          <w:lang w:val="en-US" w:eastAsia="en-US"/>
        </w:rPr>
        <w:t>تعليل الرأي</w:t>
      </w:r>
      <w:r w:rsidRPr="00187B1C">
        <w:rPr>
          <w:rFonts w:asciiTheme="majorBidi" w:hAnsiTheme="majorBidi" w:cstheme="majorBidi"/>
          <w:sz w:val="26"/>
          <w:szCs w:val="26"/>
          <w:rtl/>
          <w:lang w:val="en-US" w:eastAsia="en-US" w:bidi="ar-MA"/>
        </w:rPr>
        <w:t>:</w:t>
      </w:r>
    </w:p>
    <w:p w:rsidR="00C23571" w:rsidRPr="00187B1C" w:rsidRDefault="00C23571" w:rsidP="002C470C">
      <w:pPr>
        <w:bidi/>
        <w:jc w:val="center"/>
        <w:rPr>
          <w:rFonts w:asciiTheme="majorBidi" w:hAnsiTheme="majorBidi" w:cstheme="majorBidi"/>
          <w:color w:val="000000"/>
          <w:rtl/>
          <w:lang w:eastAsia="fr-CA"/>
        </w:rPr>
      </w:pPr>
    </w:p>
    <w:p w:rsidR="00C23571" w:rsidRPr="00187B1C" w:rsidRDefault="00C23571" w:rsidP="00090275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</w:t>
      </w:r>
    </w:p>
    <w:p w:rsidR="00C23571" w:rsidRPr="00187B1C" w:rsidRDefault="00C23571" w:rsidP="009342C5">
      <w:pPr>
        <w:pStyle w:val="Titre3"/>
        <w:jc w:val="right"/>
        <w:rPr>
          <w:rFonts w:asciiTheme="majorBidi" w:hAnsiTheme="majorBidi" w:cstheme="majorBidi"/>
          <w:color w:val="000000"/>
          <w:sz w:val="20"/>
          <w:szCs w:val="20"/>
          <w:lang w:eastAsia="fr-CA"/>
        </w:rPr>
      </w:pPr>
      <w:r w:rsidRPr="00187B1C">
        <w:rPr>
          <w:rFonts w:asciiTheme="majorBidi" w:hAnsiTheme="majorBidi" w:cstheme="majorBidi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70C" w:rsidRPr="00187B1C" w:rsidRDefault="002C470C" w:rsidP="00C2357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val="en-US" w:eastAsia="en-US"/>
        </w:rPr>
      </w:pPr>
      <w:r w:rsidRPr="00187B1C">
        <w:rPr>
          <w:rFonts w:asciiTheme="majorBidi" w:hAnsiTheme="majorBidi" w:cstheme="majorBidi"/>
          <w:b/>
          <w:bCs/>
          <w:sz w:val="28"/>
          <w:szCs w:val="28"/>
          <w:lang w:val="en-US" w:eastAsia="en-US"/>
        </w:rPr>
        <w:t>/.</w:t>
      </w:r>
    </w:p>
    <w:p w:rsidR="00E528BC" w:rsidRPr="00187B1C" w:rsidRDefault="00E528BC" w:rsidP="00C23571">
      <w:pPr>
        <w:bidi/>
        <w:jc w:val="right"/>
        <w:rPr>
          <w:rFonts w:asciiTheme="majorBidi" w:hAnsiTheme="majorBidi" w:cstheme="majorBidi"/>
          <w:sz w:val="24"/>
          <w:szCs w:val="24"/>
          <w:rtl/>
          <w:lang w:val="fr-FR" w:eastAsia="fr-CA" w:bidi="ar-MA"/>
        </w:rPr>
      </w:pPr>
    </w:p>
    <w:sectPr w:rsidR="00E528BC" w:rsidRPr="00187B1C" w:rsidSect="00943159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CF" w:rsidRDefault="009E3DCF">
      <w:r>
        <w:separator/>
      </w:r>
    </w:p>
  </w:endnote>
  <w:endnote w:type="continuationSeparator" w:id="1">
    <w:p w:rsidR="009E3DCF" w:rsidRDefault="009E3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51" w:rsidRDefault="009145E2" w:rsidP="00974561">
    <w:pPr>
      <w:pStyle w:val="Pieddepage"/>
      <w:jc w:val="center"/>
    </w:pPr>
    <w:r>
      <w:rPr>
        <w:b/>
        <w:sz w:val="24"/>
        <w:szCs w:val="24"/>
      </w:rPr>
      <w:fldChar w:fldCharType="begin"/>
    </w:r>
    <w:r w:rsidR="000E5A51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D7CB8">
      <w:rPr>
        <w:b/>
        <w:noProof/>
        <w:sz w:val="24"/>
        <w:szCs w:val="24"/>
      </w:rPr>
      <w:t>8</w:t>
    </w:r>
    <w:r>
      <w:rPr>
        <w:b/>
        <w:sz w:val="24"/>
        <w:szCs w:val="24"/>
      </w:rPr>
      <w:fldChar w:fldCharType="end"/>
    </w:r>
    <w:r w:rsidR="000E5A51">
      <w:t xml:space="preserve"> / </w:t>
    </w:r>
    <w:r>
      <w:rPr>
        <w:b/>
        <w:sz w:val="24"/>
        <w:szCs w:val="24"/>
      </w:rPr>
      <w:fldChar w:fldCharType="begin"/>
    </w:r>
    <w:r w:rsidR="000E5A51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D7CB8">
      <w:rPr>
        <w:b/>
        <w:noProof/>
        <w:sz w:val="24"/>
        <w:szCs w:val="24"/>
      </w:rPr>
      <w:t>12</w:t>
    </w:r>
    <w:r>
      <w:rPr>
        <w:b/>
        <w:sz w:val="24"/>
        <w:szCs w:val="24"/>
      </w:rPr>
      <w:fldChar w:fldCharType="end"/>
    </w:r>
  </w:p>
  <w:p w:rsidR="000E5A51" w:rsidRDefault="000E5A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CF" w:rsidRDefault="009E3DCF">
      <w:r>
        <w:separator/>
      </w:r>
    </w:p>
  </w:footnote>
  <w:footnote w:type="continuationSeparator" w:id="1">
    <w:p w:rsidR="009E3DCF" w:rsidRDefault="009E3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26C"/>
    <w:multiLevelType w:val="hybridMultilevel"/>
    <w:tmpl w:val="F25C7E20"/>
    <w:lvl w:ilvl="0" w:tplc="6D74982E">
      <w:start w:val="1"/>
      <w:numFmt w:val="bullet"/>
      <w:lvlText w:val=""/>
      <w:lvlJc w:val="left"/>
      <w:pPr>
        <w:ind w:left="18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06A47493"/>
    <w:multiLevelType w:val="hybridMultilevel"/>
    <w:tmpl w:val="F27619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255"/>
    <w:multiLevelType w:val="hybridMultilevel"/>
    <w:tmpl w:val="018000E6"/>
    <w:lvl w:ilvl="0" w:tplc="AC885CC8">
      <w:start w:val="1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55AC"/>
    <w:multiLevelType w:val="multilevel"/>
    <w:tmpl w:val="80E69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25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28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36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43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50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5400"/>
      </w:pPr>
      <w:rPr>
        <w:rFonts w:hint="default"/>
      </w:rPr>
    </w:lvl>
  </w:abstractNum>
  <w:abstractNum w:abstractNumId="4">
    <w:nsid w:val="0BB37A1E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1A3325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422AC6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452274"/>
    <w:multiLevelType w:val="multilevel"/>
    <w:tmpl w:val="F452B4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FC7424F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FA7C0C"/>
    <w:multiLevelType w:val="hybridMultilevel"/>
    <w:tmpl w:val="A946638A"/>
    <w:lvl w:ilvl="0" w:tplc="DC8459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3215C"/>
    <w:multiLevelType w:val="hybridMultilevel"/>
    <w:tmpl w:val="0ED6969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233D1808"/>
    <w:multiLevelType w:val="hybridMultilevel"/>
    <w:tmpl w:val="230A83C2"/>
    <w:lvl w:ilvl="0" w:tplc="DC84594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F2274C"/>
    <w:multiLevelType w:val="hybridMultilevel"/>
    <w:tmpl w:val="AFCA54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70372C"/>
    <w:multiLevelType w:val="hybridMultilevel"/>
    <w:tmpl w:val="9088402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995EA5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74F21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1A42F5E"/>
    <w:multiLevelType w:val="multilevel"/>
    <w:tmpl w:val="80E69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25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28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36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43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50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5400"/>
      </w:pPr>
      <w:rPr>
        <w:rFonts w:hint="default"/>
      </w:rPr>
    </w:lvl>
  </w:abstractNum>
  <w:abstractNum w:abstractNumId="17">
    <w:nsid w:val="32952BCF"/>
    <w:multiLevelType w:val="hybridMultilevel"/>
    <w:tmpl w:val="C0D89F44"/>
    <w:lvl w:ilvl="0" w:tplc="AC885CC8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61A2A"/>
    <w:multiLevelType w:val="hybridMultilevel"/>
    <w:tmpl w:val="0AA483D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D52301B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45B24"/>
    <w:multiLevelType w:val="hybridMultilevel"/>
    <w:tmpl w:val="C8D8A9C6"/>
    <w:lvl w:ilvl="0" w:tplc="DF80C03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6D2146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6B76920"/>
    <w:multiLevelType w:val="hybridMultilevel"/>
    <w:tmpl w:val="905E0F08"/>
    <w:lvl w:ilvl="0" w:tplc="61F2E97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35C42"/>
    <w:multiLevelType w:val="hybridMultilevel"/>
    <w:tmpl w:val="4ADE9BD4"/>
    <w:lvl w:ilvl="0" w:tplc="744850E4">
      <w:start w:val="1"/>
      <w:numFmt w:val="bullet"/>
      <w:lvlText w:val="–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5B853C76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D75D6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4914C0A"/>
    <w:multiLevelType w:val="hybridMultilevel"/>
    <w:tmpl w:val="B17436D0"/>
    <w:lvl w:ilvl="0" w:tplc="12022F18">
      <w:numFmt w:val="bullet"/>
      <w:lvlText w:val="-"/>
      <w:lvlJc w:val="left"/>
      <w:pPr>
        <w:ind w:left="1427" w:hanging="360"/>
      </w:pPr>
      <w:rPr>
        <w:rFonts w:ascii="Bookman Old Style" w:eastAsia="Times New Roman" w:hAnsi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7">
    <w:nsid w:val="69AD4EE7"/>
    <w:multiLevelType w:val="hybridMultilevel"/>
    <w:tmpl w:val="B53A20C0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6AC273EE"/>
    <w:multiLevelType w:val="hybridMultilevel"/>
    <w:tmpl w:val="73841F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A00998"/>
    <w:multiLevelType w:val="hybridMultilevel"/>
    <w:tmpl w:val="918405B0"/>
    <w:lvl w:ilvl="0" w:tplc="059EE730">
      <w:start w:val="1"/>
      <w:numFmt w:val="bullet"/>
      <w:lvlText w:val=""/>
      <w:lvlJc w:val="left"/>
      <w:pPr>
        <w:ind w:left="1070" w:hanging="360"/>
      </w:pPr>
      <w:rPr>
        <w:rFonts w:ascii="Wingdings" w:hAnsi="Wingdings" w:cs="Wingdings" w:hint="default"/>
        <w:bCs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E297A43"/>
    <w:multiLevelType w:val="hybridMultilevel"/>
    <w:tmpl w:val="4600F800"/>
    <w:lvl w:ilvl="0" w:tplc="744850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36AAE"/>
    <w:multiLevelType w:val="multilevel"/>
    <w:tmpl w:val="8402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32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32"/>
      </w:rPr>
    </w:lvl>
  </w:abstractNum>
  <w:abstractNum w:abstractNumId="32">
    <w:nsid w:val="764D3A47"/>
    <w:multiLevelType w:val="hybridMultilevel"/>
    <w:tmpl w:val="DD12972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41AF0"/>
    <w:multiLevelType w:val="hybridMultilevel"/>
    <w:tmpl w:val="3DB25D14"/>
    <w:lvl w:ilvl="0" w:tplc="AC885CC8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E49BF"/>
    <w:multiLevelType w:val="multilevel"/>
    <w:tmpl w:val="992EDF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2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33"/>
  </w:num>
  <w:num w:numId="6">
    <w:abstractNumId w:val="16"/>
  </w:num>
  <w:num w:numId="7">
    <w:abstractNumId w:val="27"/>
  </w:num>
  <w:num w:numId="8">
    <w:abstractNumId w:val="8"/>
  </w:num>
  <w:num w:numId="9">
    <w:abstractNumId w:val="9"/>
  </w:num>
  <w:num w:numId="10">
    <w:abstractNumId w:val="20"/>
  </w:num>
  <w:num w:numId="11">
    <w:abstractNumId w:val="6"/>
  </w:num>
  <w:num w:numId="12">
    <w:abstractNumId w:val="15"/>
  </w:num>
  <w:num w:numId="13">
    <w:abstractNumId w:val="21"/>
  </w:num>
  <w:num w:numId="14">
    <w:abstractNumId w:val="31"/>
  </w:num>
  <w:num w:numId="15">
    <w:abstractNumId w:val="0"/>
  </w:num>
  <w:num w:numId="16">
    <w:abstractNumId w:val="28"/>
  </w:num>
  <w:num w:numId="17">
    <w:abstractNumId w:val="32"/>
  </w:num>
  <w:num w:numId="18">
    <w:abstractNumId w:val="29"/>
  </w:num>
  <w:num w:numId="19">
    <w:abstractNumId w:val="13"/>
  </w:num>
  <w:num w:numId="20">
    <w:abstractNumId w:val="17"/>
  </w:num>
  <w:num w:numId="21">
    <w:abstractNumId w:val="2"/>
  </w:num>
  <w:num w:numId="22">
    <w:abstractNumId w:val="22"/>
  </w:num>
  <w:num w:numId="23">
    <w:abstractNumId w:val="18"/>
  </w:num>
  <w:num w:numId="24">
    <w:abstractNumId w:val="12"/>
  </w:num>
  <w:num w:numId="25">
    <w:abstractNumId w:val="25"/>
  </w:num>
  <w:num w:numId="26">
    <w:abstractNumId w:val="30"/>
  </w:num>
  <w:num w:numId="27">
    <w:abstractNumId w:val="5"/>
  </w:num>
  <w:num w:numId="28">
    <w:abstractNumId w:val="7"/>
  </w:num>
  <w:num w:numId="29">
    <w:abstractNumId w:val="14"/>
  </w:num>
  <w:num w:numId="30">
    <w:abstractNumId w:val="24"/>
  </w:num>
  <w:num w:numId="31">
    <w:abstractNumId w:val="19"/>
  </w:num>
  <w:num w:numId="32">
    <w:abstractNumId w:val="34"/>
  </w:num>
  <w:num w:numId="33">
    <w:abstractNumId w:val="23"/>
  </w:num>
  <w:num w:numId="34">
    <w:abstractNumId w:val="11"/>
  </w:num>
  <w:num w:numId="35">
    <w:abstractNumId w:val="2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A25F8"/>
    <w:rsid w:val="000125E6"/>
    <w:rsid w:val="00013D95"/>
    <w:rsid w:val="00031F17"/>
    <w:rsid w:val="0003442F"/>
    <w:rsid w:val="00035282"/>
    <w:rsid w:val="00070AE0"/>
    <w:rsid w:val="00072B81"/>
    <w:rsid w:val="0007357B"/>
    <w:rsid w:val="0007482D"/>
    <w:rsid w:val="00076DAA"/>
    <w:rsid w:val="00090275"/>
    <w:rsid w:val="000B0B04"/>
    <w:rsid w:val="000B2FD5"/>
    <w:rsid w:val="000B7F0F"/>
    <w:rsid w:val="000C0B46"/>
    <w:rsid w:val="000C5DE7"/>
    <w:rsid w:val="000D43DA"/>
    <w:rsid w:val="000D48ED"/>
    <w:rsid w:val="000E5A51"/>
    <w:rsid w:val="000F1CC6"/>
    <w:rsid w:val="0010299F"/>
    <w:rsid w:val="001033AC"/>
    <w:rsid w:val="001036F5"/>
    <w:rsid w:val="00114749"/>
    <w:rsid w:val="0013369B"/>
    <w:rsid w:val="001352B9"/>
    <w:rsid w:val="0015588D"/>
    <w:rsid w:val="00162795"/>
    <w:rsid w:val="00167B35"/>
    <w:rsid w:val="00167DD0"/>
    <w:rsid w:val="001777B8"/>
    <w:rsid w:val="00187B1C"/>
    <w:rsid w:val="001913E4"/>
    <w:rsid w:val="001B1146"/>
    <w:rsid w:val="001B12EE"/>
    <w:rsid w:val="001B6E7A"/>
    <w:rsid w:val="001C57A9"/>
    <w:rsid w:val="001D0868"/>
    <w:rsid w:val="001E73B8"/>
    <w:rsid w:val="0022241E"/>
    <w:rsid w:val="00240372"/>
    <w:rsid w:val="00241B4D"/>
    <w:rsid w:val="00246CDF"/>
    <w:rsid w:val="002563BC"/>
    <w:rsid w:val="00256E41"/>
    <w:rsid w:val="00266723"/>
    <w:rsid w:val="00281BEE"/>
    <w:rsid w:val="00284AA9"/>
    <w:rsid w:val="00287AD3"/>
    <w:rsid w:val="0029671B"/>
    <w:rsid w:val="00296902"/>
    <w:rsid w:val="002973FD"/>
    <w:rsid w:val="002A3E90"/>
    <w:rsid w:val="002C470C"/>
    <w:rsid w:val="002C60D7"/>
    <w:rsid w:val="002D7B51"/>
    <w:rsid w:val="002E6D5E"/>
    <w:rsid w:val="003215A6"/>
    <w:rsid w:val="0033408F"/>
    <w:rsid w:val="00334A3C"/>
    <w:rsid w:val="0033617C"/>
    <w:rsid w:val="00351D4F"/>
    <w:rsid w:val="00355D67"/>
    <w:rsid w:val="00362A6E"/>
    <w:rsid w:val="003637BE"/>
    <w:rsid w:val="00363985"/>
    <w:rsid w:val="00371C7B"/>
    <w:rsid w:val="00383A7B"/>
    <w:rsid w:val="00387A70"/>
    <w:rsid w:val="00392EFE"/>
    <w:rsid w:val="003A35D5"/>
    <w:rsid w:val="003C2848"/>
    <w:rsid w:val="003C3D17"/>
    <w:rsid w:val="003E6E14"/>
    <w:rsid w:val="00400F52"/>
    <w:rsid w:val="0040240D"/>
    <w:rsid w:val="004116CA"/>
    <w:rsid w:val="004159FE"/>
    <w:rsid w:val="0042042A"/>
    <w:rsid w:val="004311CC"/>
    <w:rsid w:val="0044432B"/>
    <w:rsid w:val="00455652"/>
    <w:rsid w:val="00464151"/>
    <w:rsid w:val="00473762"/>
    <w:rsid w:val="00481B6C"/>
    <w:rsid w:val="0049397C"/>
    <w:rsid w:val="00496426"/>
    <w:rsid w:val="004B56D9"/>
    <w:rsid w:val="004B57CC"/>
    <w:rsid w:val="004C1F53"/>
    <w:rsid w:val="004C305A"/>
    <w:rsid w:val="004D452E"/>
    <w:rsid w:val="004E28D1"/>
    <w:rsid w:val="004F5212"/>
    <w:rsid w:val="004F530D"/>
    <w:rsid w:val="005026EE"/>
    <w:rsid w:val="005051DD"/>
    <w:rsid w:val="005214DC"/>
    <w:rsid w:val="0052253A"/>
    <w:rsid w:val="00523425"/>
    <w:rsid w:val="005471AC"/>
    <w:rsid w:val="0056052C"/>
    <w:rsid w:val="005618B8"/>
    <w:rsid w:val="00574E7F"/>
    <w:rsid w:val="00576FB9"/>
    <w:rsid w:val="00582FE7"/>
    <w:rsid w:val="00584DD8"/>
    <w:rsid w:val="0059194C"/>
    <w:rsid w:val="005B3F04"/>
    <w:rsid w:val="005C32DC"/>
    <w:rsid w:val="005D7979"/>
    <w:rsid w:val="005E4B10"/>
    <w:rsid w:val="005E730D"/>
    <w:rsid w:val="005F2D40"/>
    <w:rsid w:val="006001A0"/>
    <w:rsid w:val="00613136"/>
    <w:rsid w:val="006205C9"/>
    <w:rsid w:val="00627421"/>
    <w:rsid w:val="0063721F"/>
    <w:rsid w:val="006528AB"/>
    <w:rsid w:val="00657645"/>
    <w:rsid w:val="00672B61"/>
    <w:rsid w:val="006A25F8"/>
    <w:rsid w:val="006B58F6"/>
    <w:rsid w:val="006D0507"/>
    <w:rsid w:val="006E4CC6"/>
    <w:rsid w:val="006F3CF5"/>
    <w:rsid w:val="0070371A"/>
    <w:rsid w:val="007119C9"/>
    <w:rsid w:val="00714874"/>
    <w:rsid w:val="00717678"/>
    <w:rsid w:val="0073615A"/>
    <w:rsid w:val="007375B8"/>
    <w:rsid w:val="00737828"/>
    <w:rsid w:val="00757328"/>
    <w:rsid w:val="007577B2"/>
    <w:rsid w:val="007656CF"/>
    <w:rsid w:val="007741E5"/>
    <w:rsid w:val="00780F1B"/>
    <w:rsid w:val="007A38E4"/>
    <w:rsid w:val="007C42F5"/>
    <w:rsid w:val="007C5BE6"/>
    <w:rsid w:val="007D2281"/>
    <w:rsid w:val="007E1C91"/>
    <w:rsid w:val="007E6A6C"/>
    <w:rsid w:val="00802274"/>
    <w:rsid w:val="00807B8F"/>
    <w:rsid w:val="008140EE"/>
    <w:rsid w:val="00824F90"/>
    <w:rsid w:val="00837AF7"/>
    <w:rsid w:val="00860106"/>
    <w:rsid w:val="00863335"/>
    <w:rsid w:val="00870120"/>
    <w:rsid w:val="0087279D"/>
    <w:rsid w:val="00883B41"/>
    <w:rsid w:val="008930B8"/>
    <w:rsid w:val="008A75CE"/>
    <w:rsid w:val="008B39FB"/>
    <w:rsid w:val="008C1AA9"/>
    <w:rsid w:val="008D5D14"/>
    <w:rsid w:val="008F23A3"/>
    <w:rsid w:val="009003B2"/>
    <w:rsid w:val="009145E2"/>
    <w:rsid w:val="009146F0"/>
    <w:rsid w:val="009245EA"/>
    <w:rsid w:val="009261C3"/>
    <w:rsid w:val="00933E63"/>
    <w:rsid w:val="009342C5"/>
    <w:rsid w:val="00943159"/>
    <w:rsid w:val="0094464F"/>
    <w:rsid w:val="00946602"/>
    <w:rsid w:val="00950654"/>
    <w:rsid w:val="00955EA0"/>
    <w:rsid w:val="00966EA4"/>
    <w:rsid w:val="0097237B"/>
    <w:rsid w:val="00974561"/>
    <w:rsid w:val="00975A6E"/>
    <w:rsid w:val="009768D5"/>
    <w:rsid w:val="009938DE"/>
    <w:rsid w:val="009A1D5E"/>
    <w:rsid w:val="009C0193"/>
    <w:rsid w:val="009C1015"/>
    <w:rsid w:val="009C65C9"/>
    <w:rsid w:val="009D6035"/>
    <w:rsid w:val="009D7CB8"/>
    <w:rsid w:val="009E3DCF"/>
    <w:rsid w:val="009F57C6"/>
    <w:rsid w:val="009F6D86"/>
    <w:rsid w:val="00A01127"/>
    <w:rsid w:val="00A1583C"/>
    <w:rsid w:val="00A25154"/>
    <w:rsid w:val="00A310BB"/>
    <w:rsid w:val="00A36E65"/>
    <w:rsid w:val="00A5488F"/>
    <w:rsid w:val="00A651E7"/>
    <w:rsid w:val="00A743B5"/>
    <w:rsid w:val="00A74D34"/>
    <w:rsid w:val="00A75D5A"/>
    <w:rsid w:val="00A81026"/>
    <w:rsid w:val="00A81B6F"/>
    <w:rsid w:val="00A83E37"/>
    <w:rsid w:val="00A91742"/>
    <w:rsid w:val="00A917F6"/>
    <w:rsid w:val="00A95D6E"/>
    <w:rsid w:val="00AB39C0"/>
    <w:rsid w:val="00AC0C15"/>
    <w:rsid w:val="00AE5CA6"/>
    <w:rsid w:val="00AF580D"/>
    <w:rsid w:val="00B075D6"/>
    <w:rsid w:val="00B10CD6"/>
    <w:rsid w:val="00B16223"/>
    <w:rsid w:val="00B179FD"/>
    <w:rsid w:val="00B22FB0"/>
    <w:rsid w:val="00B81072"/>
    <w:rsid w:val="00B93A78"/>
    <w:rsid w:val="00B94EBB"/>
    <w:rsid w:val="00BB0EF5"/>
    <w:rsid w:val="00BB5EB9"/>
    <w:rsid w:val="00BB6F99"/>
    <w:rsid w:val="00BC529C"/>
    <w:rsid w:val="00BD1C53"/>
    <w:rsid w:val="00BD1D04"/>
    <w:rsid w:val="00BD5475"/>
    <w:rsid w:val="00BE57CC"/>
    <w:rsid w:val="00BF759F"/>
    <w:rsid w:val="00C04DEF"/>
    <w:rsid w:val="00C05541"/>
    <w:rsid w:val="00C13156"/>
    <w:rsid w:val="00C135C2"/>
    <w:rsid w:val="00C20157"/>
    <w:rsid w:val="00C23571"/>
    <w:rsid w:val="00C23AF8"/>
    <w:rsid w:val="00C313A2"/>
    <w:rsid w:val="00C36DDF"/>
    <w:rsid w:val="00C526EA"/>
    <w:rsid w:val="00C57CC1"/>
    <w:rsid w:val="00C72400"/>
    <w:rsid w:val="00C724F4"/>
    <w:rsid w:val="00C7257B"/>
    <w:rsid w:val="00C76A69"/>
    <w:rsid w:val="00C817D7"/>
    <w:rsid w:val="00C95706"/>
    <w:rsid w:val="00C971FE"/>
    <w:rsid w:val="00CB1009"/>
    <w:rsid w:val="00CB544B"/>
    <w:rsid w:val="00CC2631"/>
    <w:rsid w:val="00CC4182"/>
    <w:rsid w:val="00CE00AA"/>
    <w:rsid w:val="00CF463A"/>
    <w:rsid w:val="00CF6EAB"/>
    <w:rsid w:val="00D04399"/>
    <w:rsid w:val="00D107F0"/>
    <w:rsid w:val="00D10A29"/>
    <w:rsid w:val="00D16D5B"/>
    <w:rsid w:val="00D34364"/>
    <w:rsid w:val="00D4115E"/>
    <w:rsid w:val="00D465C2"/>
    <w:rsid w:val="00D54BF5"/>
    <w:rsid w:val="00D57215"/>
    <w:rsid w:val="00D702FC"/>
    <w:rsid w:val="00D97C2E"/>
    <w:rsid w:val="00DB14A7"/>
    <w:rsid w:val="00DC2CBD"/>
    <w:rsid w:val="00DC320F"/>
    <w:rsid w:val="00DC7911"/>
    <w:rsid w:val="00DD40FF"/>
    <w:rsid w:val="00DD4DDE"/>
    <w:rsid w:val="00DD5040"/>
    <w:rsid w:val="00DF3666"/>
    <w:rsid w:val="00E03E39"/>
    <w:rsid w:val="00E061B6"/>
    <w:rsid w:val="00E06F0A"/>
    <w:rsid w:val="00E21E02"/>
    <w:rsid w:val="00E30D84"/>
    <w:rsid w:val="00E528BC"/>
    <w:rsid w:val="00E54A5A"/>
    <w:rsid w:val="00E57568"/>
    <w:rsid w:val="00E70BD7"/>
    <w:rsid w:val="00E729D4"/>
    <w:rsid w:val="00E76908"/>
    <w:rsid w:val="00E81116"/>
    <w:rsid w:val="00E86406"/>
    <w:rsid w:val="00EB1848"/>
    <w:rsid w:val="00EC4CB0"/>
    <w:rsid w:val="00ED30A0"/>
    <w:rsid w:val="00ED38F8"/>
    <w:rsid w:val="00F176D8"/>
    <w:rsid w:val="00F20926"/>
    <w:rsid w:val="00F3498F"/>
    <w:rsid w:val="00F359FA"/>
    <w:rsid w:val="00F54076"/>
    <w:rsid w:val="00F54554"/>
    <w:rsid w:val="00F54A1A"/>
    <w:rsid w:val="00F57CDB"/>
    <w:rsid w:val="00F6051B"/>
    <w:rsid w:val="00F61880"/>
    <w:rsid w:val="00F61E7D"/>
    <w:rsid w:val="00F765C6"/>
    <w:rsid w:val="00F80221"/>
    <w:rsid w:val="00F8604C"/>
    <w:rsid w:val="00F90135"/>
    <w:rsid w:val="00F926D5"/>
    <w:rsid w:val="00F94FA8"/>
    <w:rsid w:val="00F977FD"/>
    <w:rsid w:val="00FA157A"/>
    <w:rsid w:val="00FA46B7"/>
    <w:rsid w:val="00FA5F68"/>
    <w:rsid w:val="00FE3283"/>
    <w:rsid w:val="00FE6688"/>
    <w:rsid w:val="00FF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F8"/>
    <w:rPr>
      <w:rFonts w:ascii="Times New Roman" w:eastAsia="Times New Roman" w:hAnsi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AE5CA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E5CA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A25F8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035282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E5CA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AE5CA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AE5CA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E5CA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E5CA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2Car">
    <w:name w:val="Titre 2 Car"/>
    <w:basedOn w:val="Policepardfaut"/>
    <w:link w:val="Titre2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3Car">
    <w:name w:val="Titre 3 Car"/>
    <w:basedOn w:val="Policepardfaut"/>
    <w:link w:val="Titre3"/>
    <w:rsid w:val="006A25F8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035282"/>
    <w:rPr>
      <w:rFonts w:ascii="Calibri" w:eastAsia="Times New Roman" w:hAnsi="Calibri" w:cs="Arial"/>
      <w:b/>
      <w:bCs/>
      <w:sz w:val="28"/>
      <w:szCs w:val="28"/>
      <w:lang w:val="fr-CA"/>
    </w:rPr>
  </w:style>
  <w:style w:type="character" w:customStyle="1" w:styleId="Titre5Car">
    <w:name w:val="Titre 5 Car"/>
    <w:basedOn w:val="Policepardfaut"/>
    <w:link w:val="Titre5"/>
    <w:rsid w:val="00AE5CA6"/>
    <w:rPr>
      <w:rFonts w:ascii="Times New Roman" w:eastAsia="Times New Roman" w:hAnsi="Times New Roman" w:cs="Times New Roman"/>
      <w:b/>
      <w:bCs/>
      <w:sz w:val="36"/>
      <w:szCs w:val="36"/>
      <w:lang w:val="fr-CA"/>
    </w:rPr>
  </w:style>
  <w:style w:type="character" w:customStyle="1" w:styleId="Titre6Car">
    <w:name w:val="Titre 6 Car"/>
    <w:basedOn w:val="Policepardfaut"/>
    <w:link w:val="Titre6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7Car">
    <w:name w:val="Titre 7 Car"/>
    <w:basedOn w:val="Policepardfaut"/>
    <w:link w:val="Titre7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8Car">
    <w:name w:val="Titre 8 Car"/>
    <w:basedOn w:val="Policepardfaut"/>
    <w:link w:val="Titre8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9Car">
    <w:name w:val="Titre 9 Car"/>
    <w:basedOn w:val="Policepardfaut"/>
    <w:link w:val="Titre9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Retraitcorpsdetexte2">
    <w:name w:val="Body Text Indent 2"/>
    <w:basedOn w:val="Normal"/>
    <w:link w:val="Retraitcorpsdetexte2Car"/>
    <w:rsid w:val="006A25F8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6A25F8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rsid w:val="006A2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A25F8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En-tte">
    <w:name w:val="header"/>
    <w:basedOn w:val="Normal"/>
    <w:link w:val="En-tteCar"/>
    <w:uiPriority w:val="99"/>
    <w:rsid w:val="006A25F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A25F8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6A25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25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5F8"/>
    <w:rPr>
      <w:rFonts w:ascii="Tahoma" w:eastAsia="Times New Roman" w:hAnsi="Tahoma" w:cs="Tahoma"/>
      <w:sz w:val="16"/>
      <w:szCs w:val="16"/>
      <w:lang w:val="fr-CA" w:eastAsia="fr-FR"/>
    </w:rPr>
  </w:style>
  <w:style w:type="paragraph" w:styleId="Corpsdetexte3">
    <w:name w:val="Body Text 3"/>
    <w:basedOn w:val="Normal"/>
    <w:link w:val="Corpsdetexte3Car"/>
    <w:unhideWhenUsed/>
    <w:rsid w:val="00256E4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256E41"/>
    <w:rPr>
      <w:rFonts w:ascii="Times New Roman" w:eastAsia="Times New Roman" w:hAnsi="Times New Roman" w:cs="Times New Roman"/>
      <w:sz w:val="16"/>
      <w:szCs w:val="16"/>
      <w:lang w:val="fr-CA"/>
    </w:rPr>
  </w:style>
  <w:style w:type="paragraph" w:styleId="Corpsdetexte2">
    <w:name w:val="Body Text 2"/>
    <w:basedOn w:val="Normal"/>
    <w:link w:val="Corpsdetexte2Car"/>
    <w:unhideWhenUsed/>
    <w:rsid w:val="00A810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81026"/>
    <w:rPr>
      <w:rFonts w:ascii="Times New Roman" w:eastAsia="Times New Roman" w:hAnsi="Times New Roman" w:cs="Times New Roman"/>
      <w:lang w:val="fr-CA"/>
    </w:rPr>
  </w:style>
  <w:style w:type="paragraph" w:styleId="Corpsdetexte">
    <w:name w:val="Body Text"/>
    <w:basedOn w:val="Normal"/>
    <w:link w:val="CorpsdetexteCar"/>
    <w:rsid w:val="00AE5CA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Retraitcorpsdetexte">
    <w:name w:val="Body Text Indent"/>
    <w:basedOn w:val="Normal"/>
    <w:link w:val="RetraitcorpsdetexteCar"/>
    <w:rsid w:val="00AE5CA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Retraitcorpsdetexte3">
    <w:name w:val="Body Text Indent 3"/>
    <w:basedOn w:val="Normal"/>
    <w:link w:val="Retraitcorpsdetexte3Car"/>
    <w:rsid w:val="00AE5CA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Normalcentr">
    <w:name w:val="Block Text"/>
    <w:basedOn w:val="Normal"/>
    <w:rsid w:val="00AE5CA6"/>
    <w:pPr>
      <w:ind w:left="709" w:right="-283" w:hanging="425"/>
    </w:pPr>
    <w:rPr>
      <w:b/>
      <w:bCs/>
      <w:sz w:val="24"/>
      <w:szCs w:val="24"/>
    </w:rPr>
  </w:style>
  <w:style w:type="paragraph" w:styleId="Explorateurdedocuments">
    <w:name w:val="Document Map"/>
    <w:basedOn w:val="Normal"/>
    <w:link w:val="ExplorateurdedocumentsCar"/>
    <w:semiHidden/>
    <w:rsid w:val="00AE5CA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AE5CA6"/>
    <w:rPr>
      <w:rFonts w:ascii="Tahoma" w:eastAsia="Times New Roman" w:hAnsi="Tahoma" w:cs="Times New Roman"/>
      <w:shd w:val="clear" w:color="auto" w:fill="000080"/>
      <w:lang w:val="fr-CA"/>
    </w:rPr>
  </w:style>
  <w:style w:type="character" w:styleId="Numrodepage">
    <w:name w:val="page number"/>
    <w:basedOn w:val="Policepardfaut"/>
    <w:rsid w:val="00AE5CA6"/>
  </w:style>
  <w:style w:type="paragraph" w:styleId="Textebrut">
    <w:name w:val="Plain Text"/>
    <w:basedOn w:val="Normal"/>
    <w:link w:val="TextebrutCar"/>
    <w:uiPriority w:val="99"/>
    <w:semiHidden/>
    <w:unhideWhenUsed/>
    <w:rsid w:val="00AE5CA6"/>
    <w:rPr>
      <w:rFonts w:ascii="Consolas" w:eastAsia="Calibri" w:hAnsi="Consolas" w:cs="Arial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E5CA6"/>
    <w:rPr>
      <w:rFonts w:ascii="Consolas" w:hAnsi="Consolas"/>
      <w:sz w:val="21"/>
      <w:szCs w:val="21"/>
      <w:lang w:eastAsia="en-US"/>
    </w:rPr>
  </w:style>
  <w:style w:type="table" w:styleId="Grilledutableau">
    <w:name w:val="Table Grid"/>
    <w:basedOn w:val="TableauNormal"/>
    <w:rsid w:val="00284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1FA3-C179-4DF6-B1D1-A5412100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2456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travail_des</dc:creator>
  <cp:lastModifiedBy>HP</cp:lastModifiedBy>
  <cp:revision>3</cp:revision>
  <cp:lastPrinted>2011-12-22T16:03:00Z</cp:lastPrinted>
  <dcterms:created xsi:type="dcterms:W3CDTF">2021-02-08T13:43:00Z</dcterms:created>
  <dcterms:modified xsi:type="dcterms:W3CDTF">2021-02-08T14:11:00Z</dcterms:modified>
</cp:coreProperties>
</file>