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C8747" w14:textId="77777777" w:rsidR="00F31957" w:rsidRDefault="00F31957" w:rsidP="00F31957">
      <w:pPr>
        <w:bidi w:val="0"/>
        <w:rPr>
          <w:rFonts w:ascii="Candara" w:hAnsi="Candara"/>
          <w:b/>
          <w:sz w:val="20"/>
          <w:szCs w:val="20"/>
          <w:lang w:eastAsia="fr-CA"/>
        </w:rPr>
      </w:pPr>
    </w:p>
    <w:p w14:paraId="6B7C8748" w14:textId="77777777" w:rsidR="00B75A63" w:rsidRDefault="00B75A63" w:rsidP="00B75A63">
      <w:pPr>
        <w:bidi w:val="0"/>
        <w:rPr>
          <w:rFonts w:ascii="Candara" w:hAnsi="Candara"/>
          <w:b/>
          <w:sz w:val="20"/>
          <w:szCs w:val="20"/>
          <w:lang w:eastAsia="fr-CA"/>
        </w:rPr>
      </w:pPr>
    </w:p>
    <w:p w14:paraId="6B7C8749" w14:textId="77777777" w:rsidR="00B75A63" w:rsidRDefault="00B75A63" w:rsidP="00B75A63">
      <w:pPr>
        <w:bidi w:val="0"/>
        <w:rPr>
          <w:rFonts w:ascii="Candara" w:hAnsi="Candara"/>
          <w:b/>
          <w:sz w:val="20"/>
          <w:szCs w:val="20"/>
          <w:lang w:eastAsia="fr-CA"/>
        </w:rPr>
      </w:pPr>
    </w:p>
    <w:p w14:paraId="6B7C874A" w14:textId="77777777" w:rsidR="00B75A63" w:rsidRDefault="00B75A63" w:rsidP="00B75A63">
      <w:pPr>
        <w:bidi w:val="0"/>
        <w:rPr>
          <w:rFonts w:ascii="Candara" w:hAnsi="Candara"/>
          <w:b/>
          <w:sz w:val="20"/>
          <w:szCs w:val="20"/>
          <w:lang w:eastAsia="fr-CA"/>
        </w:rPr>
      </w:pPr>
    </w:p>
    <w:p w14:paraId="6B7C874B" w14:textId="77777777" w:rsidR="00B75A63" w:rsidRDefault="00B75A63" w:rsidP="00B75A63">
      <w:pPr>
        <w:bidi w:val="0"/>
        <w:rPr>
          <w:rFonts w:ascii="Candara" w:hAnsi="Candara"/>
          <w:b/>
          <w:sz w:val="20"/>
          <w:szCs w:val="20"/>
          <w:lang w:eastAsia="fr-CA"/>
        </w:rPr>
      </w:pPr>
    </w:p>
    <w:p w14:paraId="6B7C874C" w14:textId="77777777" w:rsidR="00B75A63" w:rsidRDefault="00B75A63" w:rsidP="00B75A63">
      <w:pPr>
        <w:bidi w:val="0"/>
        <w:rPr>
          <w:rFonts w:ascii="Candara" w:hAnsi="Candara"/>
          <w:b/>
          <w:sz w:val="20"/>
          <w:szCs w:val="20"/>
          <w:lang w:eastAsia="fr-CA"/>
        </w:rPr>
      </w:pPr>
    </w:p>
    <w:p w14:paraId="6B7C874D" w14:textId="77777777" w:rsidR="00B75A63" w:rsidRDefault="00B75A63" w:rsidP="00B75A63">
      <w:pPr>
        <w:bidi w:val="0"/>
        <w:rPr>
          <w:rFonts w:ascii="Candara" w:hAnsi="Candara"/>
          <w:b/>
          <w:sz w:val="20"/>
          <w:szCs w:val="20"/>
          <w:lang w:eastAsia="fr-CA"/>
        </w:rPr>
      </w:pPr>
    </w:p>
    <w:p w14:paraId="6B7C874E" w14:textId="77777777" w:rsidR="00B75A63" w:rsidRDefault="00B75A63" w:rsidP="00B75A63">
      <w:pPr>
        <w:bidi w:val="0"/>
        <w:rPr>
          <w:rFonts w:ascii="Candara" w:hAnsi="Candara"/>
          <w:b/>
          <w:sz w:val="20"/>
          <w:szCs w:val="20"/>
          <w:lang w:eastAsia="fr-CA"/>
        </w:rPr>
      </w:pPr>
    </w:p>
    <w:p w14:paraId="6B7C874F" w14:textId="77777777" w:rsidR="00B75A63" w:rsidRDefault="00B75A63" w:rsidP="00B75A63">
      <w:pPr>
        <w:bidi w:val="0"/>
        <w:rPr>
          <w:rFonts w:ascii="Candara" w:hAnsi="Candara"/>
          <w:b/>
          <w:sz w:val="20"/>
          <w:szCs w:val="20"/>
          <w:lang w:eastAsia="fr-CA"/>
        </w:rPr>
      </w:pPr>
    </w:p>
    <w:p w14:paraId="6B7C8750" w14:textId="77777777" w:rsidR="00B75A63" w:rsidRPr="006157B2" w:rsidRDefault="00B75A63" w:rsidP="00B75A63">
      <w:pPr>
        <w:bidi w:val="0"/>
        <w:rPr>
          <w:rFonts w:ascii="Candara" w:hAnsi="Candara"/>
          <w:b/>
          <w:sz w:val="20"/>
          <w:szCs w:val="20"/>
          <w:lang w:eastAsia="fr-CA"/>
        </w:rPr>
      </w:pPr>
    </w:p>
    <w:p w14:paraId="6B7C8751" w14:textId="77777777" w:rsidR="00B75A63" w:rsidRPr="006157B2" w:rsidRDefault="00B75A63" w:rsidP="00B75A63">
      <w:pPr>
        <w:bidi w:val="0"/>
        <w:rPr>
          <w:rFonts w:ascii="Candara" w:hAnsi="Candara"/>
          <w:b/>
          <w:sz w:val="20"/>
          <w:szCs w:val="20"/>
          <w:lang w:eastAsia="fr-CA"/>
        </w:rPr>
      </w:pPr>
    </w:p>
    <w:p w14:paraId="6B7C8752" w14:textId="77777777" w:rsidR="00B75A63" w:rsidRPr="006157B2" w:rsidRDefault="00B75A63" w:rsidP="00B75A63">
      <w:pPr>
        <w:bidi w:val="0"/>
        <w:rPr>
          <w:rFonts w:ascii="Candara" w:hAnsi="Candara"/>
          <w:b/>
          <w:sz w:val="20"/>
          <w:szCs w:val="20"/>
          <w:lang w:eastAsia="fr-CA"/>
        </w:rPr>
      </w:pPr>
    </w:p>
    <w:p w14:paraId="6B7C8753" w14:textId="77777777" w:rsidR="00B75A63" w:rsidRPr="006157B2" w:rsidRDefault="00B75A63" w:rsidP="00B75A63">
      <w:pPr>
        <w:bidi w:val="0"/>
        <w:rPr>
          <w:rFonts w:ascii="Candara" w:hAnsi="Candara"/>
          <w:b/>
          <w:sz w:val="20"/>
          <w:szCs w:val="20"/>
          <w:lang w:eastAsia="fr-CA"/>
        </w:rPr>
      </w:pPr>
    </w:p>
    <w:p w14:paraId="6B7C8754" w14:textId="77777777" w:rsidR="00B75A63" w:rsidRPr="006157B2" w:rsidRDefault="00B75A63" w:rsidP="00B75A63">
      <w:pPr>
        <w:bidi w:val="0"/>
        <w:rPr>
          <w:rFonts w:ascii="Candara" w:hAnsi="Candara"/>
          <w:b/>
          <w:sz w:val="20"/>
          <w:szCs w:val="20"/>
          <w:lang w:eastAsia="fr-CA"/>
        </w:rPr>
      </w:pPr>
    </w:p>
    <w:p w14:paraId="6B7C8755" w14:textId="77777777" w:rsidR="000113FA" w:rsidRPr="006157B2" w:rsidRDefault="000113FA" w:rsidP="000113FA">
      <w:pPr>
        <w:bidi w:val="0"/>
        <w:rPr>
          <w:rFonts w:ascii="Candara" w:hAnsi="Candara"/>
          <w:b/>
          <w:sz w:val="20"/>
          <w:szCs w:val="20"/>
          <w:lang w:eastAsia="fr-CA"/>
        </w:rPr>
      </w:pPr>
    </w:p>
    <w:p w14:paraId="6B7C8756" w14:textId="77777777" w:rsidR="000113FA" w:rsidRPr="006157B2" w:rsidRDefault="000113FA" w:rsidP="000113FA">
      <w:pPr>
        <w:bidi w:val="0"/>
        <w:rPr>
          <w:rFonts w:ascii="Candara" w:hAnsi="Candara"/>
          <w:b/>
          <w:sz w:val="20"/>
          <w:szCs w:val="20"/>
          <w:lang w:eastAsia="fr-CA"/>
        </w:rPr>
      </w:pPr>
    </w:p>
    <w:p w14:paraId="6B7C8757" w14:textId="77777777" w:rsidR="000113FA" w:rsidRPr="006157B2" w:rsidRDefault="000113FA" w:rsidP="000113FA">
      <w:pPr>
        <w:bidi w:val="0"/>
        <w:rPr>
          <w:rFonts w:ascii="Candara" w:hAnsi="Candara"/>
          <w:b/>
          <w:sz w:val="20"/>
          <w:szCs w:val="20"/>
          <w:lang w:eastAsia="fr-CA"/>
        </w:rPr>
      </w:pPr>
    </w:p>
    <w:p w14:paraId="6B7C8758" w14:textId="77777777" w:rsidR="000113FA" w:rsidRPr="006157B2" w:rsidRDefault="000113FA" w:rsidP="000113FA">
      <w:pPr>
        <w:bidi w:val="0"/>
        <w:rPr>
          <w:rFonts w:ascii="Candara" w:hAnsi="Candara"/>
          <w:b/>
          <w:sz w:val="20"/>
          <w:szCs w:val="20"/>
          <w:lang w:eastAsia="fr-CA"/>
        </w:rPr>
      </w:pPr>
    </w:p>
    <w:p w14:paraId="6B7C8759" w14:textId="77777777" w:rsidR="000113FA" w:rsidRPr="006157B2" w:rsidRDefault="000113FA" w:rsidP="000113FA">
      <w:pPr>
        <w:bidi w:val="0"/>
        <w:rPr>
          <w:rFonts w:ascii="Candara" w:hAnsi="Candara"/>
          <w:b/>
          <w:sz w:val="20"/>
          <w:szCs w:val="20"/>
          <w:lang w:eastAsia="fr-CA"/>
        </w:rPr>
      </w:pPr>
    </w:p>
    <w:p w14:paraId="6B7C875A" w14:textId="77777777" w:rsidR="000113FA" w:rsidRPr="006157B2" w:rsidRDefault="000113FA" w:rsidP="000113FA">
      <w:pPr>
        <w:bidi w:val="0"/>
        <w:rPr>
          <w:rFonts w:ascii="Candara" w:hAnsi="Candara"/>
          <w:b/>
          <w:sz w:val="20"/>
          <w:szCs w:val="20"/>
          <w:lang w:eastAsia="fr-CA"/>
        </w:rPr>
      </w:pPr>
    </w:p>
    <w:p w14:paraId="6B7C875B" w14:textId="77777777" w:rsidR="000113FA" w:rsidRPr="006157B2" w:rsidRDefault="000113FA" w:rsidP="000113FA">
      <w:pPr>
        <w:bidi w:val="0"/>
        <w:rPr>
          <w:rFonts w:ascii="Candara" w:hAnsi="Candara"/>
          <w:b/>
          <w:sz w:val="20"/>
          <w:szCs w:val="20"/>
          <w:lang w:eastAsia="fr-CA"/>
        </w:rPr>
      </w:pPr>
    </w:p>
    <w:p w14:paraId="6B7C875C" w14:textId="77777777" w:rsidR="000113FA" w:rsidRPr="006157B2" w:rsidRDefault="000113FA" w:rsidP="000113FA">
      <w:pPr>
        <w:bidi w:val="0"/>
        <w:rPr>
          <w:rFonts w:ascii="Candara" w:hAnsi="Candara"/>
          <w:b/>
          <w:sz w:val="20"/>
          <w:szCs w:val="20"/>
          <w:lang w:eastAsia="fr-CA"/>
        </w:rPr>
      </w:pPr>
    </w:p>
    <w:p w14:paraId="6B7C875D" w14:textId="77777777" w:rsidR="000113FA" w:rsidRPr="006157B2" w:rsidRDefault="000113FA" w:rsidP="000113FA">
      <w:pPr>
        <w:bidi w:val="0"/>
        <w:rPr>
          <w:rFonts w:ascii="Candara" w:hAnsi="Candara"/>
          <w:b/>
          <w:sz w:val="20"/>
          <w:szCs w:val="20"/>
          <w:lang w:eastAsia="fr-CA"/>
        </w:rPr>
      </w:pPr>
    </w:p>
    <w:p w14:paraId="6B7C875E" w14:textId="77777777" w:rsidR="000113FA" w:rsidRPr="006157B2" w:rsidRDefault="000113FA" w:rsidP="000113FA">
      <w:pPr>
        <w:bidi w:val="0"/>
        <w:rPr>
          <w:rFonts w:ascii="Candara" w:hAnsi="Candara"/>
          <w:b/>
          <w:sz w:val="20"/>
          <w:szCs w:val="20"/>
          <w:lang w:eastAsia="fr-CA"/>
        </w:rPr>
      </w:pPr>
    </w:p>
    <w:p w14:paraId="6B7C875F" w14:textId="77777777" w:rsidR="00B75A63" w:rsidRPr="006157B2" w:rsidRDefault="00B75A63" w:rsidP="00B75A63">
      <w:pPr>
        <w:bidi w:val="0"/>
        <w:rPr>
          <w:rFonts w:ascii="Candara" w:hAnsi="Candara"/>
          <w:b/>
          <w:sz w:val="20"/>
          <w:szCs w:val="20"/>
          <w:lang w:eastAsia="fr-CA"/>
        </w:rPr>
      </w:pPr>
    </w:p>
    <w:p w14:paraId="6B7C8760" w14:textId="77777777" w:rsidR="00F31957" w:rsidRPr="006157B2" w:rsidRDefault="00F31957" w:rsidP="00F31957">
      <w:pPr>
        <w:bidi w:val="0"/>
        <w:rPr>
          <w:rFonts w:ascii="Candara" w:hAnsi="Candara"/>
          <w:b/>
          <w:sz w:val="20"/>
          <w:szCs w:val="20"/>
          <w:lang w:eastAsia="fr-CA"/>
        </w:rPr>
      </w:pPr>
    </w:p>
    <w:p w14:paraId="6B7C8761" w14:textId="77777777" w:rsidR="00F31957" w:rsidRPr="006157B2" w:rsidRDefault="00F31957" w:rsidP="00F31957">
      <w:pPr>
        <w:bidi w:val="0"/>
        <w:rPr>
          <w:rFonts w:ascii="Candara" w:hAnsi="Candara"/>
          <w:b/>
          <w:sz w:val="20"/>
          <w:szCs w:val="20"/>
          <w:lang w:eastAsia="fr-CA"/>
        </w:rPr>
      </w:pPr>
    </w:p>
    <w:p w14:paraId="6B7C8762" w14:textId="77777777" w:rsidR="00F31957" w:rsidRPr="006157B2" w:rsidRDefault="00F31957" w:rsidP="00F31957">
      <w:pPr>
        <w:bidi w:val="0"/>
        <w:rPr>
          <w:rFonts w:ascii="Candara" w:hAnsi="Candara"/>
          <w:b/>
          <w:sz w:val="20"/>
          <w:szCs w:val="20"/>
          <w:lang w:eastAsia="fr-CA"/>
        </w:rPr>
      </w:pPr>
    </w:p>
    <w:tbl>
      <w:tblPr>
        <w:tblW w:w="10035"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0035"/>
      </w:tblGrid>
      <w:tr w:rsidR="000113FA" w:rsidRPr="00CD068A" w14:paraId="6B7C8766" w14:textId="77777777" w:rsidTr="00CD068A">
        <w:trPr>
          <w:trHeight w:val="1549"/>
        </w:trPr>
        <w:tc>
          <w:tcPr>
            <w:tcW w:w="10035" w:type="dxa"/>
            <w:shd w:val="clear" w:color="auto" w:fill="auto"/>
            <w:vAlign w:val="center"/>
          </w:tcPr>
          <w:p w14:paraId="6B7C8763" w14:textId="77777777" w:rsidR="000113FA" w:rsidRDefault="000113FA" w:rsidP="00CD068A">
            <w:pPr>
              <w:bidi w:val="0"/>
              <w:jc w:val="center"/>
              <w:rPr>
                <w:rFonts w:ascii="Candara" w:hAnsi="Candara"/>
                <w:b/>
                <w:sz w:val="48"/>
                <w:szCs w:val="48"/>
                <w:lang w:eastAsia="fr-CA"/>
              </w:rPr>
            </w:pPr>
            <w:r w:rsidRPr="00CD068A">
              <w:rPr>
                <w:rFonts w:ascii="Candara" w:hAnsi="Candara"/>
                <w:b/>
                <w:sz w:val="48"/>
                <w:szCs w:val="48"/>
                <w:lang w:eastAsia="fr-CA"/>
              </w:rPr>
              <w:t>DESCRIPTIF DU MODULE</w:t>
            </w:r>
          </w:p>
          <w:p w14:paraId="6B7C8764" w14:textId="77777777" w:rsidR="003D2863" w:rsidRDefault="003D2863" w:rsidP="003D2863">
            <w:pPr>
              <w:bidi w:val="0"/>
              <w:jc w:val="center"/>
              <w:rPr>
                <w:rFonts w:ascii="Candara" w:hAnsi="Candara"/>
                <w:b/>
                <w:sz w:val="48"/>
                <w:szCs w:val="48"/>
                <w:lang w:eastAsia="fr-CA"/>
              </w:rPr>
            </w:pPr>
            <w:r>
              <w:rPr>
                <w:rFonts w:ascii="Candara" w:hAnsi="Candara"/>
                <w:b/>
                <w:sz w:val="48"/>
                <w:szCs w:val="48"/>
                <w:lang w:eastAsia="fr-CA"/>
              </w:rPr>
              <w:t xml:space="preserve">Langues Etrangères </w:t>
            </w:r>
          </w:p>
          <w:p w14:paraId="6B7C8765" w14:textId="77777777" w:rsidR="0018378F" w:rsidRPr="00CD068A" w:rsidRDefault="0018378F" w:rsidP="0018378F">
            <w:pPr>
              <w:bidi w:val="0"/>
              <w:jc w:val="center"/>
              <w:rPr>
                <w:rFonts w:ascii="Candara" w:hAnsi="Candara"/>
                <w:b/>
                <w:sz w:val="48"/>
                <w:szCs w:val="48"/>
                <w:lang w:eastAsia="fr-CA"/>
              </w:rPr>
            </w:pPr>
            <w:r>
              <w:rPr>
                <w:rFonts w:ascii="Candara" w:hAnsi="Candara"/>
                <w:b/>
                <w:sz w:val="48"/>
                <w:szCs w:val="48"/>
                <w:lang w:eastAsia="fr-CA"/>
              </w:rPr>
              <w:t>S</w:t>
            </w:r>
            <w:r w:rsidR="00F41902">
              <w:rPr>
                <w:rFonts w:ascii="Candara" w:hAnsi="Candara"/>
                <w:b/>
                <w:sz w:val="48"/>
                <w:szCs w:val="48"/>
                <w:lang w:eastAsia="fr-CA"/>
              </w:rPr>
              <w:t>2</w:t>
            </w:r>
          </w:p>
        </w:tc>
      </w:tr>
    </w:tbl>
    <w:p w14:paraId="6B7C8767" w14:textId="77777777" w:rsidR="00F31957" w:rsidRPr="006157B2" w:rsidRDefault="00F31957" w:rsidP="00F31957">
      <w:pPr>
        <w:bidi w:val="0"/>
        <w:rPr>
          <w:rFonts w:ascii="Candara" w:hAnsi="Candara"/>
          <w:b/>
          <w:sz w:val="20"/>
          <w:szCs w:val="20"/>
          <w:lang w:eastAsia="fr-CA"/>
        </w:rPr>
      </w:pPr>
    </w:p>
    <w:p w14:paraId="6B7C8768" w14:textId="77777777" w:rsidR="00F31957" w:rsidRPr="006157B2" w:rsidRDefault="00F31957" w:rsidP="00F31957">
      <w:pPr>
        <w:bidi w:val="0"/>
        <w:jc w:val="lowKashida"/>
        <w:rPr>
          <w:rFonts w:ascii="Candara" w:hAnsi="Candara"/>
          <w:b/>
          <w:sz w:val="20"/>
          <w:szCs w:val="20"/>
          <w:lang w:eastAsia="fr-CA"/>
        </w:rPr>
      </w:pPr>
    </w:p>
    <w:p w14:paraId="6B7C8769" w14:textId="77777777" w:rsidR="00F31957" w:rsidRPr="006157B2" w:rsidRDefault="00F31957" w:rsidP="00F31957">
      <w:pPr>
        <w:bidi w:val="0"/>
        <w:jc w:val="lowKashida"/>
        <w:rPr>
          <w:rFonts w:ascii="Candara" w:hAnsi="Candara"/>
          <w:b/>
          <w:sz w:val="20"/>
          <w:szCs w:val="20"/>
          <w:lang w:eastAsia="fr-CA"/>
        </w:rPr>
      </w:pPr>
    </w:p>
    <w:p w14:paraId="6B7C876A" w14:textId="77777777" w:rsidR="00F31957" w:rsidRPr="006157B2" w:rsidRDefault="00F31957" w:rsidP="00F31957">
      <w:pPr>
        <w:bidi w:val="0"/>
        <w:rPr>
          <w:rFonts w:ascii="Candara" w:hAnsi="Candara"/>
          <w:b/>
          <w:sz w:val="20"/>
          <w:szCs w:val="20"/>
          <w:lang w:eastAsia="fr-CA"/>
        </w:rPr>
      </w:pPr>
    </w:p>
    <w:p w14:paraId="6B7C876B" w14:textId="77777777" w:rsidR="00F31957" w:rsidRPr="006157B2" w:rsidRDefault="00F31957" w:rsidP="00F31957">
      <w:pPr>
        <w:bidi w:val="0"/>
        <w:rPr>
          <w:rFonts w:ascii="Candara" w:hAnsi="Candara"/>
          <w:b/>
          <w:sz w:val="20"/>
          <w:szCs w:val="20"/>
          <w:lang w:eastAsia="fr-CA"/>
        </w:rPr>
      </w:pPr>
    </w:p>
    <w:p w14:paraId="6B7C876C" w14:textId="77777777" w:rsidR="00F31957" w:rsidRPr="006157B2" w:rsidRDefault="00F31957" w:rsidP="00F31957">
      <w:pPr>
        <w:bidi w:val="0"/>
        <w:rPr>
          <w:rFonts w:ascii="Candara" w:hAnsi="Candara"/>
          <w:b/>
          <w:sz w:val="20"/>
          <w:szCs w:val="20"/>
          <w:lang w:eastAsia="fr-CA"/>
        </w:rPr>
      </w:pPr>
    </w:p>
    <w:p w14:paraId="6B7C876D" w14:textId="77777777" w:rsidR="00F31957" w:rsidRPr="006157B2" w:rsidRDefault="00F31957" w:rsidP="00F31957">
      <w:pPr>
        <w:bidi w:val="0"/>
        <w:rPr>
          <w:rFonts w:ascii="Candara" w:hAnsi="Candara"/>
          <w:b/>
          <w:sz w:val="20"/>
          <w:szCs w:val="20"/>
          <w:lang w:eastAsia="fr-CA"/>
        </w:rPr>
      </w:pPr>
    </w:p>
    <w:p w14:paraId="6B7C876E" w14:textId="77777777" w:rsidR="00F31957" w:rsidRPr="006157B2" w:rsidRDefault="00F31957" w:rsidP="00F31957">
      <w:pPr>
        <w:bidi w:val="0"/>
        <w:rPr>
          <w:rFonts w:ascii="Candara" w:hAnsi="Candara"/>
          <w:b/>
          <w:sz w:val="20"/>
          <w:szCs w:val="20"/>
          <w:lang w:eastAsia="fr-CA"/>
        </w:rPr>
      </w:pPr>
    </w:p>
    <w:p w14:paraId="6B7C876F" w14:textId="77777777" w:rsidR="00F31957" w:rsidRPr="006157B2" w:rsidRDefault="00F31957" w:rsidP="00F31957">
      <w:pPr>
        <w:bidi w:val="0"/>
        <w:rPr>
          <w:rFonts w:ascii="Candara" w:hAnsi="Candara"/>
          <w:b/>
          <w:sz w:val="20"/>
          <w:szCs w:val="20"/>
          <w:lang w:eastAsia="fr-CA"/>
        </w:rPr>
      </w:pPr>
    </w:p>
    <w:p w14:paraId="6B7C8770" w14:textId="77777777" w:rsidR="00F31957" w:rsidRPr="006157B2" w:rsidRDefault="00F31957" w:rsidP="00F31957">
      <w:pPr>
        <w:bidi w:val="0"/>
        <w:rPr>
          <w:rFonts w:ascii="Candara" w:hAnsi="Candara"/>
          <w:b/>
          <w:sz w:val="20"/>
          <w:szCs w:val="20"/>
          <w:lang w:eastAsia="fr-CA"/>
        </w:rPr>
      </w:pPr>
    </w:p>
    <w:p w14:paraId="6B7C8771" w14:textId="77777777" w:rsidR="00F31957" w:rsidRPr="006157B2" w:rsidRDefault="00F31957" w:rsidP="00F31957">
      <w:pPr>
        <w:bidi w:val="0"/>
        <w:rPr>
          <w:rFonts w:ascii="Candara" w:hAnsi="Candara"/>
          <w:b/>
          <w:sz w:val="20"/>
          <w:szCs w:val="20"/>
          <w:lang w:eastAsia="fr-CA"/>
        </w:rPr>
      </w:pPr>
    </w:p>
    <w:p w14:paraId="6B7C8772" w14:textId="77777777" w:rsidR="00F31957" w:rsidRPr="006157B2" w:rsidRDefault="00F31957" w:rsidP="00F31957">
      <w:pPr>
        <w:jc w:val="lowKashida"/>
        <w:rPr>
          <w:rFonts w:ascii="Candara" w:hAnsi="Candara"/>
          <w:bCs/>
          <w:lang w:eastAsia="fr-CA"/>
        </w:rPr>
      </w:pPr>
    </w:p>
    <w:p w14:paraId="6B7C8773" w14:textId="77777777" w:rsidR="00F5201B" w:rsidRDefault="00F5201B" w:rsidP="00F31957">
      <w:pPr>
        <w:jc w:val="lowKashida"/>
        <w:rPr>
          <w:rFonts w:ascii="Candara" w:hAnsi="Candara"/>
          <w:bCs/>
          <w:rtl/>
          <w:lang w:eastAsia="fr-CA"/>
        </w:rPr>
      </w:pPr>
    </w:p>
    <w:p w14:paraId="6B7C8774" w14:textId="77777777" w:rsidR="00F5201B" w:rsidRPr="00F5201B" w:rsidRDefault="00F5201B" w:rsidP="00F5201B">
      <w:pPr>
        <w:rPr>
          <w:rFonts w:ascii="Candara" w:hAnsi="Candara"/>
          <w:lang w:eastAsia="fr-CA"/>
        </w:rPr>
      </w:pPr>
    </w:p>
    <w:p w14:paraId="6B7C8775" w14:textId="77777777" w:rsidR="00F5201B" w:rsidRPr="00F5201B" w:rsidRDefault="00F5201B" w:rsidP="00F5201B">
      <w:pPr>
        <w:rPr>
          <w:rFonts w:ascii="Candara" w:hAnsi="Candara"/>
          <w:lang w:eastAsia="fr-CA"/>
        </w:rPr>
      </w:pPr>
    </w:p>
    <w:p w14:paraId="6B7C8776" w14:textId="77777777" w:rsidR="00F5201B" w:rsidRPr="00F5201B" w:rsidRDefault="00F5201B" w:rsidP="00F5201B">
      <w:pPr>
        <w:rPr>
          <w:rFonts w:ascii="Candara" w:hAnsi="Candara"/>
          <w:lang w:eastAsia="fr-CA"/>
        </w:rPr>
      </w:pPr>
    </w:p>
    <w:p w14:paraId="6B7C8777" w14:textId="77777777" w:rsidR="00F5201B" w:rsidRPr="00F5201B" w:rsidRDefault="00F5201B" w:rsidP="00F5201B">
      <w:pPr>
        <w:rPr>
          <w:rFonts w:ascii="Candara" w:hAnsi="Candara"/>
          <w:lang w:eastAsia="fr-CA"/>
        </w:rPr>
      </w:pPr>
    </w:p>
    <w:p w14:paraId="6B7C8778" w14:textId="77777777" w:rsidR="00F5201B" w:rsidRPr="00F5201B" w:rsidRDefault="00F5201B" w:rsidP="00F5201B">
      <w:pPr>
        <w:rPr>
          <w:rFonts w:ascii="Candara" w:hAnsi="Candara"/>
          <w:lang w:eastAsia="fr-CA"/>
        </w:rPr>
      </w:pPr>
    </w:p>
    <w:p w14:paraId="6B7C8779" w14:textId="77777777" w:rsidR="00F5201B" w:rsidRPr="00F5201B" w:rsidRDefault="00F5201B" w:rsidP="00F5201B">
      <w:pPr>
        <w:rPr>
          <w:rFonts w:ascii="Candara" w:hAnsi="Candara"/>
          <w:lang w:eastAsia="fr-CA"/>
        </w:rPr>
      </w:pPr>
    </w:p>
    <w:p w14:paraId="6B7C877A" w14:textId="77777777" w:rsidR="00F5201B" w:rsidRPr="00F5201B" w:rsidRDefault="00F5201B" w:rsidP="00F5201B">
      <w:pPr>
        <w:rPr>
          <w:rFonts w:ascii="Candara" w:hAnsi="Candara"/>
          <w:lang w:eastAsia="fr-CA"/>
        </w:rPr>
      </w:pPr>
    </w:p>
    <w:p w14:paraId="6B7C877B" w14:textId="77777777" w:rsidR="00F5201B" w:rsidRPr="00F5201B" w:rsidRDefault="00F5201B" w:rsidP="00F5201B">
      <w:pPr>
        <w:rPr>
          <w:rFonts w:ascii="Candara" w:hAnsi="Candara"/>
          <w:lang w:eastAsia="fr-CA"/>
        </w:rPr>
      </w:pPr>
    </w:p>
    <w:p w14:paraId="6B7C877D" w14:textId="77777777" w:rsidR="00F31957" w:rsidRPr="006157B2" w:rsidRDefault="005073C5" w:rsidP="00F31957">
      <w:pPr>
        <w:jc w:val="lowKashida"/>
        <w:rPr>
          <w:rFonts w:ascii="Candara" w:hAnsi="Candara"/>
          <w:bCs/>
          <w:lang w:eastAsia="fr-CA"/>
        </w:rPr>
      </w:pPr>
      <w:r w:rsidRPr="00F5201B">
        <w:rPr>
          <w:rFonts w:ascii="Candara" w:hAnsi="Candara"/>
          <w:rtl/>
          <w:lang w:eastAsia="fr-CA"/>
        </w:rPr>
        <w:br w:type="page"/>
      </w:r>
    </w:p>
    <w:p w14:paraId="6B7C877E" w14:textId="77777777" w:rsidR="00F31957" w:rsidRPr="00CD068A" w:rsidRDefault="00F31957" w:rsidP="001C4770">
      <w:pPr>
        <w:pStyle w:val="Paragraphedeliste"/>
        <w:numPr>
          <w:ilvl w:val="0"/>
          <w:numId w:val="3"/>
        </w:numPr>
        <w:shd w:val="clear" w:color="auto" w:fill="1F4E79"/>
        <w:bidi w:val="0"/>
        <w:ind w:left="284" w:hanging="284"/>
        <w:contextualSpacing w:val="0"/>
        <w:rPr>
          <w:rFonts w:ascii="Candara" w:hAnsi="Candara"/>
          <w:b/>
          <w:bCs/>
          <w:smallCaps/>
          <w:noProof/>
          <w:color w:val="FFFFFF"/>
          <w:sz w:val="28"/>
          <w:szCs w:val="28"/>
          <w:lang w:eastAsia="fr-FR"/>
        </w:rPr>
      </w:pPr>
      <w:r w:rsidRPr="00CD068A">
        <w:rPr>
          <w:rFonts w:ascii="Candara" w:hAnsi="Candara"/>
          <w:b/>
          <w:bCs/>
          <w:smallCaps/>
          <w:noProof/>
          <w:color w:val="FFFFFF"/>
          <w:sz w:val="28"/>
          <w:szCs w:val="28"/>
          <w:lang w:eastAsia="fr-FR"/>
        </w:rPr>
        <w:lastRenderedPageBreak/>
        <w:t>Description succinte du module</w:t>
      </w:r>
    </w:p>
    <w:p w14:paraId="6B7C877F" w14:textId="77777777" w:rsidR="00F31957" w:rsidRPr="006157B2" w:rsidRDefault="00F31957" w:rsidP="00F31957">
      <w:pPr>
        <w:pStyle w:val="Paragraphedeliste"/>
        <w:bidi w:val="0"/>
        <w:spacing w:line="240" w:lineRule="exact"/>
        <w:ind w:left="0"/>
        <w:rPr>
          <w:rFonts w:ascii="Candara" w:hAnsi="Candara"/>
          <w:b/>
          <w:bCs/>
          <w:smallCaps/>
          <w:noProof/>
          <w:color w:val="FF0000"/>
          <w:lang w:eastAsia="fr-FR"/>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418"/>
        <w:gridCol w:w="1417"/>
        <w:gridCol w:w="1985"/>
        <w:gridCol w:w="1542"/>
      </w:tblGrid>
      <w:tr w:rsidR="00F31957" w:rsidRPr="006157B2" w14:paraId="6B7C8782" w14:textId="77777777" w:rsidTr="006157B2">
        <w:trPr>
          <w:trHeight w:val="588"/>
          <w:jc w:val="center"/>
        </w:trPr>
        <w:tc>
          <w:tcPr>
            <w:tcW w:w="3260" w:type="dxa"/>
            <w:shd w:val="clear" w:color="auto" w:fill="auto"/>
            <w:vAlign w:val="center"/>
          </w:tcPr>
          <w:p w14:paraId="6B7C8780" w14:textId="77777777" w:rsidR="00F31957" w:rsidRPr="006157B2" w:rsidRDefault="00F31957" w:rsidP="00617856">
            <w:pPr>
              <w:pStyle w:val="Paragraphedeliste"/>
              <w:bidi w:val="0"/>
              <w:spacing w:line="240" w:lineRule="exact"/>
              <w:ind w:left="0"/>
              <w:rPr>
                <w:rFonts w:ascii="Candara" w:hAnsi="Candara"/>
                <w:b/>
                <w:bCs/>
                <w:noProof/>
                <w:color w:val="FF0000"/>
                <w:sz w:val="20"/>
                <w:szCs w:val="20"/>
                <w:highlight w:val="yellow"/>
                <w:lang w:eastAsia="fr-FR"/>
              </w:rPr>
            </w:pPr>
            <w:r w:rsidRPr="006157B2">
              <w:rPr>
                <w:rFonts w:ascii="Candara" w:hAnsi="Candara" w:cs="Verdana,Bold"/>
                <w:b/>
                <w:bCs/>
                <w:noProof/>
                <w:sz w:val="20"/>
                <w:szCs w:val="20"/>
                <w:lang w:eastAsia="fr-FR"/>
              </w:rPr>
              <w:t>Intitulé du module </w:t>
            </w:r>
          </w:p>
        </w:tc>
        <w:tc>
          <w:tcPr>
            <w:tcW w:w="6362" w:type="dxa"/>
            <w:gridSpan w:val="4"/>
            <w:shd w:val="clear" w:color="auto" w:fill="auto"/>
            <w:vAlign w:val="center"/>
          </w:tcPr>
          <w:p w14:paraId="6B7C8781" w14:textId="77777777" w:rsidR="00F31957" w:rsidRPr="006157B2" w:rsidRDefault="003D2863" w:rsidP="00617856">
            <w:pPr>
              <w:pStyle w:val="Paragraphedeliste"/>
              <w:bidi w:val="0"/>
              <w:spacing w:line="240" w:lineRule="exact"/>
              <w:ind w:left="0"/>
              <w:rPr>
                <w:rFonts w:ascii="Candara" w:hAnsi="Candara"/>
                <w:b/>
                <w:bCs/>
                <w:noProof/>
                <w:color w:val="000000"/>
                <w:sz w:val="20"/>
                <w:szCs w:val="20"/>
                <w:lang w:eastAsia="fr-FR"/>
              </w:rPr>
            </w:pPr>
            <w:r>
              <w:rPr>
                <w:rFonts w:ascii="Candara" w:hAnsi="Candara"/>
                <w:b/>
                <w:bCs/>
                <w:noProof/>
                <w:color w:val="000000"/>
                <w:sz w:val="20"/>
                <w:szCs w:val="20"/>
                <w:lang w:eastAsia="fr-FR"/>
              </w:rPr>
              <w:t>Langues Etrangéres ( Français /Anglais)</w:t>
            </w:r>
          </w:p>
        </w:tc>
      </w:tr>
      <w:tr w:rsidR="00F31957" w:rsidRPr="006157B2" w14:paraId="6B7C8785" w14:textId="77777777" w:rsidTr="006157B2">
        <w:trPr>
          <w:trHeight w:val="588"/>
          <w:jc w:val="center"/>
        </w:trPr>
        <w:tc>
          <w:tcPr>
            <w:tcW w:w="3260" w:type="dxa"/>
            <w:shd w:val="clear" w:color="auto" w:fill="auto"/>
            <w:vAlign w:val="center"/>
          </w:tcPr>
          <w:p w14:paraId="6B7C8783" w14:textId="77777777" w:rsidR="00F31957" w:rsidRPr="006157B2" w:rsidRDefault="00F31957" w:rsidP="00617856">
            <w:pPr>
              <w:pStyle w:val="Paragraphedeliste"/>
              <w:bidi w:val="0"/>
              <w:spacing w:line="240" w:lineRule="exact"/>
              <w:ind w:left="0"/>
              <w:rPr>
                <w:rFonts w:ascii="Candara" w:hAnsi="Candara" w:cs="Verdana,Bold"/>
                <w:b/>
                <w:bCs/>
                <w:noProof/>
                <w:sz w:val="20"/>
                <w:szCs w:val="20"/>
                <w:highlight w:val="yellow"/>
                <w:lang w:eastAsia="fr-FR"/>
              </w:rPr>
            </w:pPr>
            <w:r w:rsidRPr="006157B2">
              <w:rPr>
                <w:rFonts w:ascii="Candara" w:hAnsi="Candara" w:cs="Verdana,Bold"/>
                <w:b/>
                <w:bCs/>
                <w:noProof/>
                <w:sz w:val="20"/>
                <w:szCs w:val="20"/>
                <w:lang w:eastAsia="fr-FR"/>
              </w:rPr>
              <w:t>Semestre de programmation du module</w:t>
            </w:r>
          </w:p>
        </w:tc>
        <w:tc>
          <w:tcPr>
            <w:tcW w:w="6362" w:type="dxa"/>
            <w:gridSpan w:val="4"/>
            <w:shd w:val="clear" w:color="auto" w:fill="auto"/>
            <w:vAlign w:val="center"/>
          </w:tcPr>
          <w:p w14:paraId="6B7C8784" w14:textId="77777777" w:rsidR="00F31957" w:rsidRPr="006157B2" w:rsidRDefault="00040B63" w:rsidP="00617856">
            <w:pPr>
              <w:pStyle w:val="Paragraphedeliste"/>
              <w:bidi w:val="0"/>
              <w:spacing w:line="240" w:lineRule="exact"/>
              <w:ind w:left="0"/>
              <w:rPr>
                <w:rFonts w:ascii="Candara" w:hAnsi="Candara"/>
                <w:b/>
                <w:bCs/>
                <w:noProof/>
                <w:color w:val="000000"/>
                <w:sz w:val="20"/>
                <w:szCs w:val="20"/>
                <w:lang w:eastAsia="fr-FR"/>
              </w:rPr>
            </w:pPr>
            <w:r>
              <w:rPr>
                <w:rFonts w:ascii="Candara" w:hAnsi="Candara"/>
                <w:b/>
                <w:bCs/>
                <w:noProof/>
                <w:color w:val="000000"/>
                <w:sz w:val="20"/>
                <w:szCs w:val="20"/>
                <w:lang w:eastAsia="fr-FR"/>
              </w:rPr>
              <w:t>S</w:t>
            </w:r>
            <w:r w:rsidR="00E67B98">
              <w:rPr>
                <w:rFonts w:ascii="Candara" w:hAnsi="Candara"/>
                <w:b/>
                <w:bCs/>
                <w:noProof/>
                <w:color w:val="000000"/>
                <w:sz w:val="20"/>
                <w:szCs w:val="20"/>
                <w:lang w:eastAsia="fr-FR"/>
              </w:rPr>
              <w:t>2</w:t>
            </w:r>
          </w:p>
        </w:tc>
      </w:tr>
      <w:tr w:rsidR="00F31957" w:rsidRPr="006157B2" w14:paraId="6B7C8788" w14:textId="77777777" w:rsidTr="006157B2">
        <w:trPr>
          <w:trHeight w:val="588"/>
          <w:jc w:val="center"/>
        </w:trPr>
        <w:tc>
          <w:tcPr>
            <w:tcW w:w="3260" w:type="dxa"/>
            <w:shd w:val="clear" w:color="auto" w:fill="auto"/>
            <w:vAlign w:val="center"/>
          </w:tcPr>
          <w:p w14:paraId="6B7C8786" w14:textId="77777777" w:rsidR="00F31957" w:rsidRPr="006157B2" w:rsidRDefault="00F31957" w:rsidP="00617856">
            <w:pPr>
              <w:pStyle w:val="Paragraphedeliste"/>
              <w:bidi w:val="0"/>
              <w:spacing w:line="240" w:lineRule="exact"/>
              <w:ind w:left="0"/>
              <w:rPr>
                <w:rFonts w:ascii="Candara" w:hAnsi="Candara" w:cs="Verdana,Bold"/>
                <w:b/>
                <w:bCs/>
                <w:noProof/>
                <w:sz w:val="20"/>
                <w:szCs w:val="20"/>
                <w:highlight w:val="yellow"/>
                <w:lang w:eastAsia="fr-FR"/>
              </w:rPr>
            </w:pPr>
            <w:r w:rsidRPr="006157B2">
              <w:rPr>
                <w:rFonts w:ascii="Candara" w:hAnsi="Candara" w:cs="Verdana,Bold"/>
                <w:b/>
                <w:bCs/>
                <w:noProof/>
                <w:sz w:val="20"/>
                <w:szCs w:val="20"/>
                <w:lang w:eastAsia="fr-FR"/>
              </w:rPr>
              <w:t>Nature du module</w:t>
            </w:r>
          </w:p>
        </w:tc>
        <w:tc>
          <w:tcPr>
            <w:tcW w:w="6362" w:type="dxa"/>
            <w:gridSpan w:val="4"/>
            <w:shd w:val="clear" w:color="auto" w:fill="auto"/>
            <w:vAlign w:val="center"/>
          </w:tcPr>
          <w:p w14:paraId="6B7C8787" w14:textId="77777777" w:rsidR="00F31957" w:rsidRPr="006157B2" w:rsidRDefault="00B36140" w:rsidP="00617856">
            <w:pPr>
              <w:pStyle w:val="Paragraphedeliste"/>
              <w:bidi w:val="0"/>
              <w:spacing w:line="240" w:lineRule="exact"/>
              <w:ind w:left="0"/>
              <w:rPr>
                <w:rFonts w:ascii="Candara" w:hAnsi="Candara"/>
                <w:b/>
                <w:bCs/>
                <w:noProof/>
                <w:color w:val="000000"/>
                <w:sz w:val="20"/>
                <w:szCs w:val="20"/>
                <w:lang w:eastAsia="fr-FR"/>
              </w:rPr>
            </w:pPr>
            <w:r>
              <w:rPr>
                <w:rFonts w:ascii="Candara" w:hAnsi="Candara"/>
                <w:b/>
                <w:bCs/>
                <w:noProof/>
                <w:color w:val="000000"/>
                <w:sz w:val="20"/>
                <w:szCs w:val="20"/>
                <w:lang w:eastAsia="fr-FR"/>
              </w:rPr>
              <w:t>Langues étrangéres</w:t>
            </w:r>
          </w:p>
        </w:tc>
      </w:tr>
      <w:tr w:rsidR="00F31957" w:rsidRPr="006157B2" w14:paraId="6B7C878B" w14:textId="77777777" w:rsidTr="006157B2">
        <w:trPr>
          <w:trHeight w:val="588"/>
          <w:jc w:val="center"/>
        </w:trPr>
        <w:tc>
          <w:tcPr>
            <w:tcW w:w="3260" w:type="dxa"/>
            <w:shd w:val="clear" w:color="auto" w:fill="auto"/>
            <w:vAlign w:val="center"/>
          </w:tcPr>
          <w:p w14:paraId="6B7C8789" w14:textId="77777777" w:rsidR="00F31957" w:rsidRPr="006157B2" w:rsidRDefault="00F31957" w:rsidP="00617856">
            <w:pPr>
              <w:pStyle w:val="Paragraphedeliste"/>
              <w:bidi w:val="0"/>
              <w:spacing w:line="240" w:lineRule="exact"/>
              <w:ind w:left="0"/>
              <w:rPr>
                <w:rFonts w:ascii="Candara" w:hAnsi="Candara" w:cs="Verdana,Bold"/>
                <w:b/>
                <w:bCs/>
                <w:noProof/>
                <w:sz w:val="20"/>
                <w:szCs w:val="20"/>
                <w:highlight w:val="yellow"/>
                <w:lang w:eastAsia="fr-FR"/>
              </w:rPr>
            </w:pPr>
            <w:r w:rsidRPr="006157B2">
              <w:rPr>
                <w:rFonts w:ascii="Candara" w:hAnsi="Candara" w:cs="Verdana,Bold"/>
                <w:b/>
                <w:bCs/>
                <w:noProof/>
                <w:sz w:val="20"/>
                <w:szCs w:val="20"/>
                <w:lang w:eastAsia="fr-FR"/>
              </w:rPr>
              <w:t xml:space="preserve">Nombre de crédits </w:t>
            </w:r>
          </w:p>
        </w:tc>
        <w:tc>
          <w:tcPr>
            <w:tcW w:w="6362" w:type="dxa"/>
            <w:gridSpan w:val="4"/>
            <w:shd w:val="clear" w:color="auto" w:fill="auto"/>
            <w:vAlign w:val="center"/>
          </w:tcPr>
          <w:p w14:paraId="6B7C878A" w14:textId="77777777" w:rsidR="00F31957" w:rsidRPr="006157B2" w:rsidRDefault="00B36140" w:rsidP="00617856">
            <w:pPr>
              <w:pStyle w:val="Paragraphedeliste"/>
              <w:bidi w:val="0"/>
              <w:spacing w:line="240" w:lineRule="exact"/>
              <w:ind w:left="0"/>
              <w:rPr>
                <w:rFonts w:ascii="Candara" w:hAnsi="Candara"/>
                <w:b/>
                <w:bCs/>
                <w:noProof/>
                <w:color w:val="000000"/>
                <w:sz w:val="20"/>
                <w:szCs w:val="20"/>
                <w:lang w:eastAsia="fr-FR"/>
              </w:rPr>
            </w:pPr>
            <w:r>
              <w:rPr>
                <w:rFonts w:ascii="Candara" w:hAnsi="Candara"/>
                <w:b/>
                <w:bCs/>
                <w:noProof/>
                <w:color w:val="000000"/>
                <w:sz w:val="20"/>
                <w:szCs w:val="20"/>
                <w:lang w:eastAsia="fr-FR"/>
              </w:rPr>
              <w:t>3</w:t>
            </w:r>
          </w:p>
        </w:tc>
      </w:tr>
      <w:tr w:rsidR="00F31957" w:rsidRPr="006157B2" w14:paraId="6B7C878F" w14:textId="77777777" w:rsidTr="006157B2">
        <w:trPr>
          <w:trHeight w:val="588"/>
          <w:jc w:val="center"/>
        </w:trPr>
        <w:tc>
          <w:tcPr>
            <w:tcW w:w="3260" w:type="dxa"/>
            <w:shd w:val="clear" w:color="auto" w:fill="auto"/>
            <w:vAlign w:val="center"/>
          </w:tcPr>
          <w:p w14:paraId="6B7C878C" w14:textId="77777777" w:rsidR="00F31957" w:rsidRPr="006157B2" w:rsidRDefault="00944A93" w:rsidP="00617856">
            <w:pPr>
              <w:pStyle w:val="Paragraphedeliste"/>
              <w:bidi w:val="0"/>
              <w:spacing w:line="240" w:lineRule="exact"/>
              <w:ind w:left="0"/>
              <w:rPr>
                <w:rFonts w:ascii="Candara" w:hAnsi="Candara" w:cs="Verdana,Bold"/>
                <w:b/>
                <w:bCs/>
                <w:noProof/>
                <w:sz w:val="20"/>
                <w:szCs w:val="20"/>
                <w:lang w:eastAsia="fr-FR"/>
              </w:rPr>
            </w:pPr>
            <w:r>
              <w:rPr>
                <w:rFonts w:ascii="Candara" w:hAnsi="Candara" w:cs="Verdana,Bold"/>
                <w:b/>
                <w:bCs/>
                <w:noProof/>
                <w:sz w:val="20"/>
                <w:szCs w:val="20"/>
                <w:lang w:eastAsia="fr-FR"/>
              </w:rPr>
              <w:t>Pré-requis pédagogiques </w:t>
            </w:r>
          </w:p>
          <w:p w14:paraId="6B7C878D" w14:textId="77777777" w:rsidR="00F31957" w:rsidRPr="006157B2" w:rsidRDefault="00F31957" w:rsidP="00617856">
            <w:pPr>
              <w:pStyle w:val="Paragraphedeliste"/>
              <w:bidi w:val="0"/>
              <w:spacing w:line="240" w:lineRule="exact"/>
              <w:ind w:left="0"/>
              <w:rPr>
                <w:rFonts w:ascii="Candara" w:hAnsi="Candara" w:cs="Verdana,Bold"/>
                <w:b/>
                <w:bCs/>
                <w:noProof/>
                <w:sz w:val="18"/>
                <w:szCs w:val="18"/>
                <w:highlight w:val="yellow"/>
                <w:lang w:eastAsia="fr-FR"/>
              </w:rPr>
            </w:pPr>
            <w:r w:rsidRPr="006157B2">
              <w:rPr>
                <w:rFonts w:ascii="Candara" w:hAnsi="Candara"/>
                <w:i/>
                <w:iCs/>
                <w:sz w:val="18"/>
                <w:szCs w:val="18"/>
              </w:rPr>
              <w:t>(Indiquer le ou les module(s) requis pour suivre ce module et le semestre correspondant)</w:t>
            </w:r>
          </w:p>
        </w:tc>
        <w:tc>
          <w:tcPr>
            <w:tcW w:w="6362" w:type="dxa"/>
            <w:gridSpan w:val="4"/>
            <w:shd w:val="clear" w:color="auto" w:fill="auto"/>
            <w:vAlign w:val="center"/>
          </w:tcPr>
          <w:p w14:paraId="6B7C878E" w14:textId="77777777" w:rsidR="00F31957" w:rsidRPr="006157B2" w:rsidRDefault="00F31957" w:rsidP="00406ED0">
            <w:pPr>
              <w:pStyle w:val="Paragraphedeliste"/>
              <w:bidi w:val="0"/>
              <w:spacing w:line="240" w:lineRule="exact"/>
              <w:ind w:left="0"/>
              <w:rPr>
                <w:rFonts w:ascii="Candara" w:hAnsi="Candara"/>
                <w:b/>
                <w:bCs/>
                <w:noProof/>
                <w:color w:val="000000"/>
                <w:sz w:val="20"/>
                <w:szCs w:val="20"/>
                <w:lang w:eastAsia="fr-FR"/>
              </w:rPr>
            </w:pPr>
          </w:p>
        </w:tc>
      </w:tr>
      <w:tr w:rsidR="00F31957" w:rsidRPr="006157B2" w14:paraId="6B7C8792" w14:textId="77777777" w:rsidTr="006157B2">
        <w:trPr>
          <w:trHeight w:val="588"/>
          <w:jc w:val="center"/>
        </w:trPr>
        <w:tc>
          <w:tcPr>
            <w:tcW w:w="3260" w:type="dxa"/>
            <w:shd w:val="clear" w:color="auto" w:fill="auto"/>
            <w:vAlign w:val="center"/>
          </w:tcPr>
          <w:p w14:paraId="6B7C8790" w14:textId="77777777" w:rsidR="00F31957" w:rsidRPr="006157B2" w:rsidRDefault="00F31957" w:rsidP="00617856">
            <w:pPr>
              <w:pStyle w:val="Paragraphedeliste"/>
              <w:bidi w:val="0"/>
              <w:spacing w:line="240" w:lineRule="exact"/>
              <w:ind w:left="0"/>
              <w:rPr>
                <w:rFonts w:ascii="Candara" w:hAnsi="Candara" w:cs="Verdana,Bold"/>
                <w:b/>
                <w:bCs/>
                <w:noProof/>
                <w:sz w:val="20"/>
                <w:szCs w:val="20"/>
                <w:lang w:eastAsia="fr-FR"/>
              </w:rPr>
            </w:pPr>
            <w:r w:rsidRPr="006157B2">
              <w:rPr>
                <w:rFonts w:ascii="Candara" w:hAnsi="Candara" w:cs="Verdana,Bold"/>
                <w:b/>
                <w:bCs/>
                <w:noProof/>
                <w:sz w:val="20"/>
                <w:szCs w:val="20"/>
                <w:lang w:eastAsia="fr-FR"/>
              </w:rPr>
              <w:t>Langue(s) d’enseignement</w:t>
            </w:r>
          </w:p>
        </w:tc>
        <w:tc>
          <w:tcPr>
            <w:tcW w:w="6362" w:type="dxa"/>
            <w:gridSpan w:val="4"/>
            <w:shd w:val="clear" w:color="auto" w:fill="auto"/>
            <w:vAlign w:val="center"/>
          </w:tcPr>
          <w:p w14:paraId="6B7C8791" w14:textId="77777777" w:rsidR="00F31957" w:rsidRPr="006157B2" w:rsidRDefault="003D2863" w:rsidP="00617856">
            <w:pPr>
              <w:pStyle w:val="Paragraphedeliste"/>
              <w:bidi w:val="0"/>
              <w:spacing w:line="240" w:lineRule="exact"/>
              <w:ind w:left="0"/>
              <w:rPr>
                <w:rFonts w:ascii="Candara" w:hAnsi="Candara"/>
                <w:b/>
                <w:bCs/>
                <w:noProof/>
                <w:color w:val="000000"/>
                <w:sz w:val="20"/>
                <w:szCs w:val="20"/>
                <w:lang w:eastAsia="fr-FR"/>
              </w:rPr>
            </w:pPr>
            <w:r>
              <w:rPr>
                <w:rFonts w:ascii="Candara" w:hAnsi="Candara"/>
                <w:b/>
                <w:bCs/>
                <w:noProof/>
                <w:color w:val="000000"/>
                <w:sz w:val="20"/>
                <w:szCs w:val="20"/>
                <w:lang w:eastAsia="fr-FR" w:bidi="ar-MA"/>
              </w:rPr>
              <w:t>Français/Anglais</w:t>
            </w:r>
          </w:p>
        </w:tc>
      </w:tr>
      <w:tr w:rsidR="00392F7A" w:rsidRPr="006157B2" w14:paraId="6B7C8799" w14:textId="77777777" w:rsidTr="006157B2">
        <w:trPr>
          <w:trHeight w:val="506"/>
          <w:jc w:val="center"/>
        </w:trPr>
        <w:tc>
          <w:tcPr>
            <w:tcW w:w="3260" w:type="dxa"/>
            <w:shd w:val="clear" w:color="auto" w:fill="auto"/>
            <w:vAlign w:val="center"/>
          </w:tcPr>
          <w:p w14:paraId="6B7C8793" w14:textId="77777777" w:rsidR="00392F7A" w:rsidRPr="006157B2" w:rsidRDefault="00944A93" w:rsidP="00617856">
            <w:pPr>
              <w:pStyle w:val="Paragraphedeliste"/>
              <w:bidi w:val="0"/>
              <w:spacing w:line="240" w:lineRule="exact"/>
              <w:ind w:left="0"/>
              <w:rPr>
                <w:rFonts w:ascii="Candara" w:hAnsi="Candara" w:cs="Verdana,Bold"/>
                <w:b/>
                <w:bCs/>
                <w:noProof/>
                <w:sz w:val="20"/>
                <w:szCs w:val="20"/>
                <w:lang w:eastAsia="fr-FR"/>
              </w:rPr>
            </w:pPr>
            <w:r>
              <w:rPr>
                <w:rFonts w:ascii="Candara" w:hAnsi="Candara" w:cs="Verdana,Bold"/>
                <w:b/>
                <w:bCs/>
                <w:noProof/>
                <w:sz w:val="20"/>
                <w:szCs w:val="20"/>
                <w:lang w:eastAsia="fr-FR"/>
              </w:rPr>
              <w:t>Mode d'enseignement </w:t>
            </w:r>
          </w:p>
        </w:tc>
        <w:tc>
          <w:tcPr>
            <w:tcW w:w="1418" w:type="dxa"/>
            <w:shd w:val="clear" w:color="auto" w:fill="auto"/>
            <w:vAlign w:val="center"/>
          </w:tcPr>
          <w:p w14:paraId="6B7C8794" w14:textId="77777777" w:rsidR="00392F7A" w:rsidRPr="006157B2" w:rsidRDefault="00392F7A" w:rsidP="001C4770">
            <w:pPr>
              <w:pStyle w:val="Paragraphedeliste"/>
              <w:numPr>
                <w:ilvl w:val="0"/>
                <w:numId w:val="5"/>
              </w:numPr>
              <w:bidi w:val="0"/>
              <w:spacing w:line="240" w:lineRule="exact"/>
              <w:ind w:left="328" w:hanging="283"/>
              <w:rPr>
                <w:rFonts w:ascii="Candara" w:hAnsi="Candara"/>
                <w:noProof/>
                <w:sz w:val="20"/>
                <w:szCs w:val="20"/>
                <w:lang w:eastAsia="fr-FR"/>
              </w:rPr>
            </w:pPr>
            <w:r w:rsidRPr="006157B2">
              <w:rPr>
                <w:rFonts w:ascii="Candara" w:hAnsi="Candara"/>
                <w:noProof/>
                <w:sz w:val="20"/>
                <w:szCs w:val="20"/>
                <w:lang w:eastAsia="fr-FR"/>
              </w:rPr>
              <w:t>Présentiel</w:t>
            </w:r>
          </w:p>
        </w:tc>
        <w:tc>
          <w:tcPr>
            <w:tcW w:w="1417" w:type="dxa"/>
            <w:shd w:val="clear" w:color="auto" w:fill="auto"/>
            <w:vAlign w:val="center"/>
          </w:tcPr>
          <w:p w14:paraId="6B7C8795" w14:textId="77777777" w:rsidR="00392F7A" w:rsidRPr="006157B2" w:rsidRDefault="00392F7A" w:rsidP="001C4770">
            <w:pPr>
              <w:pStyle w:val="Paragraphedeliste"/>
              <w:numPr>
                <w:ilvl w:val="0"/>
                <w:numId w:val="1"/>
              </w:numPr>
              <w:bidi w:val="0"/>
              <w:spacing w:line="240" w:lineRule="exact"/>
              <w:ind w:left="287" w:hanging="283"/>
              <w:rPr>
                <w:rFonts w:ascii="Candara" w:hAnsi="Candara"/>
                <w:noProof/>
                <w:sz w:val="20"/>
                <w:szCs w:val="20"/>
                <w:lang w:eastAsia="fr-FR"/>
              </w:rPr>
            </w:pPr>
            <w:r w:rsidRPr="006157B2">
              <w:rPr>
                <w:rFonts w:ascii="Candara" w:hAnsi="Candara"/>
                <w:noProof/>
                <w:sz w:val="20"/>
                <w:szCs w:val="20"/>
                <w:lang w:eastAsia="fr-FR"/>
              </w:rPr>
              <w:t>A distance</w:t>
            </w:r>
          </w:p>
        </w:tc>
        <w:tc>
          <w:tcPr>
            <w:tcW w:w="1985" w:type="dxa"/>
            <w:shd w:val="clear" w:color="auto" w:fill="auto"/>
            <w:vAlign w:val="center"/>
          </w:tcPr>
          <w:p w14:paraId="6B7C8796" w14:textId="77777777" w:rsidR="00392F7A" w:rsidRPr="006157B2" w:rsidRDefault="00392F7A" w:rsidP="001C4770">
            <w:pPr>
              <w:pStyle w:val="Paragraphedeliste"/>
              <w:numPr>
                <w:ilvl w:val="0"/>
                <w:numId w:val="7"/>
              </w:numPr>
              <w:bidi w:val="0"/>
              <w:spacing w:line="240" w:lineRule="exact"/>
              <w:rPr>
                <w:rFonts w:ascii="Candara" w:hAnsi="Candara"/>
                <w:noProof/>
                <w:sz w:val="20"/>
                <w:szCs w:val="20"/>
                <w:lang w:eastAsia="fr-FR"/>
              </w:rPr>
            </w:pPr>
            <w:r w:rsidRPr="006157B2">
              <w:rPr>
                <w:rFonts w:ascii="Candara" w:hAnsi="Candara"/>
                <w:noProof/>
                <w:sz w:val="20"/>
                <w:szCs w:val="20"/>
                <w:lang w:eastAsia="fr-FR"/>
              </w:rPr>
              <w:t>Hybride</w:t>
            </w:r>
          </w:p>
          <w:p w14:paraId="6B7C8797" w14:textId="77777777" w:rsidR="00392F7A" w:rsidRPr="006157B2" w:rsidRDefault="00392F7A" w:rsidP="00392F7A">
            <w:pPr>
              <w:pStyle w:val="Paragraphedeliste"/>
              <w:bidi w:val="0"/>
              <w:spacing w:line="240" w:lineRule="exact"/>
              <w:ind w:left="287"/>
              <w:rPr>
                <w:rFonts w:ascii="Candara" w:hAnsi="Candara"/>
                <w:noProof/>
                <w:sz w:val="20"/>
                <w:szCs w:val="20"/>
                <w:lang w:eastAsia="fr-FR"/>
              </w:rPr>
            </w:pPr>
            <w:r w:rsidRPr="006157B2">
              <w:rPr>
                <w:rFonts w:ascii="Candara" w:hAnsi="Candara"/>
                <w:noProof/>
                <w:sz w:val="20"/>
                <w:szCs w:val="20"/>
                <w:lang w:eastAsia="fr-FR"/>
              </w:rPr>
              <w:t>(Présentiel et à distance)</w:t>
            </w:r>
          </w:p>
        </w:tc>
        <w:tc>
          <w:tcPr>
            <w:tcW w:w="1542" w:type="dxa"/>
            <w:shd w:val="clear" w:color="auto" w:fill="auto"/>
            <w:vAlign w:val="center"/>
          </w:tcPr>
          <w:p w14:paraId="6B7C8798" w14:textId="77777777" w:rsidR="00392F7A" w:rsidRPr="006157B2" w:rsidRDefault="00392F7A" w:rsidP="001C4770">
            <w:pPr>
              <w:pStyle w:val="Paragraphedeliste"/>
              <w:numPr>
                <w:ilvl w:val="0"/>
                <w:numId w:val="1"/>
              </w:numPr>
              <w:bidi w:val="0"/>
              <w:spacing w:line="240" w:lineRule="exact"/>
              <w:ind w:left="287" w:hanging="283"/>
              <w:rPr>
                <w:rFonts w:ascii="Candara" w:hAnsi="Candara"/>
                <w:noProof/>
                <w:sz w:val="20"/>
                <w:szCs w:val="20"/>
                <w:lang w:eastAsia="fr-FR"/>
              </w:rPr>
            </w:pPr>
            <w:r w:rsidRPr="006157B2">
              <w:rPr>
                <w:rFonts w:ascii="Candara" w:hAnsi="Candara"/>
                <w:noProof/>
                <w:sz w:val="20"/>
                <w:szCs w:val="20"/>
                <w:lang w:eastAsia="fr-FR"/>
              </w:rPr>
              <w:t>Par alternance</w:t>
            </w:r>
          </w:p>
        </w:tc>
      </w:tr>
      <w:tr w:rsidR="00F31957" w:rsidRPr="006157B2" w14:paraId="6B7C879D" w14:textId="77777777" w:rsidTr="006157B2">
        <w:trPr>
          <w:trHeight w:val="506"/>
          <w:jc w:val="center"/>
        </w:trPr>
        <w:tc>
          <w:tcPr>
            <w:tcW w:w="3260" w:type="dxa"/>
            <w:shd w:val="clear" w:color="auto" w:fill="auto"/>
            <w:vAlign w:val="center"/>
          </w:tcPr>
          <w:p w14:paraId="6B7C879A" w14:textId="77777777" w:rsidR="00F31957" w:rsidRPr="006157B2" w:rsidRDefault="00F31957" w:rsidP="00617856">
            <w:pPr>
              <w:pStyle w:val="Paragraphedeliste"/>
              <w:bidi w:val="0"/>
              <w:spacing w:line="240" w:lineRule="exact"/>
              <w:ind w:left="0"/>
              <w:rPr>
                <w:rFonts w:ascii="Candara" w:hAnsi="Candara" w:cs="Verdana,Bold"/>
                <w:b/>
                <w:bCs/>
                <w:noProof/>
                <w:sz w:val="20"/>
                <w:szCs w:val="20"/>
                <w:highlight w:val="yellow"/>
                <w:lang w:eastAsia="fr-FR"/>
              </w:rPr>
            </w:pPr>
            <w:r w:rsidRPr="006157B2">
              <w:rPr>
                <w:rFonts w:ascii="Candara" w:hAnsi="Candara" w:cs="Verdana,Bold"/>
                <w:b/>
                <w:bCs/>
                <w:noProof/>
                <w:sz w:val="20"/>
                <w:szCs w:val="20"/>
                <w:lang w:eastAsia="fr-FR"/>
              </w:rPr>
              <w:t xml:space="preserve">Le Module est-il dispensé dans le cadre de la mobilité (Nationale ou internationale) </w:t>
            </w:r>
          </w:p>
        </w:tc>
        <w:tc>
          <w:tcPr>
            <w:tcW w:w="2835" w:type="dxa"/>
            <w:gridSpan w:val="2"/>
            <w:shd w:val="clear" w:color="auto" w:fill="auto"/>
            <w:vAlign w:val="center"/>
          </w:tcPr>
          <w:p w14:paraId="6B7C879B" w14:textId="77777777" w:rsidR="00F31957" w:rsidRPr="006157B2" w:rsidRDefault="00F31957" w:rsidP="001C4770">
            <w:pPr>
              <w:pStyle w:val="Paragraphedeliste"/>
              <w:numPr>
                <w:ilvl w:val="0"/>
                <w:numId w:val="2"/>
              </w:numPr>
              <w:bidi w:val="0"/>
              <w:spacing w:line="240" w:lineRule="exact"/>
              <w:ind w:left="314" w:hanging="314"/>
              <w:jc w:val="center"/>
              <w:rPr>
                <w:rFonts w:ascii="Candara" w:hAnsi="Candara"/>
                <w:noProof/>
                <w:sz w:val="20"/>
                <w:szCs w:val="20"/>
                <w:lang w:eastAsia="fr-FR"/>
              </w:rPr>
            </w:pPr>
            <w:r w:rsidRPr="006157B2">
              <w:rPr>
                <w:rFonts w:ascii="Candara" w:hAnsi="Candara"/>
                <w:noProof/>
                <w:sz w:val="20"/>
                <w:szCs w:val="20"/>
                <w:lang w:eastAsia="fr-FR"/>
              </w:rPr>
              <w:t>Oui</w:t>
            </w:r>
          </w:p>
        </w:tc>
        <w:tc>
          <w:tcPr>
            <w:tcW w:w="3527" w:type="dxa"/>
            <w:gridSpan w:val="2"/>
            <w:shd w:val="clear" w:color="auto" w:fill="auto"/>
            <w:vAlign w:val="center"/>
          </w:tcPr>
          <w:p w14:paraId="6B7C879C" w14:textId="77777777" w:rsidR="00F31957" w:rsidRPr="006157B2" w:rsidRDefault="00F31957" w:rsidP="001C4770">
            <w:pPr>
              <w:pStyle w:val="Paragraphedeliste"/>
              <w:numPr>
                <w:ilvl w:val="0"/>
                <w:numId w:val="7"/>
              </w:numPr>
              <w:bidi w:val="0"/>
              <w:spacing w:line="240" w:lineRule="exact"/>
              <w:rPr>
                <w:rFonts w:ascii="Candara" w:hAnsi="Candara"/>
                <w:noProof/>
                <w:sz w:val="20"/>
                <w:szCs w:val="20"/>
                <w:lang w:eastAsia="fr-FR"/>
              </w:rPr>
            </w:pPr>
            <w:r w:rsidRPr="006157B2">
              <w:rPr>
                <w:rFonts w:ascii="Candara" w:hAnsi="Candara"/>
                <w:noProof/>
                <w:sz w:val="20"/>
                <w:szCs w:val="20"/>
                <w:lang w:eastAsia="fr-FR"/>
              </w:rPr>
              <w:t>Non</w:t>
            </w:r>
          </w:p>
        </w:tc>
      </w:tr>
    </w:tbl>
    <w:p w14:paraId="6B7C879E" w14:textId="77777777" w:rsidR="00F31957" w:rsidRPr="006157B2" w:rsidRDefault="00F31957" w:rsidP="00F31957">
      <w:pPr>
        <w:pStyle w:val="Paragraphedeliste"/>
        <w:bidi w:val="0"/>
        <w:spacing w:line="240" w:lineRule="exact"/>
        <w:rPr>
          <w:rFonts w:ascii="Candara" w:hAnsi="Candara"/>
          <w:b/>
          <w:bCs/>
          <w:i/>
          <w:iCs/>
          <w:noProof/>
          <w:sz w:val="20"/>
          <w:szCs w:val="20"/>
          <w:highlight w:val="yellow"/>
          <w:lang w:eastAsia="fr-FR"/>
        </w:rPr>
      </w:pPr>
    </w:p>
    <w:p w14:paraId="6B7C879F" w14:textId="77777777" w:rsidR="008550B1" w:rsidRPr="006157B2" w:rsidRDefault="008550B1" w:rsidP="008550B1">
      <w:pPr>
        <w:pStyle w:val="Paragraphedeliste"/>
        <w:bidi w:val="0"/>
        <w:spacing w:line="240" w:lineRule="exact"/>
        <w:rPr>
          <w:rFonts w:ascii="Candara" w:hAnsi="Candara"/>
          <w:b/>
          <w:bCs/>
          <w:smallCaps/>
          <w:noProof/>
          <w:color w:val="FF0000"/>
          <w:highlight w:val="yellow"/>
          <w:lang w:eastAsia="fr-FR"/>
        </w:rPr>
      </w:pPr>
    </w:p>
    <w:p w14:paraId="6B7C87A0" w14:textId="77777777" w:rsidR="00F31957" w:rsidRPr="00CD068A" w:rsidRDefault="008550B1" w:rsidP="001C4770">
      <w:pPr>
        <w:pStyle w:val="Paragraphedeliste"/>
        <w:numPr>
          <w:ilvl w:val="0"/>
          <w:numId w:val="3"/>
        </w:numPr>
        <w:shd w:val="clear" w:color="auto" w:fill="1F4E79"/>
        <w:bidi w:val="0"/>
        <w:ind w:left="284" w:hanging="284"/>
        <w:contextualSpacing w:val="0"/>
        <w:rPr>
          <w:rFonts w:ascii="Candara" w:hAnsi="Candara"/>
          <w:b/>
          <w:bCs/>
          <w:smallCaps/>
          <w:noProof/>
          <w:color w:val="FFFFFF"/>
          <w:sz w:val="28"/>
          <w:szCs w:val="28"/>
          <w:lang w:eastAsia="fr-FR"/>
        </w:rPr>
      </w:pPr>
      <w:r w:rsidRPr="00CD068A">
        <w:rPr>
          <w:rFonts w:ascii="Candara" w:hAnsi="Candara"/>
          <w:b/>
          <w:bCs/>
          <w:smallCaps/>
          <w:noProof/>
          <w:color w:val="FFFFFF"/>
          <w:sz w:val="28"/>
          <w:szCs w:val="28"/>
          <w:lang w:eastAsia="fr-FR"/>
        </w:rPr>
        <w:t xml:space="preserve">Connaisssances et </w:t>
      </w:r>
      <w:r w:rsidR="00F31957" w:rsidRPr="00CD068A">
        <w:rPr>
          <w:rFonts w:ascii="Candara" w:hAnsi="Candara"/>
          <w:b/>
          <w:bCs/>
          <w:smallCaps/>
          <w:noProof/>
          <w:color w:val="FFFFFF"/>
          <w:sz w:val="28"/>
          <w:szCs w:val="28"/>
          <w:lang w:eastAsia="fr-FR"/>
        </w:rPr>
        <w:t>Compétences à aquérir</w:t>
      </w:r>
    </w:p>
    <w:p w14:paraId="6B7C87A1" w14:textId="77777777" w:rsidR="00F31957" w:rsidRPr="006157B2" w:rsidRDefault="00F31957" w:rsidP="00F31957">
      <w:pPr>
        <w:pStyle w:val="Paragraphedeliste"/>
        <w:bidi w:val="0"/>
        <w:jc w:val="center"/>
        <w:rPr>
          <w:rFonts w:ascii="Candara" w:hAnsi="Candara" w:cs="Verdana,Bold"/>
          <w:b/>
          <w:bCs/>
          <w:noProof/>
          <w:sz w:val="20"/>
          <w:szCs w:val="20"/>
          <w:lang w:eastAsia="fr-FR"/>
        </w:rPr>
      </w:pPr>
    </w:p>
    <w:p w14:paraId="6B7C87A2" w14:textId="77777777" w:rsidR="008550B1" w:rsidRPr="006157B2" w:rsidRDefault="008550B1" w:rsidP="008550B1">
      <w:pPr>
        <w:pStyle w:val="Paragraphedeliste1"/>
        <w:bidi w:val="0"/>
        <w:spacing w:line="240" w:lineRule="exact"/>
        <w:ind w:left="0"/>
        <w:rPr>
          <w:rFonts w:ascii="Candara" w:hAnsi="Candara"/>
          <w:b/>
          <w:bCs/>
          <w:smallCaps/>
          <w:color w:val="17365D"/>
          <w:lang w:eastAsia="fr-FR"/>
        </w:rPr>
      </w:pPr>
      <w:r w:rsidRPr="006157B2">
        <w:rPr>
          <w:rFonts w:ascii="Candara" w:hAnsi="Candara"/>
          <w:b/>
          <w:bCs/>
          <w:smallCaps/>
          <w:color w:val="17365D"/>
          <w:lang w:eastAsia="fr-FR"/>
        </w:rPr>
        <w:t xml:space="preserve">Compétences à acquérir </w:t>
      </w:r>
    </w:p>
    <w:p w14:paraId="6B7C87A3" w14:textId="77777777" w:rsidR="00F31957" w:rsidRPr="006157B2" w:rsidRDefault="008550B1" w:rsidP="008550B1">
      <w:pPr>
        <w:pStyle w:val="Paragraphedeliste10"/>
        <w:bidi w:val="0"/>
        <w:spacing w:line="276" w:lineRule="auto"/>
        <w:ind w:left="0"/>
        <w:jc w:val="both"/>
        <w:rPr>
          <w:rFonts w:ascii="Candara" w:eastAsia="Batang" w:hAnsi="Candara" w:cs="Gautami"/>
          <w:b/>
          <w:bCs/>
          <w:i/>
          <w:iCs/>
          <w:color w:val="000000"/>
          <w:sz w:val="20"/>
          <w:szCs w:val="20"/>
          <w:lang w:eastAsia="fr-FR"/>
        </w:rPr>
      </w:pPr>
      <w:r w:rsidRPr="006157B2">
        <w:rPr>
          <w:rFonts w:ascii="Candara" w:eastAsia="Batang" w:hAnsi="Candara" w:cs="Gautami"/>
          <w:b/>
          <w:bCs/>
          <w:i/>
          <w:iCs/>
          <w:color w:val="000000"/>
          <w:sz w:val="20"/>
          <w:szCs w:val="20"/>
          <w:lang w:eastAsia="fr-FR"/>
        </w:rPr>
        <w:t>(</w:t>
      </w:r>
      <w:r w:rsidR="00F31957" w:rsidRPr="006157B2">
        <w:rPr>
          <w:rFonts w:ascii="Candara" w:eastAsia="Batang" w:hAnsi="Candara" w:cs="Gautami"/>
          <w:b/>
          <w:bCs/>
          <w:i/>
          <w:iCs/>
          <w:color w:val="000000"/>
          <w:sz w:val="20"/>
          <w:szCs w:val="20"/>
          <w:lang w:eastAsia="fr-FR"/>
        </w:rPr>
        <w:t>Décrire les compétences à acquérir visées par ce module</w:t>
      </w:r>
      <w:r w:rsidRPr="006157B2">
        <w:rPr>
          <w:rFonts w:ascii="Candara" w:eastAsia="Batang" w:hAnsi="Candara" w:cs="Gautami"/>
          <w:b/>
          <w:bCs/>
          <w:i/>
          <w:iCs/>
          <w:color w:val="000000"/>
          <w:sz w:val="20"/>
          <w:szCs w:val="20"/>
          <w:lang w:eastAsia="fr-FR"/>
        </w:rPr>
        <w:t>)</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0"/>
      </w:tblGrid>
      <w:tr w:rsidR="00F31957" w:rsidRPr="00AF06B5" w14:paraId="6B7C87B3" w14:textId="77777777" w:rsidTr="008550B1">
        <w:trPr>
          <w:trHeight w:val="2119"/>
          <w:jc w:val="center"/>
        </w:trPr>
        <w:tc>
          <w:tcPr>
            <w:tcW w:w="5000" w:type="pct"/>
            <w:vAlign w:val="center"/>
            <w:hideMark/>
          </w:tcPr>
          <w:p w14:paraId="6B7C87A4" w14:textId="77777777" w:rsidR="00651166" w:rsidRDefault="00651166" w:rsidP="003D2863">
            <w:pPr>
              <w:bidi w:val="0"/>
              <w:rPr>
                <w:rFonts w:ascii="Candara" w:hAnsi="Candara"/>
                <w:b/>
                <w:bCs/>
                <w:sz w:val="22"/>
                <w:szCs w:val="22"/>
              </w:rPr>
            </w:pPr>
          </w:p>
          <w:p w14:paraId="6B7C87A5" w14:textId="77777777" w:rsidR="00651166" w:rsidRPr="00651166" w:rsidRDefault="00651166" w:rsidP="00651166">
            <w:pPr>
              <w:bidi w:val="0"/>
              <w:rPr>
                <w:rFonts w:ascii="Candara" w:hAnsi="Candara"/>
                <w:b/>
                <w:bCs/>
                <w:sz w:val="8"/>
                <w:szCs w:val="8"/>
              </w:rPr>
            </w:pPr>
          </w:p>
          <w:p w14:paraId="6B7C87A6" w14:textId="77777777" w:rsidR="003D2863" w:rsidRDefault="003D2863" w:rsidP="00651166">
            <w:pPr>
              <w:bidi w:val="0"/>
              <w:rPr>
                <w:rFonts w:ascii="Calibri" w:hAnsi="Calibri"/>
                <w:b/>
                <w:bCs/>
                <w:sz w:val="22"/>
                <w:szCs w:val="22"/>
                <w:u w:val="single"/>
              </w:rPr>
            </w:pPr>
            <w:r>
              <w:rPr>
                <w:rFonts w:ascii="Candara" w:hAnsi="Candara"/>
                <w:b/>
                <w:bCs/>
                <w:sz w:val="22"/>
                <w:szCs w:val="22"/>
              </w:rPr>
              <w:t xml:space="preserve">Elément 1 : </w:t>
            </w:r>
            <w:r w:rsidRPr="00A41466">
              <w:rPr>
                <w:rFonts w:ascii="Calibri" w:hAnsi="Calibri"/>
                <w:b/>
                <w:bCs/>
                <w:sz w:val="22"/>
                <w:szCs w:val="22"/>
                <w:u w:val="single"/>
              </w:rPr>
              <w:t>Langue</w:t>
            </w:r>
            <w:r>
              <w:rPr>
                <w:rFonts w:ascii="Calibri" w:hAnsi="Calibri"/>
                <w:b/>
                <w:bCs/>
                <w:sz w:val="22"/>
                <w:szCs w:val="22"/>
                <w:u w:val="single"/>
              </w:rPr>
              <w:t xml:space="preserve"> française</w:t>
            </w:r>
          </w:p>
          <w:p w14:paraId="6B7C87A7" w14:textId="77777777" w:rsidR="00651166" w:rsidRDefault="00651166" w:rsidP="00651166">
            <w:pPr>
              <w:bidi w:val="0"/>
              <w:rPr>
                <w:rFonts w:ascii="Calibri" w:hAnsi="Calibri"/>
                <w:b/>
                <w:bCs/>
                <w:sz w:val="22"/>
                <w:szCs w:val="22"/>
                <w:u w:val="single"/>
              </w:rPr>
            </w:pPr>
          </w:p>
          <w:p w14:paraId="6B7C87A8" w14:textId="77777777" w:rsidR="00651166" w:rsidRPr="00AB505A" w:rsidRDefault="00651166" w:rsidP="00AF06B5">
            <w:pPr>
              <w:bidi w:val="0"/>
              <w:rPr>
                <w:rFonts w:eastAsia="Calibri"/>
                <w:bCs/>
              </w:rPr>
            </w:pPr>
            <w:r w:rsidRPr="00AB505A">
              <w:rPr>
                <w:rFonts w:eastAsia="Calibri"/>
                <w:bCs/>
              </w:rPr>
              <w:t xml:space="preserve">Le cours de langue française vise à </w:t>
            </w:r>
            <w:r w:rsidR="00AF06B5" w:rsidRPr="00AB505A">
              <w:rPr>
                <w:rFonts w:eastAsia="Calibri"/>
                <w:bCs/>
              </w:rPr>
              <w:t xml:space="preserve">développer les </w:t>
            </w:r>
            <w:r w:rsidRPr="00AB505A">
              <w:rPr>
                <w:rFonts w:eastAsia="Calibri"/>
                <w:bCs/>
              </w:rPr>
              <w:t xml:space="preserve">compétences linguistiques et communicatives </w:t>
            </w:r>
            <w:r w:rsidR="00AF06B5" w:rsidRPr="00AB505A">
              <w:rPr>
                <w:rFonts w:eastAsia="Calibri"/>
                <w:bCs/>
              </w:rPr>
              <w:t xml:space="preserve">des étudiants </w:t>
            </w:r>
            <w:r w:rsidRPr="00AB505A">
              <w:rPr>
                <w:rFonts w:eastAsia="Calibri"/>
                <w:bCs/>
              </w:rPr>
              <w:t xml:space="preserve">à l’écrit et à l’oral </w:t>
            </w:r>
            <w:r w:rsidR="00AF06B5" w:rsidRPr="00AB505A">
              <w:rPr>
                <w:rFonts w:eastAsia="Calibri"/>
                <w:bCs/>
              </w:rPr>
              <w:t>pour les doter du niveau B2</w:t>
            </w:r>
            <w:r w:rsidR="00E67B98" w:rsidRPr="00AB505A">
              <w:rPr>
                <w:rFonts w:eastAsia="Calibri"/>
                <w:bCs/>
              </w:rPr>
              <w:t>.2</w:t>
            </w:r>
            <w:r w:rsidR="00AF06B5" w:rsidRPr="00AB505A">
              <w:rPr>
                <w:rFonts w:eastAsia="Calibri"/>
                <w:bCs/>
              </w:rPr>
              <w:t>.</w:t>
            </w:r>
          </w:p>
          <w:p w14:paraId="6B7C87A9" w14:textId="77777777" w:rsidR="00AF06B5" w:rsidRPr="00AB505A" w:rsidRDefault="00AF06B5" w:rsidP="00AF06B5">
            <w:pPr>
              <w:bidi w:val="0"/>
              <w:rPr>
                <w:b/>
                <w:bCs/>
                <w:u w:val="single"/>
              </w:rPr>
            </w:pPr>
          </w:p>
          <w:p w14:paraId="6B7C87AA" w14:textId="77777777" w:rsidR="003D2863" w:rsidRDefault="003D2863" w:rsidP="003D2863">
            <w:pPr>
              <w:bidi w:val="0"/>
              <w:rPr>
                <w:rFonts w:ascii="Candara" w:hAnsi="Candara"/>
                <w:b/>
                <w:bCs/>
                <w:sz w:val="22"/>
                <w:szCs w:val="22"/>
              </w:rPr>
            </w:pPr>
            <w:r>
              <w:rPr>
                <w:rFonts w:ascii="Candara" w:hAnsi="Candara"/>
                <w:b/>
                <w:bCs/>
                <w:sz w:val="22"/>
                <w:szCs w:val="22"/>
              </w:rPr>
              <w:t xml:space="preserve">Elément 2 : </w:t>
            </w:r>
            <w:r w:rsidRPr="00A41466">
              <w:rPr>
                <w:rFonts w:ascii="Calibri" w:hAnsi="Calibri"/>
                <w:b/>
                <w:bCs/>
                <w:sz w:val="22"/>
                <w:szCs w:val="22"/>
                <w:u w:val="single"/>
              </w:rPr>
              <w:t>Langue</w:t>
            </w:r>
            <w:r>
              <w:rPr>
                <w:rFonts w:ascii="Calibri" w:hAnsi="Calibri"/>
                <w:b/>
                <w:bCs/>
                <w:sz w:val="22"/>
                <w:szCs w:val="22"/>
                <w:u w:val="single"/>
              </w:rPr>
              <w:t xml:space="preserve"> Anglaise</w:t>
            </w:r>
          </w:p>
          <w:p w14:paraId="6B7C87AB" w14:textId="77777777" w:rsidR="003D2863" w:rsidRPr="00AF06B5" w:rsidRDefault="003D2863" w:rsidP="00651166">
            <w:pPr>
              <w:rPr>
                <w:lang w:val="fr-MA"/>
              </w:rPr>
            </w:pPr>
          </w:p>
          <w:p w14:paraId="6B7C87AC" w14:textId="77777777" w:rsidR="00B36140" w:rsidRPr="00B36140" w:rsidRDefault="00B36140" w:rsidP="00B36140">
            <w:pPr>
              <w:bidi w:val="0"/>
              <w:jc w:val="both"/>
              <w:rPr>
                <w:rFonts w:eastAsia="Calibri"/>
                <w:bCs/>
              </w:rPr>
            </w:pPr>
            <w:r w:rsidRPr="00B36140">
              <w:rPr>
                <w:rFonts w:eastAsia="Calibri"/>
                <w:bCs/>
              </w:rPr>
              <w:t>To achieve A2 proficiency, learners will focus on understanding commonly used phrases and high-frequency vocabulary that are relevant to their immediate personal needs. They will develop the ability to grasp the main idea in short and straightforward messages and announcements. It is expected that learners will dedicate approximately 2 hours per unit, totaling 14 hours, to complete this level of proficiency.</w:t>
            </w:r>
          </w:p>
          <w:p w14:paraId="6B7C87AD" w14:textId="77777777" w:rsidR="00D91C2C" w:rsidRPr="00B36140" w:rsidRDefault="00D91C2C" w:rsidP="00896457">
            <w:pPr>
              <w:ind w:hanging="567"/>
              <w:jc w:val="right"/>
              <w:rPr>
                <w:lang w:val="en-US"/>
              </w:rPr>
            </w:pPr>
          </w:p>
          <w:p w14:paraId="6B7C87AE" w14:textId="77777777" w:rsidR="00D91C2C" w:rsidRPr="00AF06B5" w:rsidRDefault="00D91C2C" w:rsidP="00896457">
            <w:pPr>
              <w:ind w:hanging="567"/>
              <w:jc w:val="right"/>
              <w:rPr>
                <w:lang w:val="fr-MA"/>
              </w:rPr>
            </w:pPr>
          </w:p>
          <w:p w14:paraId="6B7C87AF" w14:textId="77777777" w:rsidR="00F31957" w:rsidRPr="00AF06B5" w:rsidRDefault="00F31957" w:rsidP="00896457">
            <w:pPr>
              <w:bidi w:val="0"/>
              <w:jc w:val="both"/>
              <w:rPr>
                <w:rFonts w:eastAsia="Calibri"/>
                <w:bCs/>
                <w:sz w:val="23"/>
                <w:szCs w:val="23"/>
                <w:lang w:val="fr-MA"/>
              </w:rPr>
            </w:pPr>
          </w:p>
          <w:p w14:paraId="6B7C87B0" w14:textId="77777777" w:rsidR="00F31957" w:rsidRPr="00AF06B5" w:rsidRDefault="00F31957" w:rsidP="00617856">
            <w:pPr>
              <w:bidi w:val="0"/>
              <w:rPr>
                <w:rFonts w:ascii="Candara" w:hAnsi="Candara"/>
                <w:b/>
                <w:bCs/>
                <w:sz w:val="16"/>
                <w:szCs w:val="16"/>
                <w:lang w:val="fr-MA"/>
              </w:rPr>
            </w:pPr>
          </w:p>
          <w:p w14:paraId="6B7C87B1" w14:textId="77777777" w:rsidR="00F31957" w:rsidRPr="00AF06B5" w:rsidRDefault="00F31957" w:rsidP="00617856">
            <w:pPr>
              <w:bidi w:val="0"/>
              <w:rPr>
                <w:rFonts w:ascii="Candara" w:hAnsi="Candara"/>
                <w:b/>
                <w:bCs/>
                <w:sz w:val="16"/>
                <w:szCs w:val="16"/>
                <w:lang w:val="fr-MA"/>
              </w:rPr>
            </w:pPr>
          </w:p>
          <w:p w14:paraId="6B7C87B2" w14:textId="77777777" w:rsidR="00F31957" w:rsidRPr="00AF06B5" w:rsidRDefault="00F31957" w:rsidP="00617856">
            <w:pPr>
              <w:bidi w:val="0"/>
              <w:rPr>
                <w:rFonts w:ascii="Candara" w:hAnsi="Candara"/>
                <w:b/>
                <w:bCs/>
                <w:sz w:val="16"/>
                <w:szCs w:val="16"/>
                <w:lang w:val="fr-MA"/>
              </w:rPr>
            </w:pPr>
          </w:p>
        </w:tc>
      </w:tr>
    </w:tbl>
    <w:p w14:paraId="6B7C87B4" w14:textId="77777777" w:rsidR="00F31957" w:rsidRPr="00AF06B5" w:rsidRDefault="00F31957" w:rsidP="00F31957">
      <w:pPr>
        <w:pStyle w:val="Paragraphedeliste"/>
        <w:shd w:val="clear" w:color="auto" w:fill="FFFFFF"/>
        <w:bidi w:val="0"/>
        <w:ind w:left="284"/>
        <w:rPr>
          <w:rFonts w:ascii="Candara" w:hAnsi="Candara"/>
          <w:b/>
          <w:bCs/>
          <w:smallCaps/>
          <w:noProof/>
          <w:color w:val="993300"/>
          <w:sz w:val="28"/>
          <w:szCs w:val="28"/>
          <w:lang w:val="fr-MA" w:eastAsia="fr-FR"/>
        </w:rPr>
      </w:pPr>
    </w:p>
    <w:p w14:paraId="12E8921A" w14:textId="77777777" w:rsidR="00641B14" w:rsidRDefault="00641B14" w:rsidP="00944A93">
      <w:pPr>
        <w:pStyle w:val="Paragraphedeliste1"/>
        <w:bidi w:val="0"/>
        <w:spacing w:line="240" w:lineRule="exact"/>
        <w:ind w:left="0"/>
        <w:rPr>
          <w:rFonts w:ascii="Candara" w:hAnsi="Candara"/>
          <w:b/>
          <w:bCs/>
          <w:smallCaps/>
          <w:color w:val="17365D"/>
          <w:lang w:eastAsia="fr-FR"/>
        </w:rPr>
      </w:pPr>
    </w:p>
    <w:p w14:paraId="632312C6" w14:textId="77777777" w:rsidR="00641B14" w:rsidRDefault="00641B14" w:rsidP="00641B14">
      <w:pPr>
        <w:pStyle w:val="Paragraphedeliste1"/>
        <w:bidi w:val="0"/>
        <w:spacing w:line="240" w:lineRule="exact"/>
        <w:ind w:left="0"/>
        <w:rPr>
          <w:rFonts w:ascii="Candara" w:hAnsi="Candara"/>
          <w:b/>
          <w:bCs/>
          <w:smallCaps/>
          <w:color w:val="17365D"/>
          <w:lang w:eastAsia="fr-FR"/>
        </w:rPr>
      </w:pPr>
    </w:p>
    <w:p w14:paraId="73477D90" w14:textId="77777777" w:rsidR="00641B14" w:rsidRDefault="00641B14" w:rsidP="00641B14">
      <w:pPr>
        <w:pStyle w:val="Paragraphedeliste1"/>
        <w:bidi w:val="0"/>
        <w:spacing w:line="240" w:lineRule="exact"/>
        <w:ind w:left="0"/>
        <w:rPr>
          <w:rFonts w:ascii="Candara" w:hAnsi="Candara"/>
          <w:b/>
          <w:bCs/>
          <w:smallCaps/>
          <w:color w:val="17365D"/>
          <w:lang w:eastAsia="fr-FR"/>
        </w:rPr>
      </w:pPr>
    </w:p>
    <w:p w14:paraId="22F92665" w14:textId="77777777" w:rsidR="00641B14" w:rsidRDefault="00641B14" w:rsidP="00641B14">
      <w:pPr>
        <w:pStyle w:val="Paragraphedeliste1"/>
        <w:bidi w:val="0"/>
        <w:spacing w:line="240" w:lineRule="exact"/>
        <w:ind w:left="0"/>
        <w:rPr>
          <w:rFonts w:ascii="Candara" w:hAnsi="Candara"/>
          <w:b/>
          <w:bCs/>
          <w:smallCaps/>
          <w:color w:val="17365D"/>
          <w:lang w:eastAsia="fr-FR"/>
        </w:rPr>
      </w:pPr>
    </w:p>
    <w:p w14:paraId="5B55411B" w14:textId="77777777" w:rsidR="00641B14" w:rsidRDefault="00641B14" w:rsidP="00641B14">
      <w:pPr>
        <w:pStyle w:val="Paragraphedeliste1"/>
        <w:bidi w:val="0"/>
        <w:spacing w:line="240" w:lineRule="exact"/>
        <w:ind w:left="0"/>
        <w:rPr>
          <w:rFonts w:ascii="Candara" w:hAnsi="Candara"/>
          <w:b/>
          <w:bCs/>
          <w:smallCaps/>
          <w:color w:val="17365D"/>
          <w:lang w:eastAsia="fr-FR"/>
        </w:rPr>
      </w:pPr>
    </w:p>
    <w:p w14:paraId="18144D67" w14:textId="77777777" w:rsidR="00641B14" w:rsidRDefault="00641B14" w:rsidP="00641B14">
      <w:pPr>
        <w:pStyle w:val="Paragraphedeliste1"/>
        <w:bidi w:val="0"/>
        <w:spacing w:line="240" w:lineRule="exact"/>
        <w:ind w:left="0"/>
        <w:rPr>
          <w:rFonts w:ascii="Candara" w:hAnsi="Candara"/>
          <w:b/>
          <w:bCs/>
          <w:smallCaps/>
          <w:color w:val="17365D"/>
          <w:lang w:eastAsia="fr-FR"/>
        </w:rPr>
      </w:pPr>
    </w:p>
    <w:p w14:paraId="7A39E67B" w14:textId="77777777" w:rsidR="00641B14" w:rsidRDefault="00641B14" w:rsidP="00641B14">
      <w:pPr>
        <w:pStyle w:val="Paragraphedeliste1"/>
        <w:bidi w:val="0"/>
        <w:spacing w:line="240" w:lineRule="exact"/>
        <w:ind w:left="0"/>
        <w:rPr>
          <w:rFonts w:ascii="Candara" w:hAnsi="Candara"/>
          <w:b/>
          <w:bCs/>
          <w:smallCaps/>
          <w:color w:val="17365D"/>
          <w:lang w:eastAsia="fr-FR"/>
        </w:rPr>
      </w:pPr>
    </w:p>
    <w:p w14:paraId="7E511B66" w14:textId="77777777" w:rsidR="00D05E2B" w:rsidRDefault="00D05E2B" w:rsidP="00D05E2B">
      <w:pPr>
        <w:pStyle w:val="Paragraphedeliste1"/>
        <w:bidi w:val="0"/>
        <w:spacing w:line="240" w:lineRule="exact"/>
        <w:ind w:left="0"/>
        <w:rPr>
          <w:rFonts w:ascii="Candara" w:hAnsi="Candara"/>
          <w:b/>
          <w:bCs/>
          <w:smallCaps/>
          <w:color w:val="17365D"/>
          <w:lang w:eastAsia="fr-FR"/>
        </w:rPr>
      </w:pPr>
    </w:p>
    <w:p w14:paraId="6D8540FD" w14:textId="77777777" w:rsidR="00641B14" w:rsidRDefault="00641B14" w:rsidP="00641B14">
      <w:pPr>
        <w:pStyle w:val="Paragraphedeliste1"/>
        <w:bidi w:val="0"/>
        <w:spacing w:line="240" w:lineRule="exact"/>
        <w:ind w:left="0"/>
        <w:rPr>
          <w:rFonts w:ascii="Candara" w:hAnsi="Candara"/>
          <w:b/>
          <w:bCs/>
          <w:smallCaps/>
          <w:color w:val="17365D"/>
          <w:lang w:eastAsia="fr-FR"/>
        </w:rPr>
      </w:pPr>
    </w:p>
    <w:p w14:paraId="6B7C87B5" w14:textId="1A4BEB0E" w:rsidR="00944A93" w:rsidRPr="006157B2" w:rsidRDefault="00944A93" w:rsidP="00641B14">
      <w:pPr>
        <w:pStyle w:val="Paragraphedeliste1"/>
        <w:bidi w:val="0"/>
        <w:spacing w:line="240" w:lineRule="exact"/>
        <w:ind w:left="0"/>
        <w:rPr>
          <w:rFonts w:ascii="Candara" w:hAnsi="Candara"/>
          <w:b/>
          <w:bCs/>
          <w:smallCaps/>
          <w:color w:val="17365D"/>
          <w:lang w:eastAsia="fr-FR"/>
        </w:rPr>
      </w:pPr>
      <w:r w:rsidRPr="006157B2">
        <w:rPr>
          <w:rFonts w:ascii="Candara" w:hAnsi="Candara"/>
          <w:b/>
          <w:bCs/>
          <w:smallCaps/>
          <w:color w:val="17365D"/>
          <w:lang w:eastAsia="fr-FR"/>
        </w:rPr>
        <w:lastRenderedPageBreak/>
        <w:t xml:space="preserve">Connaissances à acquérir </w:t>
      </w:r>
    </w:p>
    <w:p w14:paraId="6B7C87B6" w14:textId="77777777" w:rsidR="00944A93" w:rsidRPr="006157B2" w:rsidRDefault="00944A93" w:rsidP="00944A93">
      <w:pPr>
        <w:tabs>
          <w:tab w:val="left" w:pos="9000"/>
        </w:tabs>
        <w:bidi w:val="0"/>
        <w:spacing w:line="240" w:lineRule="exact"/>
        <w:ind w:right="-110"/>
        <w:jc w:val="both"/>
        <w:rPr>
          <w:rFonts w:ascii="Candara" w:hAnsi="Candara" w:cs="Calibri"/>
          <w:b/>
          <w:bCs/>
          <w:sz w:val="20"/>
          <w:szCs w:val="20"/>
          <w:lang w:eastAsia="fr-FR"/>
        </w:rPr>
      </w:pPr>
      <w:r w:rsidRPr="006157B2">
        <w:rPr>
          <w:rFonts w:ascii="Candara" w:hAnsi="Candara" w:cs="Calibri"/>
          <w:b/>
          <w:bCs/>
          <w:sz w:val="20"/>
          <w:szCs w:val="20"/>
          <w:lang w:eastAsia="fr-FR"/>
        </w:rPr>
        <w:t>(Spécifier les connaissances que doit acquérir l’étudiant)</w:t>
      </w:r>
    </w:p>
    <w:p w14:paraId="6B7C87B7" w14:textId="77777777" w:rsidR="00944A93" w:rsidRPr="006157B2" w:rsidRDefault="00944A93" w:rsidP="00944A93">
      <w:pPr>
        <w:pStyle w:val="Paragraphedeliste1"/>
        <w:bidi w:val="0"/>
        <w:spacing w:line="240" w:lineRule="exact"/>
        <w:rPr>
          <w:rFonts w:ascii="Candara" w:hAnsi="Candara"/>
          <w:b/>
          <w:bCs/>
          <w:smallCaps/>
          <w:color w:val="17365D"/>
          <w:lang w:eastAsia="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4A93" w:rsidRPr="00BB5607" w14:paraId="6B7C87D0" w14:textId="77777777" w:rsidTr="00CD068A">
        <w:trPr>
          <w:trHeight w:val="1776"/>
          <w:jc w:val="center"/>
        </w:trPr>
        <w:tc>
          <w:tcPr>
            <w:tcW w:w="9639" w:type="dxa"/>
          </w:tcPr>
          <w:p w14:paraId="6B7C87B8" w14:textId="77777777" w:rsidR="00651166" w:rsidRDefault="00651166" w:rsidP="003D2863">
            <w:pPr>
              <w:bidi w:val="0"/>
              <w:rPr>
                <w:rFonts w:ascii="Candara" w:hAnsi="Candara"/>
                <w:b/>
                <w:bCs/>
                <w:sz w:val="22"/>
                <w:szCs w:val="22"/>
              </w:rPr>
            </w:pPr>
          </w:p>
          <w:p w14:paraId="6B7C87B9" w14:textId="77777777" w:rsidR="003D2863" w:rsidRDefault="003D2863" w:rsidP="00651166">
            <w:pPr>
              <w:bidi w:val="0"/>
              <w:rPr>
                <w:rFonts w:ascii="Calibri" w:hAnsi="Calibri"/>
                <w:b/>
                <w:bCs/>
                <w:sz w:val="22"/>
                <w:szCs w:val="22"/>
                <w:u w:val="single"/>
              </w:rPr>
            </w:pPr>
            <w:r>
              <w:rPr>
                <w:rFonts w:ascii="Candara" w:hAnsi="Candara"/>
                <w:b/>
                <w:bCs/>
                <w:sz w:val="22"/>
                <w:szCs w:val="22"/>
              </w:rPr>
              <w:t xml:space="preserve">Elément 1 : </w:t>
            </w:r>
            <w:r w:rsidRPr="00A41466">
              <w:rPr>
                <w:rFonts w:ascii="Calibri" w:hAnsi="Calibri"/>
                <w:b/>
                <w:bCs/>
                <w:sz w:val="22"/>
                <w:szCs w:val="22"/>
                <w:u w:val="single"/>
              </w:rPr>
              <w:t>Langue</w:t>
            </w:r>
            <w:r>
              <w:rPr>
                <w:rFonts w:ascii="Calibri" w:hAnsi="Calibri"/>
                <w:b/>
                <w:bCs/>
                <w:sz w:val="22"/>
                <w:szCs w:val="22"/>
                <w:u w:val="single"/>
              </w:rPr>
              <w:t xml:space="preserve"> française</w:t>
            </w:r>
          </w:p>
          <w:p w14:paraId="6B7C87BA" w14:textId="77777777" w:rsidR="00651166" w:rsidRDefault="00651166" w:rsidP="00651166">
            <w:pPr>
              <w:bidi w:val="0"/>
              <w:rPr>
                <w:rFonts w:ascii="Calibri" w:hAnsi="Calibri"/>
                <w:b/>
                <w:bCs/>
                <w:sz w:val="22"/>
                <w:szCs w:val="22"/>
                <w:u w:val="single"/>
              </w:rPr>
            </w:pPr>
          </w:p>
          <w:p w14:paraId="6B7C87BB" w14:textId="77777777" w:rsidR="00651166" w:rsidRPr="00651166" w:rsidRDefault="00651166" w:rsidP="00AF06B5">
            <w:pPr>
              <w:autoSpaceDE w:val="0"/>
              <w:autoSpaceDN w:val="0"/>
              <w:bidi w:val="0"/>
              <w:adjustRightInd w:val="0"/>
              <w:contextualSpacing/>
              <w:jc w:val="both"/>
              <w:rPr>
                <w:rFonts w:ascii="Candara" w:eastAsia="Calibri" w:hAnsi="Candara"/>
                <w:bCs/>
                <w:sz w:val="23"/>
                <w:szCs w:val="23"/>
              </w:rPr>
            </w:pPr>
            <w:r w:rsidRPr="00651166">
              <w:rPr>
                <w:rFonts w:ascii="Candara" w:eastAsia="Calibri" w:hAnsi="Candara"/>
                <w:bCs/>
                <w:sz w:val="23"/>
                <w:szCs w:val="23"/>
              </w:rPr>
              <w:t xml:space="preserve">Le cours de langue </w:t>
            </w:r>
            <w:r w:rsidR="008D214B">
              <w:rPr>
                <w:rFonts w:ascii="Candara" w:eastAsia="Calibri" w:hAnsi="Candara"/>
                <w:bCs/>
                <w:sz w:val="23"/>
                <w:szCs w:val="23"/>
              </w:rPr>
              <w:t xml:space="preserve">vise à développer des compétences de compréhension, </w:t>
            </w:r>
            <w:r w:rsidR="00F41902">
              <w:rPr>
                <w:rFonts w:ascii="Candara" w:eastAsia="Calibri" w:hAnsi="Candara"/>
                <w:bCs/>
                <w:sz w:val="23"/>
                <w:szCs w:val="23"/>
              </w:rPr>
              <w:t>d’analyse, de synthèse et de communication</w:t>
            </w:r>
            <w:r w:rsidR="008D214B">
              <w:rPr>
                <w:rFonts w:ascii="Candara" w:eastAsia="Calibri" w:hAnsi="Candara"/>
                <w:bCs/>
                <w:sz w:val="23"/>
                <w:szCs w:val="23"/>
              </w:rPr>
              <w:t xml:space="preserve"> à l’oral et à l’écrit chez les étudiants.</w:t>
            </w:r>
          </w:p>
          <w:p w14:paraId="6B7C87BC" w14:textId="77777777" w:rsidR="00651166" w:rsidRDefault="00651166" w:rsidP="00651166">
            <w:pPr>
              <w:bidi w:val="0"/>
              <w:jc w:val="both"/>
              <w:rPr>
                <w:rFonts w:ascii="Candara" w:eastAsia="Calibri" w:hAnsi="Candara"/>
                <w:bCs/>
                <w:sz w:val="23"/>
                <w:szCs w:val="23"/>
              </w:rPr>
            </w:pPr>
            <w:r w:rsidRPr="00651166">
              <w:rPr>
                <w:rFonts w:ascii="Candara" w:eastAsia="Calibri" w:hAnsi="Candara"/>
                <w:bCs/>
                <w:sz w:val="23"/>
                <w:szCs w:val="23"/>
              </w:rPr>
              <w:t>Un programme de formation proposé par la plateforme permettra de travailler et d’approfondir toutes les compétences et connaissances linguistiques de la langue. Toutes les activités, ressources et exercices de la méthode y sont présents, permettant de lier intimement compréhension et production.</w:t>
            </w:r>
          </w:p>
          <w:p w14:paraId="6B7C87BD" w14:textId="77777777" w:rsidR="00651166" w:rsidRPr="00651166" w:rsidRDefault="00651166" w:rsidP="00651166">
            <w:pPr>
              <w:bidi w:val="0"/>
              <w:jc w:val="both"/>
              <w:rPr>
                <w:rFonts w:ascii="Candara" w:hAnsi="Candara"/>
                <w:b/>
                <w:bCs/>
                <w:sz w:val="22"/>
                <w:szCs w:val="22"/>
                <w:u w:val="single"/>
              </w:rPr>
            </w:pPr>
          </w:p>
          <w:p w14:paraId="6B7C87BE" w14:textId="77777777" w:rsidR="003D2863" w:rsidRDefault="003D2863" w:rsidP="003D2863">
            <w:pPr>
              <w:bidi w:val="0"/>
              <w:rPr>
                <w:rFonts w:ascii="Candara" w:hAnsi="Candara"/>
                <w:b/>
                <w:bCs/>
                <w:sz w:val="22"/>
                <w:szCs w:val="22"/>
              </w:rPr>
            </w:pPr>
            <w:r>
              <w:rPr>
                <w:rFonts w:ascii="Candara" w:hAnsi="Candara"/>
                <w:b/>
                <w:bCs/>
                <w:sz w:val="22"/>
                <w:szCs w:val="22"/>
              </w:rPr>
              <w:t xml:space="preserve">Elément 2 : </w:t>
            </w:r>
            <w:r w:rsidRPr="00A41466">
              <w:rPr>
                <w:rFonts w:ascii="Calibri" w:hAnsi="Calibri"/>
                <w:b/>
                <w:bCs/>
                <w:sz w:val="22"/>
                <w:szCs w:val="22"/>
                <w:u w:val="single"/>
              </w:rPr>
              <w:t>Langue</w:t>
            </w:r>
            <w:r>
              <w:rPr>
                <w:rFonts w:ascii="Calibri" w:hAnsi="Calibri"/>
                <w:b/>
                <w:bCs/>
                <w:sz w:val="22"/>
                <w:szCs w:val="22"/>
                <w:u w:val="single"/>
              </w:rPr>
              <w:t xml:space="preserve"> Anglaise</w:t>
            </w:r>
          </w:p>
          <w:p w14:paraId="6B7C87BF" w14:textId="77777777" w:rsidR="003D2863" w:rsidRPr="003D2863" w:rsidRDefault="003D2863" w:rsidP="003D2863">
            <w:pPr>
              <w:bidi w:val="0"/>
              <w:spacing w:line="200" w:lineRule="exact"/>
              <w:ind w:left="720"/>
              <w:jc w:val="lowKashida"/>
            </w:pPr>
          </w:p>
          <w:p w14:paraId="6B7C87C0" w14:textId="77777777" w:rsidR="00B36140" w:rsidRDefault="00B36140" w:rsidP="00B36140">
            <w:pPr>
              <w:bidi w:val="0"/>
              <w:ind w:left="360"/>
              <w:rPr>
                <w:rFonts w:ascii="Candara" w:hAnsi="Candara"/>
                <w:lang w:val="en-US"/>
              </w:rPr>
            </w:pPr>
            <w:r w:rsidRPr="004A79D3">
              <w:rPr>
                <w:rFonts w:ascii="Candara" w:hAnsi="Candara"/>
                <w:lang w:val="en-US"/>
              </w:rPr>
              <w:t>Engaging</w:t>
            </w:r>
            <w:r>
              <w:rPr>
                <w:rFonts w:ascii="Candara" w:hAnsi="Candara"/>
                <w:lang w:val="en-US"/>
              </w:rPr>
              <w:t xml:space="preserve"> students</w:t>
            </w:r>
            <w:r w:rsidRPr="004A79D3">
              <w:rPr>
                <w:rFonts w:ascii="Candara" w:hAnsi="Candara"/>
                <w:lang w:val="en-US"/>
              </w:rPr>
              <w:t xml:space="preserve"> in conversations or perusing articles related to nutrition and </w:t>
            </w:r>
            <w:r>
              <w:rPr>
                <w:rFonts w:ascii="Candara" w:hAnsi="Candara"/>
                <w:lang w:val="en-US"/>
              </w:rPr>
              <w:t xml:space="preserve"> </w:t>
            </w:r>
          </w:p>
          <w:p w14:paraId="6B7C87C1" w14:textId="77777777" w:rsidR="00B36140" w:rsidRPr="004A79D3" w:rsidRDefault="00B36140" w:rsidP="00B36140">
            <w:pPr>
              <w:bidi w:val="0"/>
              <w:ind w:left="360"/>
              <w:rPr>
                <w:rFonts w:ascii="Candara" w:hAnsi="Candara"/>
                <w:lang w:val="en-US"/>
              </w:rPr>
            </w:pPr>
            <w:r>
              <w:rPr>
                <w:rFonts w:ascii="Candara" w:hAnsi="Candara"/>
                <w:lang w:val="en-US"/>
              </w:rPr>
              <w:t xml:space="preserve">        </w:t>
            </w:r>
            <w:r w:rsidRPr="004A79D3">
              <w:rPr>
                <w:rFonts w:ascii="Candara" w:hAnsi="Candara"/>
                <w:lang w:val="en-US"/>
              </w:rPr>
              <w:t>Healthcare</w:t>
            </w:r>
            <w:r>
              <w:rPr>
                <w:rFonts w:ascii="Candara" w:hAnsi="Candara"/>
                <w:lang w:val="en-US"/>
              </w:rPr>
              <w:t>.</w:t>
            </w:r>
          </w:p>
          <w:p w14:paraId="6B7C87C2" w14:textId="77777777" w:rsidR="00B36140" w:rsidRPr="004A79D3" w:rsidRDefault="00B36140" w:rsidP="00B36140">
            <w:pPr>
              <w:bidi w:val="0"/>
              <w:rPr>
                <w:rFonts w:ascii="Candara" w:hAnsi="Candara"/>
                <w:lang w:val="en-US"/>
              </w:rPr>
            </w:pPr>
            <w:r>
              <w:rPr>
                <w:rFonts w:ascii="Candara" w:hAnsi="Candara"/>
                <w:lang w:val="en-US"/>
              </w:rPr>
              <w:t xml:space="preserve">       </w:t>
            </w:r>
            <w:r w:rsidRPr="004A79D3">
              <w:rPr>
                <w:rFonts w:ascii="Candara" w:hAnsi="Candara"/>
                <w:lang w:val="en-US"/>
              </w:rPr>
              <w:t xml:space="preserve">- </w:t>
            </w:r>
            <w:r>
              <w:rPr>
                <w:rFonts w:ascii="Candara" w:hAnsi="Candara"/>
                <w:lang w:val="en-US"/>
              </w:rPr>
              <w:t xml:space="preserve">     </w:t>
            </w:r>
            <w:r w:rsidRPr="004A79D3">
              <w:rPr>
                <w:rFonts w:ascii="Candara" w:hAnsi="Candara"/>
                <w:lang w:val="en-US"/>
              </w:rPr>
              <w:t>Engaging</w:t>
            </w:r>
            <w:r>
              <w:rPr>
                <w:rFonts w:ascii="Candara" w:hAnsi="Candara"/>
                <w:lang w:val="en-US"/>
              </w:rPr>
              <w:t xml:space="preserve"> students</w:t>
            </w:r>
            <w:r w:rsidRPr="004A79D3">
              <w:rPr>
                <w:rFonts w:ascii="Candara" w:hAnsi="Candara"/>
                <w:lang w:val="en-US"/>
              </w:rPr>
              <w:t xml:space="preserve"> in a discourse regarding strategies to prevent illnesses</w:t>
            </w:r>
            <w:r>
              <w:rPr>
                <w:rFonts w:ascii="Candara" w:hAnsi="Candara"/>
                <w:lang w:val="en-US"/>
              </w:rPr>
              <w:t>.</w:t>
            </w:r>
          </w:p>
          <w:p w14:paraId="6B7C87C3" w14:textId="77777777" w:rsidR="00B36140" w:rsidRPr="004A79D3" w:rsidRDefault="00B36140" w:rsidP="00B36140">
            <w:pPr>
              <w:numPr>
                <w:ilvl w:val="0"/>
                <w:numId w:val="34"/>
              </w:numPr>
              <w:bidi w:val="0"/>
              <w:rPr>
                <w:rFonts w:ascii="Candara" w:hAnsi="Candara"/>
                <w:lang w:val="en-US"/>
              </w:rPr>
            </w:pPr>
            <w:r>
              <w:rPr>
                <w:rFonts w:ascii="Candara" w:hAnsi="Candara"/>
                <w:lang w:val="en-US"/>
              </w:rPr>
              <w:t>Writing</w:t>
            </w:r>
            <w:r w:rsidRPr="004A79D3">
              <w:rPr>
                <w:rFonts w:ascii="Candara" w:hAnsi="Candara"/>
                <w:lang w:val="en-US"/>
              </w:rPr>
              <w:t xml:space="preserve"> a brief letter addressed to a medical professional</w:t>
            </w:r>
            <w:r>
              <w:rPr>
                <w:rFonts w:ascii="Candara" w:hAnsi="Candara"/>
                <w:lang w:val="en-US"/>
              </w:rPr>
              <w:t>.</w:t>
            </w:r>
          </w:p>
          <w:p w14:paraId="6B7C87C4" w14:textId="77777777" w:rsidR="00B36140" w:rsidRPr="004A79D3" w:rsidRDefault="00B36140" w:rsidP="00B36140">
            <w:pPr>
              <w:numPr>
                <w:ilvl w:val="0"/>
                <w:numId w:val="34"/>
              </w:numPr>
              <w:bidi w:val="0"/>
              <w:rPr>
                <w:rFonts w:ascii="Candara" w:hAnsi="Candara"/>
                <w:lang w:val="en-US"/>
              </w:rPr>
            </w:pPr>
            <w:r w:rsidRPr="004A79D3">
              <w:rPr>
                <w:rFonts w:ascii="Candara" w:hAnsi="Candara"/>
                <w:lang w:val="en-US"/>
              </w:rPr>
              <w:t>Perusing a written piece emphasizing the significance of tourism</w:t>
            </w:r>
            <w:r>
              <w:rPr>
                <w:rFonts w:ascii="Candara" w:hAnsi="Candara"/>
                <w:lang w:val="en-US"/>
              </w:rPr>
              <w:t>.</w:t>
            </w:r>
          </w:p>
          <w:p w14:paraId="6B7C87C5" w14:textId="77777777" w:rsidR="00B36140" w:rsidRPr="004A79D3" w:rsidRDefault="00B36140" w:rsidP="00B36140">
            <w:pPr>
              <w:numPr>
                <w:ilvl w:val="0"/>
                <w:numId w:val="34"/>
              </w:numPr>
              <w:bidi w:val="0"/>
              <w:rPr>
                <w:rFonts w:ascii="Candara" w:hAnsi="Candara"/>
                <w:lang w:val="en-US"/>
              </w:rPr>
            </w:pPr>
            <w:r w:rsidRPr="004A79D3">
              <w:rPr>
                <w:rFonts w:ascii="Candara" w:hAnsi="Candara"/>
                <w:lang w:val="en-US"/>
              </w:rPr>
              <w:t>Studying reflexive pronouns, tag questions, and verbs that are followed by gerunds</w:t>
            </w:r>
          </w:p>
          <w:p w14:paraId="6B7C87C6" w14:textId="77777777" w:rsidR="00B36140" w:rsidRPr="004A79D3" w:rsidRDefault="00B36140" w:rsidP="00B36140">
            <w:pPr>
              <w:numPr>
                <w:ilvl w:val="0"/>
                <w:numId w:val="34"/>
              </w:numPr>
              <w:bidi w:val="0"/>
              <w:rPr>
                <w:rFonts w:ascii="Candara" w:hAnsi="Candara"/>
                <w:lang w:val="en-US"/>
              </w:rPr>
            </w:pPr>
            <w:r w:rsidRPr="004A79D3">
              <w:rPr>
                <w:rFonts w:ascii="Candara" w:hAnsi="Candara"/>
                <w:lang w:val="en-US"/>
              </w:rPr>
              <w:t>Compos</w:t>
            </w:r>
            <w:r>
              <w:rPr>
                <w:rFonts w:ascii="Candara" w:hAnsi="Candara"/>
                <w:lang w:val="en-US"/>
              </w:rPr>
              <w:t>ing</w:t>
            </w:r>
            <w:r w:rsidRPr="004A79D3">
              <w:rPr>
                <w:rFonts w:ascii="Candara" w:hAnsi="Candara"/>
                <w:lang w:val="en-US"/>
              </w:rPr>
              <w:t xml:space="preserve"> a paragraph outlining methods to foster local tourism</w:t>
            </w:r>
            <w:r>
              <w:rPr>
                <w:rFonts w:ascii="Candara" w:hAnsi="Candara"/>
                <w:lang w:val="en-US"/>
              </w:rPr>
              <w:t>.</w:t>
            </w:r>
          </w:p>
          <w:p w14:paraId="6B7C87C7" w14:textId="77777777" w:rsidR="00B36140" w:rsidRPr="004A79D3" w:rsidRDefault="00B36140" w:rsidP="00B36140">
            <w:pPr>
              <w:numPr>
                <w:ilvl w:val="0"/>
                <w:numId w:val="34"/>
              </w:numPr>
              <w:bidi w:val="0"/>
              <w:rPr>
                <w:rFonts w:ascii="Candara" w:hAnsi="Candara"/>
                <w:lang w:val="en-US"/>
              </w:rPr>
            </w:pPr>
            <w:r w:rsidRPr="004A79D3">
              <w:rPr>
                <w:rFonts w:ascii="Candara" w:hAnsi="Candara"/>
                <w:lang w:val="en-US"/>
              </w:rPr>
              <w:t>Reading a text that discusses the advantages of part-time employment</w:t>
            </w:r>
            <w:r>
              <w:rPr>
                <w:rFonts w:ascii="Candara" w:hAnsi="Candara"/>
                <w:lang w:val="en-US"/>
              </w:rPr>
              <w:t>.</w:t>
            </w:r>
          </w:p>
          <w:p w14:paraId="6B7C87C8" w14:textId="77777777" w:rsidR="00B36140" w:rsidRPr="004A79D3" w:rsidRDefault="00B36140" w:rsidP="00B36140">
            <w:pPr>
              <w:numPr>
                <w:ilvl w:val="0"/>
                <w:numId w:val="34"/>
              </w:numPr>
              <w:bidi w:val="0"/>
              <w:rPr>
                <w:rFonts w:ascii="Candara" w:hAnsi="Candara"/>
                <w:lang w:val="en-US"/>
              </w:rPr>
            </w:pPr>
            <w:r w:rsidRPr="004A79D3">
              <w:rPr>
                <w:rFonts w:ascii="Candara" w:hAnsi="Candara"/>
                <w:lang w:val="en-US"/>
              </w:rPr>
              <w:t>Discussing renowned geographical landmarks</w:t>
            </w:r>
            <w:r>
              <w:rPr>
                <w:rFonts w:ascii="Candara" w:hAnsi="Candara"/>
                <w:lang w:val="en-US"/>
              </w:rPr>
              <w:t>.</w:t>
            </w:r>
          </w:p>
          <w:p w14:paraId="6B7C87C9" w14:textId="77777777" w:rsidR="00B36140" w:rsidRPr="004A79D3" w:rsidRDefault="00B36140" w:rsidP="00B36140">
            <w:pPr>
              <w:numPr>
                <w:ilvl w:val="0"/>
                <w:numId w:val="34"/>
              </w:numPr>
              <w:bidi w:val="0"/>
              <w:rPr>
                <w:rFonts w:ascii="Candara" w:hAnsi="Candara"/>
                <w:lang w:val="en-US"/>
              </w:rPr>
            </w:pPr>
            <w:r>
              <w:rPr>
                <w:rFonts w:ascii="Candara" w:hAnsi="Candara"/>
                <w:lang w:val="en-US"/>
              </w:rPr>
              <w:t>Writing</w:t>
            </w:r>
            <w:r w:rsidRPr="004A79D3">
              <w:rPr>
                <w:rFonts w:ascii="Candara" w:hAnsi="Candara"/>
                <w:lang w:val="en-US"/>
              </w:rPr>
              <w:t xml:space="preserve"> a paragraph detailing a local geographical attraction</w:t>
            </w:r>
          </w:p>
          <w:p w14:paraId="6B7C87CA" w14:textId="77777777" w:rsidR="00B36140" w:rsidRPr="004A79D3" w:rsidRDefault="00B36140" w:rsidP="00B36140">
            <w:pPr>
              <w:numPr>
                <w:ilvl w:val="0"/>
                <w:numId w:val="34"/>
              </w:numPr>
              <w:bidi w:val="0"/>
              <w:rPr>
                <w:rFonts w:ascii="Candara" w:hAnsi="Candara"/>
                <w:lang w:val="en-US"/>
              </w:rPr>
            </w:pPr>
            <w:r w:rsidRPr="004A79D3">
              <w:rPr>
                <w:rFonts w:ascii="Candara" w:hAnsi="Candara"/>
                <w:lang w:val="en-US"/>
              </w:rPr>
              <w:t xml:space="preserve">Listening to dialogues and interviews or reading texts </w:t>
            </w:r>
            <w:r>
              <w:rPr>
                <w:rFonts w:ascii="Candara" w:hAnsi="Candara"/>
                <w:lang w:val="en-US"/>
              </w:rPr>
              <w:t>about</w:t>
            </w:r>
            <w:r w:rsidRPr="004A79D3">
              <w:rPr>
                <w:rFonts w:ascii="Candara" w:hAnsi="Candara"/>
                <w:lang w:val="en-US"/>
              </w:rPr>
              <w:t xml:space="preserve"> the environment</w:t>
            </w:r>
          </w:p>
          <w:p w14:paraId="6B7C87CB" w14:textId="77777777" w:rsidR="00B36140" w:rsidRDefault="00B36140" w:rsidP="00B36140">
            <w:pPr>
              <w:numPr>
                <w:ilvl w:val="0"/>
                <w:numId w:val="34"/>
              </w:numPr>
              <w:bidi w:val="0"/>
              <w:rPr>
                <w:rFonts w:ascii="Candara" w:hAnsi="Candara"/>
                <w:lang w:val="en-US"/>
              </w:rPr>
            </w:pPr>
            <w:r w:rsidRPr="004A79D3">
              <w:rPr>
                <w:rFonts w:ascii="Candara" w:hAnsi="Candara"/>
                <w:lang w:val="en-US"/>
              </w:rPr>
              <w:t>Listening to conversations or reading about urban life and the various modes of transportation</w:t>
            </w:r>
          </w:p>
          <w:p w14:paraId="6B7C87CC" w14:textId="77777777" w:rsidR="00B36140" w:rsidRPr="00F86487" w:rsidRDefault="00B36140" w:rsidP="00B36140">
            <w:pPr>
              <w:numPr>
                <w:ilvl w:val="0"/>
                <w:numId w:val="34"/>
              </w:numPr>
              <w:bidi w:val="0"/>
              <w:rPr>
                <w:rFonts w:ascii="Candara" w:hAnsi="Candara"/>
                <w:lang w:val="en-US"/>
              </w:rPr>
            </w:pPr>
            <w:r w:rsidRPr="00F86487">
              <w:rPr>
                <w:rFonts w:ascii="Candara" w:hAnsi="Candara"/>
                <w:lang w:val="en-US"/>
              </w:rPr>
              <w:t>Reading interviews and texts that highlight notable scientific figures or institutions</w:t>
            </w:r>
            <w:r>
              <w:rPr>
                <w:rFonts w:ascii="Candara" w:hAnsi="Candara"/>
                <w:lang w:val="en-US"/>
              </w:rPr>
              <w:t>.</w:t>
            </w:r>
          </w:p>
          <w:p w14:paraId="6B7C87CD" w14:textId="77777777" w:rsidR="003D2863" w:rsidRDefault="003D2863" w:rsidP="00651166">
            <w:pPr>
              <w:bidi w:val="0"/>
              <w:spacing w:line="200" w:lineRule="exact"/>
              <w:jc w:val="lowKashida"/>
              <w:rPr>
                <w:lang w:val="en-US"/>
              </w:rPr>
            </w:pPr>
          </w:p>
          <w:p w14:paraId="6B7C87CE" w14:textId="77777777" w:rsidR="00944A93" w:rsidRPr="00BB5607" w:rsidRDefault="00944A93" w:rsidP="00CD068A">
            <w:pPr>
              <w:bidi w:val="0"/>
              <w:spacing w:line="200" w:lineRule="exact"/>
              <w:jc w:val="lowKashida"/>
              <w:rPr>
                <w:rFonts w:ascii="Candara" w:hAnsi="Candara"/>
                <w:sz w:val="20"/>
                <w:szCs w:val="20"/>
                <w:lang w:val="en-US" w:eastAsia="fr-FR"/>
              </w:rPr>
            </w:pPr>
          </w:p>
          <w:p w14:paraId="6B7C87CF" w14:textId="77777777" w:rsidR="00944A93" w:rsidRPr="00BB5607" w:rsidRDefault="00944A93" w:rsidP="00CD068A">
            <w:pPr>
              <w:bidi w:val="0"/>
              <w:spacing w:line="200" w:lineRule="exact"/>
              <w:jc w:val="lowKashida"/>
              <w:rPr>
                <w:rFonts w:ascii="Candara" w:hAnsi="Candara"/>
                <w:sz w:val="20"/>
                <w:szCs w:val="20"/>
                <w:lang w:val="en-US" w:eastAsia="fr-FR"/>
              </w:rPr>
            </w:pPr>
          </w:p>
        </w:tc>
      </w:tr>
    </w:tbl>
    <w:p w14:paraId="6B7C87D1" w14:textId="77777777" w:rsidR="00944A93" w:rsidRPr="00BB5607" w:rsidRDefault="00944A93" w:rsidP="00944A93">
      <w:pPr>
        <w:bidi w:val="0"/>
        <w:spacing w:line="240" w:lineRule="exact"/>
        <w:ind w:left="360"/>
        <w:rPr>
          <w:rFonts w:ascii="Candara" w:hAnsi="Candara"/>
          <w:b/>
          <w:bCs/>
          <w:caps/>
          <w:sz w:val="20"/>
          <w:szCs w:val="20"/>
          <w:lang w:val="en-US" w:eastAsia="fr-FR"/>
        </w:rPr>
      </w:pPr>
    </w:p>
    <w:p w14:paraId="6B7C87D3" w14:textId="77777777" w:rsidR="00F85513" w:rsidRPr="00BB5607" w:rsidRDefault="00F85513" w:rsidP="00F85513">
      <w:pPr>
        <w:pStyle w:val="Paragraphedeliste"/>
        <w:shd w:val="clear" w:color="auto" w:fill="FFFFFF"/>
        <w:bidi w:val="0"/>
        <w:ind w:left="284"/>
        <w:rPr>
          <w:rFonts w:ascii="Candara" w:hAnsi="Candara"/>
          <w:b/>
          <w:bCs/>
          <w:smallCaps/>
          <w:noProof/>
          <w:color w:val="993300"/>
          <w:sz w:val="28"/>
          <w:szCs w:val="28"/>
          <w:lang w:val="en-US" w:eastAsia="fr-FR"/>
        </w:rPr>
      </w:pPr>
    </w:p>
    <w:p w14:paraId="6B7C87D4" w14:textId="77777777" w:rsidR="00F31957" w:rsidRPr="00CD068A" w:rsidRDefault="00F31957" w:rsidP="001C4770">
      <w:pPr>
        <w:pStyle w:val="Paragraphedeliste"/>
        <w:numPr>
          <w:ilvl w:val="0"/>
          <w:numId w:val="3"/>
        </w:numPr>
        <w:shd w:val="clear" w:color="auto" w:fill="1F4E79"/>
        <w:bidi w:val="0"/>
        <w:ind w:left="284" w:hanging="284"/>
        <w:contextualSpacing w:val="0"/>
        <w:rPr>
          <w:rFonts w:ascii="Candara" w:hAnsi="Candara"/>
          <w:b/>
          <w:bCs/>
          <w:smallCaps/>
          <w:noProof/>
          <w:color w:val="FFFFFF"/>
          <w:sz w:val="28"/>
          <w:szCs w:val="28"/>
          <w:lang w:eastAsia="fr-FR"/>
        </w:rPr>
      </w:pPr>
      <w:r w:rsidRPr="00CD068A">
        <w:rPr>
          <w:rFonts w:ascii="Candara" w:hAnsi="Candara"/>
          <w:b/>
          <w:bCs/>
          <w:smallCaps/>
          <w:noProof/>
          <w:color w:val="FFFFFF"/>
          <w:sz w:val="28"/>
          <w:szCs w:val="28"/>
          <w:lang w:eastAsia="fr-FR"/>
        </w:rPr>
        <w:t xml:space="preserve">Volume horaire </w:t>
      </w:r>
    </w:p>
    <w:p w14:paraId="6B7C87D5" w14:textId="77777777" w:rsidR="00F31957" w:rsidRPr="006157B2" w:rsidRDefault="00F31957" w:rsidP="00F31957">
      <w:pPr>
        <w:bidi w:val="0"/>
        <w:spacing w:line="276" w:lineRule="auto"/>
        <w:jc w:val="both"/>
        <w:rPr>
          <w:rFonts w:ascii="Candara" w:hAnsi="Candara"/>
          <w:i/>
          <w:iCs/>
          <w:color w:val="323E4F"/>
          <w:sz w:val="20"/>
          <w:szCs w:val="20"/>
        </w:rPr>
      </w:pPr>
    </w:p>
    <w:p w14:paraId="6B7C87D6" w14:textId="77777777" w:rsidR="00F31957" w:rsidRPr="006157B2" w:rsidRDefault="00F31957" w:rsidP="001C4770">
      <w:pPr>
        <w:pStyle w:val="Paragraphedeliste"/>
        <w:numPr>
          <w:ilvl w:val="0"/>
          <w:numId w:val="6"/>
        </w:numPr>
        <w:bidi w:val="0"/>
        <w:spacing w:line="276" w:lineRule="auto"/>
        <w:ind w:left="284" w:hanging="284"/>
        <w:jc w:val="both"/>
        <w:rPr>
          <w:rFonts w:ascii="Candara" w:eastAsia="Batang" w:hAnsi="Candara" w:cs="Gautami"/>
          <w:b/>
          <w:bCs/>
          <w:i/>
          <w:iCs/>
          <w:color w:val="323E4F"/>
          <w:sz w:val="20"/>
          <w:szCs w:val="20"/>
          <w:lang w:eastAsia="fr-FR"/>
        </w:rPr>
      </w:pPr>
      <w:r w:rsidRPr="006157B2">
        <w:rPr>
          <w:rFonts w:ascii="Candara" w:hAnsi="Candara"/>
          <w:b/>
          <w:bCs/>
          <w:i/>
          <w:iCs/>
          <w:color w:val="323E4F"/>
          <w:sz w:val="20"/>
          <w:szCs w:val="20"/>
        </w:rPr>
        <w:t>Répartition du volume horaire par activité d’enseignement</w:t>
      </w:r>
      <w:r w:rsidR="0000445C" w:rsidRPr="006157B2">
        <w:rPr>
          <w:rFonts w:ascii="Candara" w:hAnsi="Candara"/>
          <w:b/>
          <w:bCs/>
          <w:i/>
          <w:iCs/>
          <w:color w:val="323E4F"/>
          <w:sz w:val="20"/>
          <w:szCs w:val="20"/>
        </w:rPr>
        <w:t xml:space="preserve"> et d’évaluation</w:t>
      </w:r>
    </w:p>
    <w:p w14:paraId="6B7C87D7" w14:textId="77777777" w:rsidR="00F31957" w:rsidRPr="006157B2" w:rsidRDefault="00F31957" w:rsidP="00F31957">
      <w:pPr>
        <w:pStyle w:val="Paragraphedeliste"/>
        <w:bidi w:val="0"/>
        <w:spacing w:line="240" w:lineRule="exact"/>
        <w:rPr>
          <w:rFonts w:ascii="Candara" w:hAnsi="Candara"/>
          <w:b/>
          <w:bCs/>
          <w:smallCaps/>
          <w:noProof/>
          <w:color w:val="FF0000"/>
          <w:lang w:eastAsia="fr-FR"/>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098"/>
        <w:gridCol w:w="1099"/>
        <w:gridCol w:w="1098"/>
        <w:gridCol w:w="1099"/>
        <w:gridCol w:w="1842"/>
        <w:gridCol w:w="1668"/>
      </w:tblGrid>
      <w:tr w:rsidR="00F31957" w:rsidRPr="006157B2" w14:paraId="6B7C87E0" w14:textId="77777777" w:rsidTr="006157B2">
        <w:trPr>
          <w:jc w:val="center"/>
        </w:trPr>
        <w:tc>
          <w:tcPr>
            <w:tcW w:w="1595" w:type="dxa"/>
            <w:tcBorders>
              <w:top w:val="nil"/>
              <w:left w:val="nil"/>
            </w:tcBorders>
            <w:vAlign w:val="center"/>
          </w:tcPr>
          <w:p w14:paraId="6B7C87D8" w14:textId="77777777" w:rsidR="00F31957" w:rsidRPr="006157B2" w:rsidRDefault="00F31957" w:rsidP="000113FA">
            <w:pPr>
              <w:bidi w:val="0"/>
              <w:jc w:val="center"/>
              <w:rPr>
                <w:rFonts w:ascii="Candara" w:hAnsi="Candara"/>
                <w:b/>
                <w:bCs/>
                <w:sz w:val="18"/>
                <w:szCs w:val="18"/>
              </w:rPr>
            </w:pPr>
          </w:p>
        </w:tc>
        <w:tc>
          <w:tcPr>
            <w:tcW w:w="1098" w:type="dxa"/>
            <w:tcBorders>
              <w:top w:val="single" w:sz="4" w:space="0" w:color="auto"/>
            </w:tcBorders>
            <w:vAlign w:val="center"/>
            <w:hideMark/>
          </w:tcPr>
          <w:p w14:paraId="6B7C87D9" w14:textId="77777777" w:rsidR="00F31957" w:rsidRPr="006157B2" w:rsidRDefault="00F31957" w:rsidP="000113FA">
            <w:pPr>
              <w:bidi w:val="0"/>
              <w:ind w:left="-108" w:right="-108"/>
              <w:jc w:val="center"/>
              <w:rPr>
                <w:rFonts w:ascii="Candara" w:hAnsi="Candara"/>
                <w:b/>
                <w:bCs/>
                <w:sz w:val="18"/>
                <w:szCs w:val="18"/>
              </w:rPr>
            </w:pPr>
            <w:r w:rsidRPr="006157B2">
              <w:rPr>
                <w:rFonts w:ascii="Candara" w:hAnsi="Candara"/>
                <w:b/>
                <w:bCs/>
                <w:sz w:val="18"/>
                <w:szCs w:val="18"/>
              </w:rPr>
              <w:t>Cours</w:t>
            </w:r>
          </w:p>
        </w:tc>
        <w:tc>
          <w:tcPr>
            <w:tcW w:w="1099" w:type="dxa"/>
            <w:tcBorders>
              <w:top w:val="single" w:sz="4" w:space="0" w:color="auto"/>
            </w:tcBorders>
            <w:vAlign w:val="center"/>
            <w:hideMark/>
          </w:tcPr>
          <w:p w14:paraId="6B7C87DA" w14:textId="77777777" w:rsidR="00F31957" w:rsidRPr="006157B2" w:rsidRDefault="00F31957" w:rsidP="000113FA">
            <w:pPr>
              <w:bidi w:val="0"/>
              <w:ind w:left="-108" w:right="-108"/>
              <w:jc w:val="center"/>
              <w:rPr>
                <w:rFonts w:ascii="Candara" w:hAnsi="Candara"/>
                <w:b/>
                <w:bCs/>
                <w:sz w:val="18"/>
                <w:szCs w:val="18"/>
              </w:rPr>
            </w:pPr>
            <w:r w:rsidRPr="006157B2">
              <w:rPr>
                <w:rFonts w:ascii="Candara" w:hAnsi="Candara"/>
                <w:b/>
                <w:bCs/>
                <w:sz w:val="18"/>
                <w:szCs w:val="18"/>
              </w:rPr>
              <w:t>TD</w:t>
            </w:r>
          </w:p>
        </w:tc>
        <w:tc>
          <w:tcPr>
            <w:tcW w:w="1098" w:type="dxa"/>
            <w:tcBorders>
              <w:top w:val="single" w:sz="4" w:space="0" w:color="auto"/>
            </w:tcBorders>
            <w:vAlign w:val="center"/>
            <w:hideMark/>
          </w:tcPr>
          <w:p w14:paraId="6B7C87DB" w14:textId="77777777" w:rsidR="00F31957" w:rsidRDefault="00F31957" w:rsidP="000113FA">
            <w:pPr>
              <w:bidi w:val="0"/>
              <w:jc w:val="center"/>
              <w:rPr>
                <w:rFonts w:ascii="Candara" w:hAnsi="Candara"/>
                <w:b/>
                <w:bCs/>
                <w:sz w:val="18"/>
                <w:szCs w:val="18"/>
              </w:rPr>
            </w:pPr>
            <w:r w:rsidRPr="006157B2">
              <w:rPr>
                <w:rFonts w:ascii="Candara" w:hAnsi="Candara"/>
                <w:b/>
                <w:bCs/>
                <w:sz w:val="18"/>
                <w:szCs w:val="18"/>
              </w:rPr>
              <w:t>TP</w:t>
            </w:r>
          </w:p>
          <w:p w14:paraId="6B7C87DC" w14:textId="77777777" w:rsidR="003667D8" w:rsidRPr="006157B2" w:rsidRDefault="003667D8" w:rsidP="003667D8">
            <w:pPr>
              <w:bidi w:val="0"/>
              <w:jc w:val="center"/>
              <w:rPr>
                <w:rFonts w:ascii="Candara" w:hAnsi="Candara"/>
                <w:b/>
                <w:bCs/>
                <w:sz w:val="18"/>
                <w:szCs w:val="18"/>
              </w:rPr>
            </w:pPr>
          </w:p>
        </w:tc>
        <w:tc>
          <w:tcPr>
            <w:tcW w:w="1099" w:type="dxa"/>
            <w:tcBorders>
              <w:top w:val="single" w:sz="4" w:space="0" w:color="auto"/>
            </w:tcBorders>
            <w:vAlign w:val="center"/>
            <w:hideMark/>
          </w:tcPr>
          <w:p w14:paraId="6B7C87DD" w14:textId="77777777" w:rsidR="00F31957" w:rsidRPr="006157B2" w:rsidRDefault="00F31957" w:rsidP="000113FA">
            <w:pPr>
              <w:bidi w:val="0"/>
              <w:jc w:val="center"/>
              <w:rPr>
                <w:rFonts w:ascii="Candara" w:hAnsi="Candara"/>
                <w:b/>
                <w:bCs/>
                <w:sz w:val="18"/>
                <w:szCs w:val="18"/>
                <w:lang w:eastAsia="fr-CA"/>
              </w:rPr>
            </w:pPr>
            <w:r w:rsidRPr="006157B2">
              <w:rPr>
                <w:rFonts w:ascii="Candara" w:hAnsi="Candara"/>
                <w:b/>
                <w:bCs/>
                <w:sz w:val="18"/>
                <w:szCs w:val="18"/>
              </w:rPr>
              <w:t>Activités Pratiques</w:t>
            </w:r>
          </w:p>
        </w:tc>
        <w:tc>
          <w:tcPr>
            <w:tcW w:w="1842" w:type="dxa"/>
            <w:tcBorders>
              <w:top w:val="single" w:sz="4" w:space="0" w:color="auto"/>
            </w:tcBorders>
            <w:vAlign w:val="center"/>
          </w:tcPr>
          <w:p w14:paraId="6B7C87DE" w14:textId="77777777" w:rsidR="00F31957" w:rsidRPr="006157B2" w:rsidRDefault="00F31957" w:rsidP="000113FA">
            <w:pPr>
              <w:bidi w:val="0"/>
              <w:jc w:val="center"/>
              <w:rPr>
                <w:rFonts w:ascii="Candara" w:hAnsi="Candara"/>
                <w:b/>
                <w:bCs/>
                <w:sz w:val="18"/>
                <w:szCs w:val="18"/>
              </w:rPr>
            </w:pPr>
            <w:r w:rsidRPr="006157B2">
              <w:rPr>
                <w:rFonts w:ascii="Candara" w:hAnsi="Candara"/>
                <w:b/>
                <w:bCs/>
                <w:sz w:val="18"/>
                <w:szCs w:val="18"/>
              </w:rPr>
              <w:t xml:space="preserve">Evaluation </w:t>
            </w:r>
          </w:p>
        </w:tc>
        <w:tc>
          <w:tcPr>
            <w:tcW w:w="1668" w:type="dxa"/>
            <w:tcBorders>
              <w:top w:val="single" w:sz="4" w:space="0" w:color="auto"/>
            </w:tcBorders>
            <w:vAlign w:val="center"/>
            <w:hideMark/>
          </w:tcPr>
          <w:p w14:paraId="6B7C87DF" w14:textId="77777777" w:rsidR="00F31957" w:rsidRPr="006157B2" w:rsidRDefault="00F31957" w:rsidP="000113FA">
            <w:pPr>
              <w:bidi w:val="0"/>
              <w:jc w:val="center"/>
              <w:rPr>
                <w:rFonts w:ascii="Candara" w:hAnsi="Candara"/>
                <w:b/>
                <w:bCs/>
                <w:sz w:val="18"/>
                <w:szCs w:val="18"/>
              </w:rPr>
            </w:pPr>
            <w:r w:rsidRPr="006157B2">
              <w:rPr>
                <w:rFonts w:ascii="Candara" w:hAnsi="Candara"/>
                <w:b/>
                <w:bCs/>
                <w:sz w:val="18"/>
                <w:szCs w:val="18"/>
              </w:rPr>
              <w:t>VH global</w:t>
            </w:r>
          </w:p>
        </w:tc>
      </w:tr>
      <w:tr w:rsidR="00406ED0" w:rsidRPr="006157B2" w14:paraId="6B7C87E8" w14:textId="77777777" w:rsidTr="006157B2">
        <w:trPr>
          <w:trHeight w:val="558"/>
          <w:jc w:val="center"/>
        </w:trPr>
        <w:tc>
          <w:tcPr>
            <w:tcW w:w="1595" w:type="dxa"/>
            <w:vAlign w:val="center"/>
            <w:hideMark/>
          </w:tcPr>
          <w:p w14:paraId="6B7C87E1" w14:textId="77777777" w:rsidR="00406ED0" w:rsidRPr="001539E9" w:rsidRDefault="00406ED0" w:rsidP="00406ED0">
            <w:pPr>
              <w:bidi w:val="0"/>
              <w:jc w:val="center"/>
              <w:rPr>
                <w:rFonts w:ascii="Candara" w:hAnsi="Candara"/>
                <w:b/>
                <w:bCs/>
                <w:sz w:val="18"/>
                <w:szCs w:val="18"/>
              </w:rPr>
            </w:pPr>
            <w:r w:rsidRPr="001539E9">
              <w:rPr>
                <w:rFonts w:ascii="Candara" w:hAnsi="Candara"/>
                <w:b/>
                <w:bCs/>
                <w:sz w:val="18"/>
                <w:szCs w:val="18"/>
              </w:rPr>
              <w:t>Elément1 : Langue française</w:t>
            </w:r>
          </w:p>
        </w:tc>
        <w:tc>
          <w:tcPr>
            <w:tcW w:w="1098" w:type="dxa"/>
            <w:vAlign w:val="center"/>
          </w:tcPr>
          <w:p w14:paraId="6B7C87E2" w14:textId="77777777" w:rsidR="00406ED0" w:rsidRPr="001539E9" w:rsidRDefault="00931383" w:rsidP="00406ED0">
            <w:pPr>
              <w:bidi w:val="0"/>
              <w:jc w:val="center"/>
              <w:rPr>
                <w:rFonts w:ascii="Candara" w:hAnsi="Candara"/>
                <w:b/>
                <w:bCs/>
                <w:sz w:val="18"/>
                <w:szCs w:val="18"/>
              </w:rPr>
            </w:pPr>
            <w:r>
              <w:rPr>
                <w:rFonts w:ascii="Candara" w:hAnsi="Candara"/>
                <w:b/>
                <w:bCs/>
                <w:sz w:val="18"/>
                <w:szCs w:val="18"/>
              </w:rPr>
              <w:t xml:space="preserve">7 </w:t>
            </w:r>
            <w:r w:rsidR="00406ED0" w:rsidRPr="001539E9">
              <w:rPr>
                <w:rFonts w:ascii="Candara" w:hAnsi="Candara"/>
                <w:b/>
                <w:bCs/>
                <w:sz w:val="18"/>
                <w:szCs w:val="18"/>
              </w:rPr>
              <w:t>H</w:t>
            </w:r>
          </w:p>
        </w:tc>
        <w:tc>
          <w:tcPr>
            <w:tcW w:w="1099" w:type="dxa"/>
            <w:vAlign w:val="center"/>
          </w:tcPr>
          <w:p w14:paraId="6B7C87E3" w14:textId="77777777" w:rsidR="00406ED0" w:rsidRPr="001539E9" w:rsidRDefault="00406ED0" w:rsidP="00406ED0">
            <w:pPr>
              <w:bidi w:val="0"/>
              <w:jc w:val="center"/>
              <w:rPr>
                <w:rFonts w:ascii="Candara" w:hAnsi="Candara"/>
                <w:b/>
                <w:bCs/>
                <w:sz w:val="18"/>
                <w:szCs w:val="18"/>
              </w:rPr>
            </w:pPr>
          </w:p>
        </w:tc>
        <w:tc>
          <w:tcPr>
            <w:tcW w:w="1098" w:type="dxa"/>
            <w:vAlign w:val="center"/>
          </w:tcPr>
          <w:p w14:paraId="6B7C87E4" w14:textId="77777777" w:rsidR="00406ED0" w:rsidRPr="001539E9" w:rsidRDefault="00406ED0" w:rsidP="00406ED0">
            <w:pPr>
              <w:bidi w:val="0"/>
              <w:jc w:val="center"/>
              <w:rPr>
                <w:rFonts w:ascii="Candara" w:hAnsi="Candara"/>
                <w:b/>
                <w:bCs/>
                <w:sz w:val="18"/>
                <w:szCs w:val="18"/>
              </w:rPr>
            </w:pPr>
          </w:p>
        </w:tc>
        <w:tc>
          <w:tcPr>
            <w:tcW w:w="1099" w:type="dxa"/>
            <w:vAlign w:val="center"/>
          </w:tcPr>
          <w:p w14:paraId="6B7C87E5" w14:textId="77777777" w:rsidR="00406ED0" w:rsidRPr="001539E9" w:rsidRDefault="00931383" w:rsidP="00406ED0">
            <w:pPr>
              <w:bidi w:val="0"/>
              <w:jc w:val="center"/>
              <w:rPr>
                <w:rFonts w:ascii="Candara" w:hAnsi="Candara"/>
                <w:b/>
                <w:bCs/>
                <w:sz w:val="18"/>
                <w:szCs w:val="18"/>
              </w:rPr>
            </w:pPr>
            <w:r>
              <w:rPr>
                <w:rFonts w:ascii="Candara" w:hAnsi="Candara"/>
                <w:b/>
                <w:bCs/>
                <w:sz w:val="18"/>
                <w:szCs w:val="18"/>
              </w:rPr>
              <w:t>15</w:t>
            </w:r>
            <w:r w:rsidR="00406ED0">
              <w:rPr>
                <w:rFonts w:ascii="Candara" w:hAnsi="Candara"/>
                <w:b/>
                <w:bCs/>
                <w:sz w:val="18"/>
                <w:szCs w:val="18"/>
              </w:rPr>
              <w:t xml:space="preserve"> H</w:t>
            </w:r>
          </w:p>
        </w:tc>
        <w:tc>
          <w:tcPr>
            <w:tcW w:w="1842" w:type="dxa"/>
            <w:vAlign w:val="center"/>
          </w:tcPr>
          <w:p w14:paraId="6B7C87E6" w14:textId="77777777" w:rsidR="00406ED0" w:rsidRPr="001539E9" w:rsidRDefault="00406ED0" w:rsidP="00406ED0">
            <w:pPr>
              <w:bidi w:val="0"/>
              <w:jc w:val="center"/>
              <w:rPr>
                <w:rFonts w:ascii="Candara" w:hAnsi="Candara"/>
                <w:b/>
                <w:bCs/>
                <w:sz w:val="18"/>
                <w:szCs w:val="18"/>
              </w:rPr>
            </w:pPr>
            <w:r w:rsidRPr="001539E9">
              <w:rPr>
                <w:rFonts w:ascii="Candara" w:hAnsi="Candara"/>
                <w:b/>
                <w:bCs/>
                <w:sz w:val="18"/>
                <w:szCs w:val="18"/>
              </w:rPr>
              <w:t>1 H</w:t>
            </w:r>
          </w:p>
        </w:tc>
        <w:tc>
          <w:tcPr>
            <w:tcW w:w="1668" w:type="dxa"/>
            <w:vAlign w:val="center"/>
          </w:tcPr>
          <w:p w14:paraId="6B7C87E7" w14:textId="77777777" w:rsidR="00406ED0" w:rsidRPr="001539E9" w:rsidRDefault="00931383" w:rsidP="00406ED0">
            <w:pPr>
              <w:bidi w:val="0"/>
              <w:jc w:val="center"/>
              <w:rPr>
                <w:rFonts w:ascii="Candara" w:hAnsi="Candara"/>
                <w:b/>
                <w:bCs/>
                <w:sz w:val="18"/>
                <w:szCs w:val="18"/>
              </w:rPr>
            </w:pPr>
            <w:r>
              <w:rPr>
                <w:rFonts w:ascii="Candara" w:hAnsi="Candara"/>
                <w:b/>
                <w:bCs/>
                <w:sz w:val="18"/>
                <w:szCs w:val="18"/>
              </w:rPr>
              <w:t>23</w:t>
            </w:r>
            <w:r w:rsidR="00406ED0">
              <w:rPr>
                <w:rFonts w:ascii="Candara" w:hAnsi="Candara"/>
                <w:b/>
                <w:bCs/>
                <w:sz w:val="18"/>
                <w:szCs w:val="18"/>
              </w:rPr>
              <w:t xml:space="preserve"> </w:t>
            </w:r>
            <w:r w:rsidR="00406ED0" w:rsidRPr="001539E9">
              <w:rPr>
                <w:rFonts w:ascii="Candara" w:hAnsi="Candara"/>
                <w:b/>
                <w:bCs/>
                <w:sz w:val="18"/>
                <w:szCs w:val="18"/>
              </w:rPr>
              <w:t>heures</w:t>
            </w:r>
          </w:p>
        </w:tc>
      </w:tr>
      <w:tr w:rsidR="00406ED0" w:rsidRPr="006157B2" w14:paraId="6B7C87F0" w14:textId="77777777" w:rsidTr="006157B2">
        <w:trPr>
          <w:trHeight w:val="558"/>
          <w:jc w:val="center"/>
        </w:trPr>
        <w:tc>
          <w:tcPr>
            <w:tcW w:w="1595" w:type="dxa"/>
            <w:vAlign w:val="center"/>
          </w:tcPr>
          <w:p w14:paraId="6B7C87E9" w14:textId="77777777" w:rsidR="00406ED0" w:rsidRPr="001539E9" w:rsidRDefault="00406ED0" w:rsidP="00406ED0">
            <w:pPr>
              <w:bidi w:val="0"/>
              <w:jc w:val="center"/>
              <w:rPr>
                <w:rFonts w:ascii="Candara" w:hAnsi="Candara"/>
                <w:b/>
                <w:bCs/>
                <w:sz w:val="18"/>
                <w:szCs w:val="18"/>
              </w:rPr>
            </w:pPr>
            <w:r w:rsidRPr="001539E9">
              <w:rPr>
                <w:rFonts w:ascii="Candara" w:hAnsi="Candara"/>
                <w:b/>
                <w:bCs/>
                <w:sz w:val="18"/>
                <w:szCs w:val="18"/>
              </w:rPr>
              <w:t>Elément2 : Langue anglaise</w:t>
            </w:r>
          </w:p>
        </w:tc>
        <w:tc>
          <w:tcPr>
            <w:tcW w:w="1098" w:type="dxa"/>
            <w:vAlign w:val="center"/>
          </w:tcPr>
          <w:p w14:paraId="6B7C87EA" w14:textId="77777777" w:rsidR="00406ED0" w:rsidRPr="001539E9" w:rsidRDefault="00B36140" w:rsidP="00406ED0">
            <w:pPr>
              <w:bidi w:val="0"/>
              <w:jc w:val="center"/>
              <w:rPr>
                <w:rFonts w:ascii="Candara" w:hAnsi="Candara"/>
                <w:b/>
                <w:bCs/>
                <w:sz w:val="18"/>
                <w:szCs w:val="18"/>
              </w:rPr>
            </w:pPr>
            <w:r>
              <w:rPr>
                <w:rFonts w:ascii="Candara" w:hAnsi="Candara"/>
                <w:b/>
                <w:bCs/>
                <w:sz w:val="18"/>
                <w:szCs w:val="18"/>
              </w:rPr>
              <w:t>8</w:t>
            </w:r>
            <w:r w:rsidR="00931383">
              <w:rPr>
                <w:rFonts w:ascii="Candara" w:hAnsi="Candara"/>
                <w:b/>
                <w:bCs/>
                <w:sz w:val="18"/>
                <w:szCs w:val="18"/>
              </w:rPr>
              <w:t xml:space="preserve"> H</w:t>
            </w:r>
          </w:p>
        </w:tc>
        <w:tc>
          <w:tcPr>
            <w:tcW w:w="1099" w:type="dxa"/>
            <w:vAlign w:val="center"/>
          </w:tcPr>
          <w:p w14:paraId="6B7C87EB" w14:textId="77777777" w:rsidR="00406ED0" w:rsidRPr="001539E9" w:rsidRDefault="00406ED0" w:rsidP="00406ED0">
            <w:pPr>
              <w:bidi w:val="0"/>
              <w:jc w:val="center"/>
              <w:rPr>
                <w:rFonts w:ascii="Candara" w:hAnsi="Candara"/>
                <w:b/>
                <w:bCs/>
                <w:sz w:val="18"/>
                <w:szCs w:val="18"/>
              </w:rPr>
            </w:pPr>
          </w:p>
        </w:tc>
        <w:tc>
          <w:tcPr>
            <w:tcW w:w="1098" w:type="dxa"/>
            <w:vAlign w:val="center"/>
          </w:tcPr>
          <w:p w14:paraId="6B7C87EC" w14:textId="77777777" w:rsidR="00406ED0" w:rsidRPr="001539E9" w:rsidRDefault="00406ED0" w:rsidP="00406ED0">
            <w:pPr>
              <w:bidi w:val="0"/>
              <w:jc w:val="center"/>
              <w:rPr>
                <w:rFonts w:ascii="Candara" w:hAnsi="Candara"/>
                <w:b/>
                <w:bCs/>
                <w:sz w:val="18"/>
                <w:szCs w:val="18"/>
              </w:rPr>
            </w:pPr>
          </w:p>
        </w:tc>
        <w:tc>
          <w:tcPr>
            <w:tcW w:w="1099" w:type="dxa"/>
            <w:vAlign w:val="center"/>
          </w:tcPr>
          <w:p w14:paraId="6B7C87ED" w14:textId="77777777" w:rsidR="00406ED0" w:rsidRPr="001539E9" w:rsidRDefault="00B36140" w:rsidP="00406ED0">
            <w:pPr>
              <w:bidi w:val="0"/>
              <w:jc w:val="center"/>
              <w:rPr>
                <w:rFonts w:ascii="Candara" w:hAnsi="Candara"/>
                <w:b/>
                <w:bCs/>
                <w:sz w:val="18"/>
                <w:szCs w:val="18"/>
              </w:rPr>
            </w:pPr>
            <w:r>
              <w:rPr>
                <w:rFonts w:ascii="Candara" w:hAnsi="Candara"/>
                <w:b/>
                <w:bCs/>
                <w:sz w:val="18"/>
                <w:szCs w:val="18"/>
              </w:rPr>
              <w:t>14</w:t>
            </w:r>
            <w:r w:rsidR="00931383">
              <w:rPr>
                <w:rFonts w:ascii="Candara" w:hAnsi="Candara"/>
                <w:b/>
                <w:bCs/>
                <w:sz w:val="18"/>
                <w:szCs w:val="18"/>
              </w:rPr>
              <w:t xml:space="preserve"> H</w:t>
            </w:r>
          </w:p>
        </w:tc>
        <w:tc>
          <w:tcPr>
            <w:tcW w:w="1842" w:type="dxa"/>
            <w:vAlign w:val="center"/>
          </w:tcPr>
          <w:p w14:paraId="6B7C87EE" w14:textId="77777777" w:rsidR="00406ED0" w:rsidRPr="001539E9" w:rsidRDefault="00931383" w:rsidP="00406ED0">
            <w:pPr>
              <w:bidi w:val="0"/>
              <w:jc w:val="center"/>
              <w:rPr>
                <w:rFonts w:ascii="Candara" w:hAnsi="Candara"/>
                <w:b/>
                <w:bCs/>
                <w:sz w:val="18"/>
                <w:szCs w:val="18"/>
              </w:rPr>
            </w:pPr>
            <w:r>
              <w:rPr>
                <w:rFonts w:ascii="Candara" w:hAnsi="Candara"/>
                <w:b/>
                <w:bCs/>
                <w:sz w:val="18"/>
                <w:szCs w:val="18"/>
              </w:rPr>
              <w:t>1 H</w:t>
            </w:r>
          </w:p>
        </w:tc>
        <w:tc>
          <w:tcPr>
            <w:tcW w:w="1668" w:type="dxa"/>
            <w:vAlign w:val="center"/>
          </w:tcPr>
          <w:p w14:paraId="6B7C87EF" w14:textId="77777777" w:rsidR="00406ED0" w:rsidRPr="001539E9" w:rsidRDefault="00931383" w:rsidP="00406ED0">
            <w:pPr>
              <w:bidi w:val="0"/>
              <w:jc w:val="center"/>
              <w:rPr>
                <w:rFonts w:ascii="Candara" w:hAnsi="Candara"/>
                <w:b/>
                <w:bCs/>
                <w:sz w:val="18"/>
                <w:szCs w:val="18"/>
              </w:rPr>
            </w:pPr>
            <w:r>
              <w:rPr>
                <w:rFonts w:ascii="Candara" w:hAnsi="Candara"/>
                <w:b/>
                <w:bCs/>
                <w:sz w:val="18"/>
                <w:szCs w:val="18"/>
              </w:rPr>
              <w:t>23 heures</w:t>
            </w:r>
          </w:p>
        </w:tc>
      </w:tr>
      <w:tr w:rsidR="00406ED0" w:rsidRPr="006157B2" w14:paraId="6B7C87F8" w14:textId="77777777" w:rsidTr="006157B2">
        <w:trPr>
          <w:trHeight w:val="558"/>
          <w:jc w:val="center"/>
        </w:trPr>
        <w:tc>
          <w:tcPr>
            <w:tcW w:w="1595" w:type="dxa"/>
            <w:vAlign w:val="center"/>
          </w:tcPr>
          <w:p w14:paraId="6B7C87F1" w14:textId="77777777" w:rsidR="00406ED0" w:rsidRPr="001539E9" w:rsidRDefault="00406ED0" w:rsidP="00406ED0">
            <w:pPr>
              <w:bidi w:val="0"/>
              <w:jc w:val="center"/>
              <w:rPr>
                <w:rFonts w:ascii="Candara" w:hAnsi="Candara"/>
                <w:b/>
                <w:bCs/>
                <w:sz w:val="18"/>
                <w:szCs w:val="18"/>
              </w:rPr>
            </w:pPr>
            <w:r>
              <w:rPr>
                <w:rFonts w:ascii="Candara" w:hAnsi="Candara"/>
                <w:b/>
                <w:bCs/>
                <w:sz w:val="18"/>
                <w:szCs w:val="18"/>
              </w:rPr>
              <w:t xml:space="preserve">Total </w:t>
            </w:r>
          </w:p>
        </w:tc>
        <w:tc>
          <w:tcPr>
            <w:tcW w:w="1098" w:type="dxa"/>
            <w:vAlign w:val="center"/>
          </w:tcPr>
          <w:p w14:paraId="6B7C87F2" w14:textId="77777777" w:rsidR="00406ED0" w:rsidRDefault="00B36140" w:rsidP="00406ED0">
            <w:pPr>
              <w:bidi w:val="0"/>
              <w:jc w:val="center"/>
              <w:rPr>
                <w:rFonts w:ascii="Candara" w:hAnsi="Candara"/>
                <w:b/>
                <w:bCs/>
                <w:sz w:val="18"/>
                <w:szCs w:val="18"/>
              </w:rPr>
            </w:pPr>
            <w:r>
              <w:rPr>
                <w:rFonts w:ascii="Candara" w:hAnsi="Candara"/>
                <w:b/>
                <w:bCs/>
                <w:sz w:val="18"/>
                <w:szCs w:val="18"/>
              </w:rPr>
              <w:t>15</w:t>
            </w:r>
            <w:r w:rsidR="00931383">
              <w:rPr>
                <w:rFonts w:ascii="Candara" w:hAnsi="Candara"/>
                <w:b/>
                <w:bCs/>
                <w:sz w:val="18"/>
                <w:szCs w:val="18"/>
              </w:rPr>
              <w:t xml:space="preserve"> H</w:t>
            </w:r>
          </w:p>
        </w:tc>
        <w:tc>
          <w:tcPr>
            <w:tcW w:w="1099" w:type="dxa"/>
            <w:vAlign w:val="center"/>
          </w:tcPr>
          <w:p w14:paraId="6B7C87F3" w14:textId="77777777" w:rsidR="00406ED0" w:rsidRPr="001539E9" w:rsidRDefault="00406ED0" w:rsidP="00406ED0">
            <w:pPr>
              <w:bidi w:val="0"/>
              <w:jc w:val="center"/>
              <w:rPr>
                <w:rFonts w:ascii="Candara" w:hAnsi="Candara"/>
                <w:b/>
                <w:bCs/>
                <w:sz w:val="18"/>
                <w:szCs w:val="18"/>
              </w:rPr>
            </w:pPr>
          </w:p>
        </w:tc>
        <w:tc>
          <w:tcPr>
            <w:tcW w:w="1098" w:type="dxa"/>
            <w:vAlign w:val="center"/>
          </w:tcPr>
          <w:p w14:paraId="6B7C87F4" w14:textId="77777777" w:rsidR="00406ED0" w:rsidRPr="001539E9" w:rsidRDefault="00406ED0" w:rsidP="00406ED0">
            <w:pPr>
              <w:bidi w:val="0"/>
              <w:jc w:val="center"/>
              <w:rPr>
                <w:rFonts w:ascii="Candara" w:hAnsi="Candara"/>
                <w:b/>
                <w:bCs/>
                <w:sz w:val="18"/>
                <w:szCs w:val="18"/>
              </w:rPr>
            </w:pPr>
          </w:p>
        </w:tc>
        <w:tc>
          <w:tcPr>
            <w:tcW w:w="1099" w:type="dxa"/>
            <w:vAlign w:val="center"/>
          </w:tcPr>
          <w:p w14:paraId="6B7C87F5" w14:textId="77777777" w:rsidR="00406ED0" w:rsidRDefault="00B36140" w:rsidP="00406ED0">
            <w:pPr>
              <w:bidi w:val="0"/>
              <w:jc w:val="center"/>
              <w:rPr>
                <w:rFonts w:ascii="Candara" w:hAnsi="Candara"/>
                <w:b/>
                <w:bCs/>
                <w:sz w:val="18"/>
                <w:szCs w:val="18"/>
              </w:rPr>
            </w:pPr>
            <w:r>
              <w:rPr>
                <w:rFonts w:ascii="Candara" w:hAnsi="Candara"/>
                <w:b/>
                <w:bCs/>
                <w:sz w:val="18"/>
                <w:szCs w:val="18"/>
              </w:rPr>
              <w:t>29</w:t>
            </w:r>
            <w:r w:rsidR="00931383">
              <w:rPr>
                <w:rFonts w:ascii="Candara" w:hAnsi="Candara"/>
                <w:b/>
                <w:bCs/>
                <w:sz w:val="18"/>
                <w:szCs w:val="18"/>
              </w:rPr>
              <w:t xml:space="preserve"> H</w:t>
            </w:r>
          </w:p>
        </w:tc>
        <w:tc>
          <w:tcPr>
            <w:tcW w:w="1842" w:type="dxa"/>
            <w:vAlign w:val="center"/>
          </w:tcPr>
          <w:p w14:paraId="6B7C87F6" w14:textId="77777777" w:rsidR="00406ED0" w:rsidRPr="001539E9" w:rsidRDefault="00931383" w:rsidP="00406ED0">
            <w:pPr>
              <w:bidi w:val="0"/>
              <w:jc w:val="center"/>
              <w:rPr>
                <w:rFonts w:ascii="Candara" w:hAnsi="Candara"/>
                <w:b/>
                <w:bCs/>
                <w:sz w:val="18"/>
                <w:szCs w:val="18"/>
              </w:rPr>
            </w:pPr>
            <w:r>
              <w:rPr>
                <w:rFonts w:ascii="Candara" w:hAnsi="Candara"/>
                <w:b/>
                <w:bCs/>
                <w:sz w:val="18"/>
                <w:szCs w:val="18"/>
              </w:rPr>
              <w:t>2 H</w:t>
            </w:r>
          </w:p>
        </w:tc>
        <w:tc>
          <w:tcPr>
            <w:tcW w:w="1668" w:type="dxa"/>
            <w:vAlign w:val="center"/>
          </w:tcPr>
          <w:p w14:paraId="6B7C87F7" w14:textId="77777777" w:rsidR="00406ED0" w:rsidRDefault="00931383" w:rsidP="00406ED0">
            <w:pPr>
              <w:bidi w:val="0"/>
              <w:jc w:val="center"/>
              <w:rPr>
                <w:rFonts w:ascii="Candara" w:hAnsi="Candara"/>
                <w:b/>
                <w:bCs/>
                <w:sz w:val="18"/>
                <w:szCs w:val="18"/>
              </w:rPr>
            </w:pPr>
            <w:r>
              <w:rPr>
                <w:rFonts w:ascii="Candara" w:hAnsi="Candara"/>
                <w:b/>
                <w:bCs/>
                <w:sz w:val="18"/>
                <w:szCs w:val="18"/>
              </w:rPr>
              <w:t>46 heures</w:t>
            </w:r>
          </w:p>
        </w:tc>
      </w:tr>
      <w:tr w:rsidR="00406ED0" w:rsidRPr="006157B2" w14:paraId="6B7C8800" w14:textId="77777777" w:rsidTr="006157B2">
        <w:trPr>
          <w:trHeight w:val="566"/>
          <w:jc w:val="center"/>
        </w:trPr>
        <w:tc>
          <w:tcPr>
            <w:tcW w:w="1595" w:type="dxa"/>
            <w:vAlign w:val="center"/>
            <w:hideMark/>
          </w:tcPr>
          <w:p w14:paraId="6B7C87F9" w14:textId="77777777" w:rsidR="00406ED0" w:rsidRPr="001539E9" w:rsidRDefault="00406ED0" w:rsidP="00406ED0">
            <w:pPr>
              <w:bidi w:val="0"/>
              <w:jc w:val="center"/>
              <w:rPr>
                <w:rFonts w:ascii="Candara" w:hAnsi="Candara"/>
                <w:b/>
                <w:bCs/>
                <w:sz w:val="18"/>
                <w:szCs w:val="18"/>
              </w:rPr>
            </w:pPr>
            <w:r w:rsidRPr="001539E9">
              <w:rPr>
                <w:rFonts w:ascii="Candara" w:hAnsi="Candara"/>
                <w:b/>
                <w:bCs/>
                <w:sz w:val="18"/>
                <w:szCs w:val="18"/>
              </w:rPr>
              <w:t>% VH</w:t>
            </w:r>
          </w:p>
        </w:tc>
        <w:tc>
          <w:tcPr>
            <w:tcW w:w="1098" w:type="dxa"/>
            <w:vAlign w:val="center"/>
          </w:tcPr>
          <w:p w14:paraId="6B7C87FA" w14:textId="77777777" w:rsidR="00406ED0" w:rsidRPr="001539E9" w:rsidRDefault="00B36140" w:rsidP="00406ED0">
            <w:pPr>
              <w:bidi w:val="0"/>
              <w:jc w:val="center"/>
              <w:rPr>
                <w:rFonts w:ascii="Candara" w:hAnsi="Candara"/>
                <w:b/>
                <w:bCs/>
                <w:sz w:val="18"/>
                <w:szCs w:val="18"/>
              </w:rPr>
            </w:pPr>
            <w:r>
              <w:rPr>
                <w:rFonts w:ascii="Candara" w:hAnsi="Candara"/>
                <w:b/>
                <w:bCs/>
                <w:sz w:val="18"/>
                <w:szCs w:val="18"/>
              </w:rPr>
              <w:t>32.60</w:t>
            </w:r>
            <w:r w:rsidR="00406ED0">
              <w:rPr>
                <w:rFonts w:ascii="Candara" w:hAnsi="Candara"/>
                <w:b/>
                <w:bCs/>
                <w:sz w:val="18"/>
                <w:szCs w:val="18"/>
              </w:rPr>
              <w:t>%</w:t>
            </w:r>
          </w:p>
        </w:tc>
        <w:tc>
          <w:tcPr>
            <w:tcW w:w="1099" w:type="dxa"/>
            <w:vAlign w:val="center"/>
          </w:tcPr>
          <w:p w14:paraId="6B7C87FB" w14:textId="77777777" w:rsidR="00406ED0" w:rsidRPr="001539E9" w:rsidRDefault="00406ED0" w:rsidP="00406ED0">
            <w:pPr>
              <w:bidi w:val="0"/>
              <w:jc w:val="center"/>
              <w:rPr>
                <w:rFonts w:ascii="Candara" w:hAnsi="Candara"/>
                <w:b/>
                <w:bCs/>
                <w:sz w:val="18"/>
                <w:szCs w:val="18"/>
              </w:rPr>
            </w:pPr>
          </w:p>
        </w:tc>
        <w:tc>
          <w:tcPr>
            <w:tcW w:w="1098" w:type="dxa"/>
            <w:vAlign w:val="center"/>
          </w:tcPr>
          <w:p w14:paraId="6B7C87FC" w14:textId="77777777" w:rsidR="00406ED0" w:rsidRPr="001539E9" w:rsidRDefault="00406ED0" w:rsidP="00406ED0">
            <w:pPr>
              <w:bidi w:val="0"/>
              <w:jc w:val="center"/>
              <w:rPr>
                <w:rFonts w:ascii="Candara" w:hAnsi="Candara"/>
                <w:b/>
                <w:bCs/>
                <w:sz w:val="18"/>
                <w:szCs w:val="18"/>
              </w:rPr>
            </w:pPr>
          </w:p>
        </w:tc>
        <w:tc>
          <w:tcPr>
            <w:tcW w:w="1099" w:type="dxa"/>
            <w:vAlign w:val="center"/>
          </w:tcPr>
          <w:p w14:paraId="6B7C87FD" w14:textId="77777777" w:rsidR="00406ED0" w:rsidRPr="001539E9" w:rsidRDefault="00B36140" w:rsidP="00406ED0">
            <w:pPr>
              <w:bidi w:val="0"/>
              <w:jc w:val="center"/>
              <w:rPr>
                <w:rFonts w:ascii="Candara" w:hAnsi="Candara"/>
                <w:b/>
                <w:bCs/>
                <w:sz w:val="18"/>
                <w:szCs w:val="18"/>
              </w:rPr>
            </w:pPr>
            <w:r>
              <w:rPr>
                <w:rFonts w:ascii="Candara" w:hAnsi="Candara"/>
                <w:b/>
                <w:bCs/>
                <w:sz w:val="18"/>
                <w:szCs w:val="18"/>
              </w:rPr>
              <w:t>63.04</w:t>
            </w:r>
            <w:r w:rsidR="00406ED0">
              <w:rPr>
                <w:rFonts w:ascii="Candara" w:hAnsi="Candara"/>
                <w:b/>
                <w:bCs/>
                <w:sz w:val="18"/>
                <w:szCs w:val="18"/>
              </w:rPr>
              <w:t>%</w:t>
            </w:r>
          </w:p>
        </w:tc>
        <w:tc>
          <w:tcPr>
            <w:tcW w:w="1842" w:type="dxa"/>
            <w:vAlign w:val="center"/>
          </w:tcPr>
          <w:p w14:paraId="6B7C87FE" w14:textId="77777777" w:rsidR="00406ED0" w:rsidRPr="001539E9" w:rsidRDefault="00406ED0" w:rsidP="00406ED0">
            <w:pPr>
              <w:bidi w:val="0"/>
              <w:jc w:val="center"/>
              <w:rPr>
                <w:rFonts w:ascii="Candara" w:hAnsi="Candara"/>
                <w:b/>
                <w:bCs/>
                <w:sz w:val="18"/>
                <w:szCs w:val="18"/>
              </w:rPr>
            </w:pPr>
            <w:r>
              <w:rPr>
                <w:rFonts w:ascii="Candara" w:hAnsi="Candara"/>
                <w:b/>
                <w:bCs/>
                <w:sz w:val="18"/>
                <w:szCs w:val="18"/>
              </w:rPr>
              <w:t>4.34%</w:t>
            </w:r>
          </w:p>
        </w:tc>
        <w:tc>
          <w:tcPr>
            <w:tcW w:w="1668" w:type="dxa"/>
            <w:vAlign w:val="center"/>
            <w:hideMark/>
          </w:tcPr>
          <w:p w14:paraId="6B7C87FF" w14:textId="77777777" w:rsidR="00406ED0" w:rsidRPr="001539E9" w:rsidRDefault="00406ED0" w:rsidP="00406ED0">
            <w:pPr>
              <w:bidi w:val="0"/>
              <w:jc w:val="center"/>
              <w:rPr>
                <w:rFonts w:ascii="Candara" w:hAnsi="Candara"/>
                <w:b/>
                <w:bCs/>
                <w:sz w:val="18"/>
                <w:szCs w:val="18"/>
              </w:rPr>
            </w:pPr>
            <w:r w:rsidRPr="001539E9">
              <w:rPr>
                <w:rFonts w:ascii="Candara" w:hAnsi="Candara"/>
                <w:b/>
                <w:bCs/>
                <w:sz w:val="18"/>
                <w:szCs w:val="18"/>
              </w:rPr>
              <w:t>100%</w:t>
            </w:r>
          </w:p>
        </w:tc>
      </w:tr>
    </w:tbl>
    <w:p w14:paraId="6B7C8801" w14:textId="77777777" w:rsidR="00F31957" w:rsidRDefault="00F31957" w:rsidP="00F31957">
      <w:pPr>
        <w:pStyle w:val="Paragraphedeliste"/>
        <w:bidi w:val="0"/>
        <w:spacing w:line="240" w:lineRule="exact"/>
        <w:rPr>
          <w:rFonts w:ascii="Candara" w:hAnsi="Candara"/>
          <w:b/>
          <w:bCs/>
          <w:smallCaps/>
          <w:noProof/>
          <w:color w:val="FF0000"/>
          <w:lang w:eastAsia="fr-FR"/>
        </w:rPr>
      </w:pPr>
    </w:p>
    <w:p w14:paraId="27A75DAB" w14:textId="77777777" w:rsidR="00641B14" w:rsidRDefault="00641B14" w:rsidP="00641B14">
      <w:pPr>
        <w:pStyle w:val="Paragraphedeliste"/>
        <w:bidi w:val="0"/>
        <w:spacing w:line="240" w:lineRule="exact"/>
        <w:rPr>
          <w:rFonts w:ascii="Candara" w:hAnsi="Candara"/>
          <w:b/>
          <w:bCs/>
          <w:smallCaps/>
          <w:noProof/>
          <w:color w:val="FF0000"/>
          <w:lang w:eastAsia="fr-FR"/>
        </w:rPr>
      </w:pPr>
    </w:p>
    <w:p w14:paraId="40446ACB" w14:textId="77777777" w:rsidR="00641B14" w:rsidRDefault="00641B14" w:rsidP="00641B14">
      <w:pPr>
        <w:pStyle w:val="Paragraphedeliste"/>
        <w:bidi w:val="0"/>
        <w:spacing w:line="240" w:lineRule="exact"/>
        <w:rPr>
          <w:rFonts w:ascii="Candara" w:hAnsi="Candara"/>
          <w:b/>
          <w:bCs/>
          <w:smallCaps/>
          <w:noProof/>
          <w:color w:val="FF0000"/>
          <w:lang w:eastAsia="fr-FR"/>
        </w:rPr>
      </w:pPr>
    </w:p>
    <w:p w14:paraId="7437F57B" w14:textId="77777777" w:rsidR="00641B14" w:rsidRDefault="00641B14" w:rsidP="00641B14">
      <w:pPr>
        <w:pStyle w:val="Paragraphedeliste"/>
        <w:bidi w:val="0"/>
        <w:spacing w:line="240" w:lineRule="exact"/>
        <w:rPr>
          <w:rFonts w:ascii="Candara" w:hAnsi="Candara"/>
          <w:b/>
          <w:bCs/>
          <w:smallCaps/>
          <w:noProof/>
          <w:color w:val="FF0000"/>
          <w:lang w:eastAsia="fr-FR"/>
        </w:rPr>
      </w:pPr>
    </w:p>
    <w:p w14:paraId="5A99D01B" w14:textId="77777777" w:rsidR="00D05E2B" w:rsidRDefault="00D05E2B" w:rsidP="00D05E2B">
      <w:pPr>
        <w:pStyle w:val="Paragraphedeliste"/>
        <w:bidi w:val="0"/>
        <w:spacing w:line="240" w:lineRule="exact"/>
        <w:rPr>
          <w:rFonts w:ascii="Candara" w:hAnsi="Candara"/>
          <w:b/>
          <w:bCs/>
          <w:smallCaps/>
          <w:noProof/>
          <w:color w:val="FF0000"/>
          <w:lang w:eastAsia="fr-FR"/>
        </w:rPr>
      </w:pPr>
    </w:p>
    <w:p w14:paraId="78656450" w14:textId="77777777" w:rsidR="00641B14" w:rsidRDefault="00641B14" w:rsidP="00641B14">
      <w:pPr>
        <w:pStyle w:val="Paragraphedeliste"/>
        <w:bidi w:val="0"/>
        <w:spacing w:line="240" w:lineRule="exact"/>
        <w:rPr>
          <w:rFonts w:ascii="Candara" w:hAnsi="Candara"/>
          <w:b/>
          <w:bCs/>
          <w:smallCaps/>
          <w:noProof/>
          <w:color w:val="FF0000"/>
          <w:lang w:eastAsia="fr-FR"/>
        </w:rPr>
      </w:pPr>
    </w:p>
    <w:p w14:paraId="26061C97" w14:textId="77777777" w:rsidR="00641B14" w:rsidRPr="006157B2" w:rsidRDefault="00641B14" w:rsidP="00641B14">
      <w:pPr>
        <w:pStyle w:val="Paragraphedeliste"/>
        <w:bidi w:val="0"/>
        <w:spacing w:line="240" w:lineRule="exact"/>
        <w:rPr>
          <w:rFonts w:ascii="Candara" w:hAnsi="Candara"/>
          <w:b/>
          <w:bCs/>
          <w:smallCaps/>
          <w:noProof/>
          <w:color w:val="FF0000"/>
          <w:lang w:eastAsia="fr-FR"/>
        </w:rPr>
      </w:pPr>
    </w:p>
    <w:p w14:paraId="6B7C8802" w14:textId="77777777" w:rsidR="00F31957" w:rsidRPr="006157B2" w:rsidRDefault="00F31957" w:rsidP="001C4770">
      <w:pPr>
        <w:pStyle w:val="Paragraphedeliste"/>
        <w:numPr>
          <w:ilvl w:val="0"/>
          <w:numId w:val="6"/>
        </w:numPr>
        <w:bidi w:val="0"/>
        <w:spacing w:line="276" w:lineRule="auto"/>
        <w:ind w:left="284" w:hanging="284"/>
        <w:jc w:val="both"/>
        <w:rPr>
          <w:rFonts w:ascii="Candara" w:hAnsi="Candara"/>
          <w:b/>
          <w:bCs/>
          <w:i/>
          <w:iCs/>
          <w:color w:val="323E4F"/>
          <w:sz w:val="20"/>
          <w:szCs w:val="20"/>
        </w:rPr>
      </w:pPr>
      <w:r w:rsidRPr="006157B2">
        <w:rPr>
          <w:rFonts w:ascii="Candara" w:hAnsi="Candara"/>
          <w:b/>
          <w:bCs/>
          <w:i/>
          <w:iCs/>
          <w:color w:val="323E4F"/>
          <w:sz w:val="20"/>
          <w:szCs w:val="20"/>
        </w:rPr>
        <w:lastRenderedPageBreak/>
        <w:t>Répartition du volume horaire par mode d’enseignement</w:t>
      </w:r>
    </w:p>
    <w:p w14:paraId="6B7C8803" w14:textId="77777777" w:rsidR="00F31957" w:rsidRPr="006157B2" w:rsidRDefault="00F31957" w:rsidP="00F31957">
      <w:pPr>
        <w:pStyle w:val="Paragraphedeliste"/>
        <w:bidi w:val="0"/>
        <w:spacing w:line="276" w:lineRule="auto"/>
        <w:ind w:left="284"/>
        <w:jc w:val="both"/>
        <w:rPr>
          <w:rFonts w:ascii="Candara" w:hAnsi="Candara"/>
          <w:b/>
          <w:bCs/>
          <w:i/>
          <w:iCs/>
          <w:color w:val="323E4F"/>
          <w:sz w:val="20"/>
          <w:szCs w:val="20"/>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838"/>
        <w:gridCol w:w="1831"/>
        <w:gridCol w:w="1840"/>
        <w:gridCol w:w="2153"/>
      </w:tblGrid>
      <w:tr w:rsidR="00F31957" w:rsidRPr="006157B2" w14:paraId="6B7C8809" w14:textId="77777777" w:rsidTr="006157B2">
        <w:trPr>
          <w:trHeight w:val="396"/>
          <w:jc w:val="center"/>
        </w:trPr>
        <w:tc>
          <w:tcPr>
            <w:tcW w:w="1801" w:type="dxa"/>
            <w:shd w:val="clear" w:color="auto" w:fill="auto"/>
            <w:vAlign w:val="center"/>
          </w:tcPr>
          <w:p w14:paraId="6B7C8804" w14:textId="77777777" w:rsidR="00F31957" w:rsidRPr="006157B2" w:rsidRDefault="00F31957" w:rsidP="000113FA">
            <w:pPr>
              <w:pStyle w:val="Paragraphedeliste"/>
              <w:bidi w:val="0"/>
              <w:ind w:left="0"/>
              <w:jc w:val="center"/>
              <w:rPr>
                <w:rFonts w:ascii="Candara" w:hAnsi="Candara"/>
                <w:b/>
                <w:bCs/>
                <w:i/>
                <w:iCs/>
                <w:color w:val="323E4F"/>
                <w:sz w:val="20"/>
                <w:szCs w:val="20"/>
              </w:rPr>
            </w:pPr>
          </w:p>
        </w:tc>
        <w:tc>
          <w:tcPr>
            <w:tcW w:w="1838" w:type="dxa"/>
            <w:shd w:val="clear" w:color="auto" w:fill="auto"/>
            <w:vAlign w:val="center"/>
          </w:tcPr>
          <w:p w14:paraId="6B7C8805" w14:textId="77777777" w:rsidR="00F31957" w:rsidRPr="006157B2" w:rsidRDefault="00F31957" w:rsidP="000113FA">
            <w:pPr>
              <w:pStyle w:val="Paragraphedeliste"/>
              <w:bidi w:val="0"/>
              <w:ind w:left="0"/>
              <w:jc w:val="center"/>
              <w:rPr>
                <w:rFonts w:ascii="Candara" w:hAnsi="Candara"/>
                <w:b/>
                <w:bCs/>
                <w:i/>
                <w:iCs/>
                <w:color w:val="323E4F"/>
                <w:sz w:val="20"/>
                <w:szCs w:val="20"/>
              </w:rPr>
            </w:pPr>
            <w:r w:rsidRPr="006157B2">
              <w:rPr>
                <w:rFonts w:ascii="Candara" w:hAnsi="Candara"/>
                <w:b/>
                <w:bCs/>
                <w:sz w:val="18"/>
                <w:szCs w:val="18"/>
              </w:rPr>
              <w:t>En présentiel</w:t>
            </w:r>
          </w:p>
        </w:tc>
        <w:tc>
          <w:tcPr>
            <w:tcW w:w="1831" w:type="dxa"/>
            <w:shd w:val="clear" w:color="auto" w:fill="auto"/>
            <w:vAlign w:val="center"/>
          </w:tcPr>
          <w:p w14:paraId="6B7C8806" w14:textId="77777777" w:rsidR="00F31957" w:rsidRPr="006157B2" w:rsidRDefault="00F31957" w:rsidP="000113FA">
            <w:pPr>
              <w:pStyle w:val="Paragraphedeliste"/>
              <w:bidi w:val="0"/>
              <w:ind w:left="0"/>
              <w:jc w:val="center"/>
              <w:rPr>
                <w:rFonts w:ascii="Candara" w:hAnsi="Candara"/>
                <w:b/>
                <w:bCs/>
                <w:i/>
                <w:iCs/>
                <w:color w:val="323E4F"/>
                <w:sz w:val="20"/>
                <w:szCs w:val="20"/>
              </w:rPr>
            </w:pPr>
            <w:r w:rsidRPr="006157B2">
              <w:rPr>
                <w:rFonts w:ascii="Candara" w:hAnsi="Candara"/>
                <w:b/>
                <w:bCs/>
                <w:sz w:val="18"/>
                <w:szCs w:val="18"/>
              </w:rPr>
              <w:t>A distance</w:t>
            </w:r>
          </w:p>
        </w:tc>
        <w:tc>
          <w:tcPr>
            <w:tcW w:w="1840" w:type="dxa"/>
            <w:shd w:val="clear" w:color="auto" w:fill="auto"/>
            <w:vAlign w:val="center"/>
          </w:tcPr>
          <w:p w14:paraId="6B7C8807" w14:textId="77777777" w:rsidR="00F31957" w:rsidRPr="006157B2" w:rsidRDefault="00F31957" w:rsidP="000113FA">
            <w:pPr>
              <w:pStyle w:val="Paragraphedeliste"/>
              <w:bidi w:val="0"/>
              <w:ind w:left="0"/>
              <w:jc w:val="center"/>
              <w:rPr>
                <w:rFonts w:ascii="Candara" w:hAnsi="Candara"/>
                <w:b/>
                <w:bCs/>
                <w:i/>
                <w:iCs/>
                <w:color w:val="323E4F"/>
                <w:sz w:val="20"/>
                <w:szCs w:val="20"/>
              </w:rPr>
            </w:pPr>
            <w:r w:rsidRPr="006157B2">
              <w:rPr>
                <w:rFonts w:ascii="Candara" w:hAnsi="Candara"/>
                <w:b/>
                <w:bCs/>
                <w:sz w:val="18"/>
                <w:szCs w:val="18"/>
              </w:rPr>
              <w:t>Par alternance</w:t>
            </w:r>
          </w:p>
        </w:tc>
        <w:tc>
          <w:tcPr>
            <w:tcW w:w="2153" w:type="dxa"/>
            <w:shd w:val="clear" w:color="auto" w:fill="auto"/>
            <w:vAlign w:val="center"/>
          </w:tcPr>
          <w:p w14:paraId="6B7C8808" w14:textId="77777777" w:rsidR="00F31957" w:rsidRPr="006157B2" w:rsidRDefault="00F31957" w:rsidP="000113FA">
            <w:pPr>
              <w:bidi w:val="0"/>
              <w:jc w:val="center"/>
              <w:rPr>
                <w:rFonts w:ascii="Candara" w:hAnsi="Candara"/>
                <w:b/>
                <w:bCs/>
                <w:sz w:val="18"/>
                <w:szCs w:val="18"/>
              </w:rPr>
            </w:pPr>
            <w:r w:rsidRPr="006157B2">
              <w:rPr>
                <w:rFonts w:ascii="Candara" w:hAnsi="Candara"/>
                <w:b/>
                <w:bCs/>
                <w:sz w:val="18"/>
                <w:szCs w:val="18"/>
              </w:rPr>
              <w:t>VH global</w:t>
            </w:r>
          </w:p>
        </w:tc>
      </w:tr>
      <w:tr w:rsidR="00406ED0" w:rsidRPr="006157B2" w14:paraId="6B7C880F" w14:textId="77777777" w:rsidTr="006157B2">
        <w:trPr>
          <w:trHeight w:val="527"/>
          <w:jc w:val="center"/>
        </w:trPr>
        <w:tc>
          <w:tcPr>
            <w:tcW w:w="1801" w:type="dxa"/>
            <w:shd w:val="clear" w:color="auto" w:fill="auto"/>
            <w:vAlign w:val="center"/>
          </w:tcPr>
          <w:p w14:paraId="6B7C880A" w14:textId="77777777" w:rsidR="00406ED0" w:rsidRPr="001539E9" w:rsidRDefault="00406ED0" w:rsidP="00406ED0">
            <w:pPr>
              <w:bidi w:val="0"/>
              <w:jc w:val="center"/>
              <w:rPr>
                <w:rFonts w:ascii="Candara" w:hAnsi="Candara"/>
                <w:b/>
                <w:bCs/>
                <w:sz w:val="18"/>
                <w:szCs w:val="18"/>
              </w:rPr>
            </w:pPr>
            <w:r w:rsidRPr="001539E9">
              <w:rPr>
                <w:rFonts w:ascii="Candara" w:hAnsi="Candara"/>
                <w:b/>
                <w:bCs/>
                <w:sz w:val="18"/>
                <w:szCs w:val="18"/>
              </w:rPr>
              <w:t>Elément1 : Langue française</w:t>
            </w:r>
          </w:p>
        </w:tc>
        <w:tc>
          <w:tcPr>
            <w:tcW w:w="1838" w:type="dxa"/>
            <w:shd w:val="clear" w:color="auto" w:fill="auto"/>
            <w:vAlign w:val="center"/>
          </w:tcPr>
          <w:p w14:paraId="6B7C880B" w14:textId="77777777" w:rsidR="00406ED0" w:rsidRPr="001539E9" w:rsidRDefault="00931383" w:rsidP="00406ED0">
            <w:pPr>
              <w:bidi w:val="0"/>
              <w:jc w:val="center"/>
              <w:rPr>
                <w:rFonts w:ascii="Candara" w:hAnsi="Candara"/>
                <w:b/>
                <w:bCs/>
                <w:i/>
                <w:iCs/>
                <w:color w:val="323E4F"/>
                <w:sz w:val="20"/>
                <w:szCs w:val="20"/>
              </w:rPr>
            </w:pPr>
            <w:r>
              <w:rPr>
                <w:rFonts w:ascii="Candara" w:hAnsi="Candara"/>
                <w:b/>
                <w:bCs/>
                <w:sz w:val="18"/>
                <w:szCs w:val="18"/>
              </w:rPr>
              <w:t xml:space="preserve">8 </w:t>
            </w:r>
            <w:r w:rsidR="00406ED0" w:rsidRPr="001539E9">
              <w:rPr>
                <w:rFonts w:ascii="Candara" w:hAnsi="Candara"/>
                <w:b/>
                <w:bCs/>
                <w:sz w:val="18"/>
                <w:szCs w:val="18"/>
              </w:rPr>
              <w:t>H</w:t>
            </w:r>
          </w:p>
        </w:tc>
        <w:tc>
          <w:tcPr>
            <w:tcW w:w="1831" w:type="dxa"/>
            <w:shd w:val="clear" w:color="auto" w:fill="auto"/>
            <w:vAlign w:val="center"/>
          </w:tcPr>
          <w:p w14:paraId="6B7C880C" w14:textId="77777777" w:rsidR="00406ED0" w:rsidRPr="001539E9" w:rsidRDefault="00931383" w:rsidP="00406ED0">
            <w:pPr>
              <w:bidi w:val="0"/>
              <w:jc w:val="center"/>
              <w:rPr>
                <w:rFonts w:ascii="Candara" w:hAnsi="Candara"/>
                <w:b/>
                <w:bCs/>
                <w:sz w:val="18"/>
                <w:szCs w:val="18"/>
              </w:rPr>
            </w:pPr>
            <w:r>
              <w:rPr>
                <w:rFonts w:ascii="Candara" w:hAnsi="Candara"/>
                <w:b/>
                <w:bCs/>
                <w:sz w:val="18"/>
                <w:szCs w:val="18"/>
              </w:rPr>
              <w:t xml:space="preserve">15 </w:t>
            </w:r>
            <w:r w:rsidR="00406ED0" w:rsidRPr="001539E9">
              <w:rPr>
                <w:rFonts w:ascii="Candara" w:hAnsi="Candara"/>
                <w:b/>
                <w:bCs/>
                <w:sz w:val="18"/>
                <w:szCs w:val="18"/>
              </w:rPr>
              <w:t>H</w:t>
            </w:r>
          </w:p>
        </w:tc>
        <w:tc>
          <w:tcPr>
            <w:tcW w:w="1840" w:type="dxa"/>
            <w:shd w:val="clear" w:color="auto" w:fill="auto"/>
            <w:vAlign w:val="center"/>
          </w:tcPr>
          <w:p w14:paraId="6B7C880D" w14:textId="77777777" w:rsidR="00406ED0" w:rsidRPr="001539E9" w:rsidRDefault="00406ED0" w:rsidP="00406ED0">
            <w:pPr>
              <w:pStyle w:val="Paragraphedeliste"/>
              <w:bidi w:val="0"/>
              <w:ind w:left="0"/>
              <w:jc w:val="center"/>
              <w:rPr>
                <w:rFonts w:ascii="Candara" w:hAnsi="Candara"/>
                <w:b/>
                <w:bCs/>
                <w:i/>
                <w:iCs/>
                <w:color w:val="323E4F"/>
                <w:sz w:val="20"/>
                <w:szCs w:val="20"/>
              </w:rPr>
            </w:pPr>
          </w:p>
        </w:tc>
        <w:tc>
          <w:tcPr>
            <w:tcW w:w="2153" w:type="dxa"/>
            <w:shd w:val="clear" w:color="auto" w:fill="auto"/>
            <w:vAlign w:val="center"/>
          </w:tcPr>
          <w:p w14:paraId="6B7C880E" w14:textId="77777777" w:rsidR="00406ED0" w:rsidRPr="001539E9" w:rsidRDefault="00931383" w:rsidP="00406ED0">
            <w:pPr>
              <w:bidi w:val="0"/>
              <w:jc w:val="center"/>
              <w:rPr>
                <w:rFonts w:ascii="Candara" w:hAnsi="Candara"/>
                <w:b/>
                <w:bCs/>
                <w:sz w:val="18"/>
                <w:szCs w:val="18"/>
              </w:rPr>
            </w:pPr>
            <w:r>
              <w:rPr>
                <w:rFonts w:ascii="Candara" w:hAnsi="Candara"/>
                <w:b/>
                <w:bCs/>
                <w:sz w:val="18"/>
                <w:szCs w:val="18"/>
              </w:rPr>
              <w:t>23</w:t>
            </w:r>
            <w:r w:rsidR="00406ED0">
              <w:rPr>
                <w:rFonts w:ascii="Candara" w:hAnsi="Candara"/>
                <w:b/>
                <w:bCs/>
                <w:sz w:val="18"/>
                <w:szCs w:val="18"/>
              </w:rPr>
              <w:t xml:space="preserve"> </w:t>
            </w:r>
            <w:r w:rsidR="00406ED0" w:rsidRPr="001539E9">
              <w:rPr>
                <w:rFonts w:ascii="Candara" w:hAnsi="Candara"/>
                <w:b/>
                <w:bCs/>
                <w:sz w:val="18"/>
                <w:szCs w:val="18"/>
              </w:rPr>
              <w:t>heures</w:t>
            </w:r>
          </w:p>
        </w:tc>
      </w:tr>
      <w:tr w:rsidR="00406ED0" w:rsidRPr="006157B2" w14:paraId="6B7C8815" w14:textId="77777777" w:rsidTr="006157B2">
        <w:trPr>
          <w:trHeight w:val="527"/>
          <w:jc w:val="center"/>
        </w:trPr>
        <w:tc>
          <w:tcPr>
            <w:tcW w:w="1801" w:type="dxa"/>
            <w:shd w:val="clear" w:color="auto" w:fill="auto"/>
            <w:vAlign w:val="center"/>
          </w:tcPr>
          <w:p w14:paraId="6B7C8810" w14:textId="77777777" w:rsidR="00406ED0" w:rsidRPr="001539E9" w:rsidRDefault="00406ED0" w:rsidP="00406ED0">
            <w:pPr>
              <w:bidi w:val="0"/>
              <w:jc w:val="center"/>
              <w:rPr>
                <w:rFonts w:ascii="Candara" w:hAnsi="Candara"/>
                <w:b/>
                <w:bCs/>
                <w:sz w:val="18"/>
                <w:szCs w:val="18"/>
              </w:rPr>
            </w:pPr>
            <w:r w:rsidRPr="001539E9">
              <w:rPr>
                <w:rFonts w:ascii="Candara" w:hAnsi="Candara"/>
                <w:b/>
                <w:bCs/>
                <w:sz w:val="18"/>
                <w:szCs w:val="18"/>
              </w:rPr>
              <w:t>Elément2 : Langue anglaise</w:t>
            </w:r>
          </w:p>
        </w:tc>
        <w:tc>
          <w:tcPr>
            <w:tcW w:w="1838" w:type="dxa"/>
            <w:shd w:val="clear" w:color="auto" w:fill="auto"/>
            <w:vAlign w:val="center"/>
          </w:tcPr>
          <w:p w14:paraId="6B7C8811" w14:textId="77777777" w:rsidR="00406ED0" w:rsidRPr="00931383" w:rsidRDefault="00B36140" w:rsidP="00406ED0">
            <w:pPr>
              <w:bidi w:val="0"/>
              <w:jc w:val="center"/>
              <w:rPr>
                <w:rFonts w:ascii="Candara" w:hAnsi="Candara"/>
                <w:b/>
                <w:bCs/>
                <w:color w:val="323E4F"/>
                <w:sz w:val="20"/>
                <w:szCs w:val="20"/>
              </w:rPr>
            </w:pPr>
            <w:r>
              <w:rPr>
                <w:rFonts w:ascii="Candara" w:hAnsi="Candara"/>
                <w:b/>
                <w:bCs/>
                <w:color w:val="323E4F"/>
                <w:sz w:val="20"/>
                <w:szCs w:val="20"/>
              </w:rPr>
              <w:t>9</w:t>
            </w:r>
            <w:r w:rsidR="00931383" w:rsidRPr="00931383">
              <w:rPr>
                <w:rFonts w:ascii="Candara" w:hAnsi="Candara"/>
                <w:b/>
                <w:bCs/>
                <w:color w:val="323E4F"/>
                <w:sz w:val="20"/>
                <w:szCs w:val="20"/>
              </w:rPr>
              <w:t xml:space="preserve"> H</w:t>
            </w:r>
          </w:p>
        </w:tc>
        <w:tc>
          <w:tcPr>
            <w:tcW w:w="1831" w:type="dxa"/>
            <w:shd w:val="clear" w:color="auto" w:fill="auto"/>
            <w:vAlign w:val="center"/>
          </w:tcPr>
          <w:p w14:paraId="6B7C8812" w14:textId="77777777" w:rsidR="00406ED0" w:rsidRPr="001539E9" w:rsidRDefault="00931383" w:rsidP="00406ED0">
            <w:pPr>
              <w:bidi w:val="0"/>
              <w:jc w:val="center"/>
              <w:rPr>
                <w:rFonts w:ascii="Candara" w:hAnsi="Candara"/>
                <w:b/>
                <w:bCs/>
                <w:sz w:val="18"/>
                <w:szCs w:val="18"/>
              </w:rPr>
            </w:pPr>
            <w:r>
              <w:rPr>
                <w:rFonts w:ascii="Candara" w:hAnsi="Candara"/>
                <w:b/>
                <w:bCs/>
                <w:sz w:val="18"/>
                <w:szCs w:val="18"/>
              </w:rPr>
              <w:t>1</w:t>
            </w:r>
            <w:r w:rsidR="00B36140">
              <w:rPr>
                <w:rFonts w:ascii="Candara" w:hAnsi="Candara"/>
                <w:b/>
                <w:bCs/>
                <w:sz w:val="18"/>
                <w:szCs w:val="18"/>
              </w:rPr>
              <w:t>4</w:t>
            </w:r>
            <w:r>
              <w:rPr>
                <w:rFonts w:ascii="Candara" w:hAnsi="Candara"/>
                <w:b/>
                <w:bCs/>
                <w:sz w:val="18"/>
                <w:szCs w:val="18"/>
              </w:rPr>
              <w:t>H</w:t>
            </w:r>
          </w:p>
        </w:tc>
        <w:tc>
          <w:tcPr>
            <w:tcW w:w="1840" w:type="dxa"/>
            <w:shd w:val="clear" w:color="auto" w:fill="auto"/>
            <w:vAlign w:val="center"/>
          </w:tcPr>
          <w:p w14:paraId="6B7C8813" w14:textId="77777777" w:rsidR="00406ED0" w:rsidRPr="001539E9" w:rsidRDefault="00406ED0" w:rsidP="00406ED0">
            <w:pPr>
              <w:pStyle w:val="Paragraphedeliste"/>
              <w:bidi w:val="0"/>
              <w:ind w:left="0"/>
              <w:jc w:val="center"/>
              <w:rPr>
                <w:rFonts w:ascii="Candara" w:hAnsi="Candara"/>
                <w:b/>
                <w:bCs/>
                <w:i/>
                <w:iCs/>
                <w:color w:val="323E4F"/>
                <w:sz w:val="20"/>
                <w:szCs w:val="20"/>
              </w:rPr>
            </w:pPr>
          </w:p>
        </w:tc>
        <w:tc>
          <w:tcPr>
            <w:tcW w:w="2153" w:type="dxa"/>
            <w:shd w:val="clear" w:color="auto" w:fill="auto"/>
            <w:vAlign w:val="center"/>
          </w:tcPr>
          <w:p w14:paraId="6B7C8814" w14:textId="77777777" w:rsidR="00406ED0" w:rsidRPr="001539E9" w:rsidRDefault="00931383" w:rsidP="00406ED0">
            <w:pPr>
              <w:bidi w:val="0"/>
              <w:jc w:val="center"/>
              <w:rPr>
                <w:rFonts w:ascii="Candara" w:hAnsi="Candara"/>
                <w:b/>
                <w:bCs/>
                <w:sz w:val="18"/>
                <w:szCs w:val="18"/>
              </w:rPr>
            </w:pPr>
            <w:r>
              <w:rPr>
                <w:rFonts w:ascii="Candara" w:hAnsi="Candara"/>
                <w:b/>
                <w:bCs/>
                <w:sz w:val="18"/>
                <w:szCs w:val="18"/>
              </w:rPr>
              <w:t>23 heures</w:t>
            </w:r>
          </w:p>
        </w:tc>
      </w:tr>
      <w:tr w:rsidR="00406ED0" w:rsidRPr="006157B2" w14:paraId="6B7C881B" w14:textId="77777777" w:rsidTr="006157B2">
        <w:trPr>
          <w:trHeight w:val="527"/>
          <w:jc w:val="center"/>
        </w:trPr>
        <w:tc>
          <w:tcPr>
            <w:tcW w:w="1801" w:type="dxa"/>
            <w:shd w:val="clear" w:color="auto" w:fill="auto"/>
            <w:vAlign w:val="center"/>
          </w:tcPr>
          <w:p w14:paraId="6B7C8816" w14:textId="77777777" w:rsidR="00406ED0" w:rsidRPr="001539E9" w:rsidRDefault="00406ED0" w:rsidP="00406ED0">
            <w:pPr>
              <w:bidi w:val="0"/>
              <w:jc w:val="center"/>
              <w:rPr>
                <w:rFonts w:ascii="Candara" w:hAnsi="Candara"/>
                <w:b/>
                <w:bCs/>
                <w:sz w:val="18"/>
                <w:szCs w:val="18"/>
              </w:rPr>
            </w:pPr>
            <w:r>
              <w:rPr>
                <w:rFonts w:ascii="Candara" w:hAnsi="Candara"/>
                <w:b/>
                <w:bCs/>
                <w:sz w:val="18"/>
                <w:szCs w:val="18"/>
              </w:rPr>
              <w:t>Total</w:t>
            </w:r>
          </w:p>
        </w:tc>
        <w:tc>
          <w:tcPr>
            <w:tcW w:w="1838" w:type="dxa"/>
            <w:shd w:val="clear" w:color="auto" w:fill="auto"/>
            <w:vAlign w:val="center"/>
          </w:tcPr>
          <w:p w14:paraId="6B7C8817" w14:textId="77777777" w:rsidR="00406ED0" w:rsidRDefault="00B36140" w:rsidP="00406ED0">
            <w:pPr>
              <w:bidi w:val="0"/>
              <w:jc w:val="center"/>
              <w:rPr>
                <w:rFonts w:ascii="Candara" w:hAnsi="Candara"/>
                <w:b/>
                <w:bCs/>
                <w:sz w:val="18"/>
                <w:szCs w:val="18"/>
              </w:rPr>
            </w:pPr>
            <w:r>
              <w:rPr>
                <w:rFonts w:ascii="Candara" w:hAnsi="Candara"/>
                <w:b/>
                <w:bCs/>
                <w:sz w:val="18"/>
                <w:szCs w:val="18"/>
              </w:rPr>
              <w:t>17</w:t>
            </w:r>
            <w:r w:rsidR="00931383">
              <w:rPr>
                <w:rFonts w:ascii="Candara" w:hAnsi="Candara"/>
                <w:b/>
                <w:bCs/>
                <w:sz w:val="18"/>
                <w:szCs w:val="18"/>
              </w:rPr>
              <w:t xml:space="preserve"> H</w:t>
            </w:r>
          </w:p>
        </w:tc>
        <w:tc>
          <w:tcPr>
            <w:tcW w:w="1831" w:type="dxa"/>
            <w:shd w:val="clear" w:color="auto" w:fill="auto"/>
            <w:vAlign w:val="center"/>
          </w:tcPr>
          <w:p w14:paraId="6B7C8818" w14:textId="77777777" w:rsidR="00406ED0" w:rsidRDefault="00B36140" w:rsidP="00406ED0">
            <w:pPr>
              <w:bidi w:val="0"/>
              <w:jc w:val="center"/>
              <w:rPr>
                <w:rFonts w:ascii="Candara" w:hAnsi="Candara"/>
                <w:b/>
                <w:bCs/>
                <w:sz w:val="18"/>
                <w:szCs w:val="18"/>
              </w:rPr>
            </w:pPr>
            <w:r>
              <w:rPr>
                <w:rFonts w:ascii="Candara" w:hAnsi="Candara"/>
                <w:b/>
                <w:bCs/>
                <w:sz w:val="18"/>
                <w:szCs w:val="18"/>
              </w:rPr>
              <w:t>29</w:t>
            </w:r>
            <w:r w:rsidR="00931383">
              <w:rPr>
                <w:rFonts w:ascii="Candara" w:hAnsi="Candara"/>
                <w:b/>
                <w:bCs/>
                <w:sz w:val="18"/>
                <w:szCs w:val="18"/>
              </w:rPr>
              <w:t xml:space="preserve"> H</w:t>
            </w:r>
          </w:p>
        </w:tc>
        <w:tc>
          <w:tcPr>
            <w:tcW w:w="1840" w:type="dxa"/>
            <w:shd w:val="clear" w:color="auto" w:fill="auto"/>
            <w:vAlign w:val="center"/>
          </w:tcPr>
          <w:p w14:paraId="6B7C8819" w14:textId="77777777" w:rsidR="00406ED0" w:rsidRPr="001539E9" w:rsidRDefault="00406ED0" w:rsidP="00406ED0">
            <w:pPr>
              <w:pStyle w:val="Paragraphedeliste"/>
              <w:bidi w:val="0"/>
              <w:ind w:left="0"/>
              <w:jc w:val="center"/>
              <w:rPr>
                <w:rFonts w:ascii="Candara" w:hAnsi="Candara"/>
                <w:b/>
                <w:bCs/>
                <w:i/>
                <w:iCs/>
                <w:color w:val="323E4F"/>
                <w:sz w:val="20"/>
                <w:szCs w:val="20"/>
              </w:rPr>
            </w:pPr>
          </w:p>
        </w:tc>
        <w:tc>
          <w:tcPr>
            <w:tcW w:w="2153" w:type="dxa"/>
            <w:shd w:val="clear" w:color="auto" w:fill="auto"/>
            <w:vAlign w:val="center"/>
          </w:tcPr>
          <w:p w14:paraId="6B7C881A" w14:textId="77777777" w:rsidR="00406ED0" w:rsidRDefault="00931383" w:rsidP="00406ED0">
            <w:pPr>
              <w:bidi w:val="0"/>
              <w:jc w:val="center"/>
              <w:rPr>
                <w:rFonts w:ascii="Candara" w:hAnsi="Candara"/>
                <w:b/>
                <w:bCs/>
                <w:sz w:val="18"/>
                <w:szCs w:val="18"/>
              </w:rPr>
            </w:pPr>
            <w:r>
              <w:rPr>
                <w:rFonts w:ascii="Candara" w:hAnsi="Candara"/>
                <w:b/>
                <w:bCs/>
                <w:sz w:val="18"/>
                <w:szCs w:val="18"/>
              </w:rPr>
              <w:t>46 heures</w:t>
            </w:r>
          </w:p>
        </w:tc>
      </w:tr>
      <w:tr w:rsidR="00406ED0" w:rsidRPr="006157B2" w14:paraId="6B7C8821" w14:textId="77777777" w:rsidTr="006157B2">
        <w:trPr>
          <w:trHeight w:val="549"/>
          <w:jc w:val="center"/>
        </w:trPr>
        <w:tc>
          <w:tcPr>
            <w:tcW w:w="1801" w:type="dxa"/>
            <w:shd w:val="clear" w:color="auto" w:fill="auto"/>
            <w:vAlign w:val="center"/>
          </w:tcPr>
          <w:p w14:paraId="6B7C881C" w14:textId="77777777" w:rsidR="00406ED0" w:rsidRPr="001539E9" w:rsidRDefault="00406ED0" w:rsidP="00406ED0">
            <w:pPr>
              <w:bidi w:val="0"/>
              <w:jc w:val="center"/>
              <w:rPr>
                <w:rFonts w:ascii="Candara" w:hAnsi="Candara"/>
                <w:b/>
                <w:bCs/>
                <w:sz w:val="18"/>
                <w:szCs w:val="18"/>
              </w:rPr>
            </w:pPr>
            <w:r w:rsidRPr="001539E9">
              <w:rPr>
                <w:rFonts w:ascii="Candara" w:hAnsi="Candara"/>
                <w:b/>
                <w:bCs/>
                <w:sz w:val="18"/>
                <w:szCs w:val="18"/>
              </w:rPr>
              <w:t>% VH</w:t>
            </w:r>
          </w:p>
        </w:tc>
        <w:tc>
          <w:tcPr>
            <w:tcW w:w="1838" w:type="dxa"/>
            <w:shd w:val="clear" w:color="auto" w:fill="auto"/>
            <w:vAlign w:val="center"/>
          </w:tcPr>
          <w:p w14:paraId="6B7C881D" w14:textId="77777777" w:rsidR="00406ED0" w:rsidRPr="001539E9" w:rsidRDefault="00B36140" w:rsidP="00406ED0">
            <w:pPr>
              <w:pStyle w:val="Paragraphedeliste"/>
              <w:bidi w:val="0"/>
              <w:ind w:left="0"/>
              <w:jc w:val="center"/>
              <w:rPr>
                <w:rFonts w:ascii="Candara" w:hAnsi="Candara"/>
                <w:b/>
                <w:bCs/>
                <w:i/>
                <w:iCs/>
                <w:color w:val="323E4F"/>
                <w:sz w:val="20"/>
                <w:szCs w:val="20"/>
              </w:rPr>
            </w:pPr>
            <w:r>
              <w:rPr>
                <w:rFonts w:ascii="Candara" w:hAnsi="Candara"/>
                <w:b/>
                <w:bCs/>
                <w:i/>
                <w:iCs/>
                <w:color w:val="323E4F"/>
                <w:sz w:val="20"/>
                <w:szCs w:val="20"/>
              </w:rPr>
              <w:t>36.95</w:t>
            </w:r>
            <w:r w:rsidR="00406ED0">
              <w:rPr>
                <w:rFonts w:ascii="Candara" w:hAnsi="Candara"/>
                <w:b/>
                <w:bCs/>
                <w:i/>
                <w:iCs/>
                <w:color w:val="323E4F"/>
                <w:sz w:val="20"/>
                <w:szCs w:val="20"/>
              </w:rPr>
              <w:t>%</w:t>
            </w:r>
          </w:p>
        </w:tc>
        <w:tc>
          <w:tcPr>
            <w:tcW w:w="1831" w:type="dxa"/>
            <w:shd w:val="clear" w:color="auto" w:fill="auto"/>
            <w:vAlign w:val="center"/>
          </w:tcPr>
          <w:p w14:paraId="6B7C881E" w14:textId="77777777" w:rsidR="00406ED0" w:rsidRPr="001539E9" w:rsidRDefault="00B36140" w:rsidP="00406ED0">
            <w:pPr>
              <w:pStyle w:val="Paragraphedeliste"/>
              <w:bidi w:val="0"/>
              <w:ind w:left="0"/>
              <w:jc w:val="center"/>
              <w:rPr>
                <w:rFonts w:ascii="Candara" w:hAnsi="Candara"/>
                <w:b/>
                <w:bCs/>
                <w:i/>
                <w:iCs/>
                <w:color w:val="323E4F"/>
                <w:sz w:val="20"/>
                <w:szCs w:val="20"/>
              </w:rPr>
            </w:pPr>
            <w:r>
              <w:rPr>
                <w:rFonts w:ascii="Candara" w:hAnsi="Candara"/>
                <w:b/>
                <w:bCs/>
                <w:i/>
                <w:iCs/>
                <w:color w:val="323E4F"/>
                <w:sz w:val="20"/>
                <w:szCs w:val="20"/>
              </w:rPr>
              <w:t>63.04</w:t>
            </w:r>
            <w:r w:rsidR="00406ED0">
              <w:rPr>
                <w:rFonts w:ascii="Candara" w:hAnsi="Candara"/>
                <w:b/>
                <w:bCs/>
                <w:i/>
                <w:iCs/>
                <w:color w:val="323E4F"/>
                <w:sz w:val="20"/>
                <w:szCs w:val="20"/>
              </w:rPr>
              <w:t>%</w:t>
            </w:r>
          </w:p>
        </w:tc>
        <w:tc>
          <w:tcPr>
            <w:tcW w:w="1840" w:type="dxa"/>
            <w:shd w:val="clear" w:color="auto" w:fill="auto"/>
            <w:vAlign w:val="center"/>
          </w:tcPr>
          <w:p w14:paraId="6B7C881F" w14:textId="77777777" w:rsidR="00406ED0" w:rsidRPr="001539E9" w:rsidRDefault="00406ED0" w:rsidP="00406ED0">
            <w:pPr>
              <w:pStyle w:val="Paragraphedeliste"/>
              <w:bidi w:val="0"/>
              <w:ind w:left="0"/>
              <w:jc w:val="center"/>
              <w:rPr>
                <w:rFonts w:ascii="Candara" w:hAnsi="Candara"/>
                <w:b/>
                <w:bCs/>
                <w:i/>
                <w:iCs/>
                <w:color w:val="323E4F"/>
                <w:sz w:val="20"/>
                <w:szCs w:val="20"/>
              </w:rPr>
            </w:pPr>
          </w:p>
        </w:tc>
        <w:tc>
          <w:tcPr>
            <w:tcW w:w="2153" w:type="dxa"/>
            <w:shd w:val="clear" w:color="auto" w:fill="auto"/>
            <w:vAlign w:val="center"/>
          </w:tcPr>
          <w:p w14:paraId="6B7C8820" w14:textId="77777777" w:rsidR="00406ED0" w:rsidRPr="001539E9" w:rsidRDefault="00406ED0" w:rsidP="00406ED0">
            <w:pPr>
              <w:pStyle w:val="Paragraphedeliste"/>
              <w:bidi w:val="0"/>
              <w:ind w:left="0"/>
              <w:jc w:val="center"/>
              <w:rPr>
                <w:rFonts w:ascii="Candara" w:hAnsi="Candara"/>
                <w:b/>
                <w:bCs/>
                <w:i/>
                <w:iCs/>
                <w:color w:val="323E4F"/>
                <w:sz w:val="20"/>
                <w:szCs w:val="20"/>
              </w:rPr>
            </w:pPr>
            <w:r w:rsidRPr="001539E9">
              <w:rPr>
                <w:rFonts w:ascii="Candara" w:hAnsi="Candara"/>
                <w:b/>
                <w:bCs/>
                <w:sz w:val="18"/>
                <w:szCs w:val="18"/>
              </w:rPr>
              <w:t>100%</w:t>
            </w:r>
          </w:p>
        </w:tc>
      </w:tr>
    </w:tbl>
    <w:p w14:paraId="6B7C8822" w14:textId="77777777" w:rsidR="00F31957" w:rsidRPr="006157B2" w:rsidRDefault="00F31957" w:rsidP="00F31957">
      <w:pPr>
        <w:pStyle w:val="Paragraphedeliste"/>
        <w:bidi w:val="0"/>
        <w:spacing w:line="276" w:lineRule="auto"/>
        <w:ind w:left="284"/>
        <w:jc w:val="both"/>
        <w:rPr>
          <w:rFonts w:ascii="Candara" w:hAnsi="Candara"/>
          <w:b/>
          <w:bCs/>
          <w:i/>
          <w:iCs/>
          <w:color w:val="323E4F"/>
          <w:sz w:val="20"/>
          <w:szCs w:val="20"/>
        </w:rPr>
      </w:pPr>
    </w:p>
    <w:p w14:paraId="6B7C8823" w14:textId="77777777" w:rsidR="00F31957" w:rsidRPr="006157B2" w:rsidRDefault="00F31957" w:rsidP="00F31957">
      <w:pPr>
        <w:pStyle w:val="Paragraphedeliste"/>
        <w:bidi w:val="0"/>
        <w:spacing w:line="240" w:lineRule="exact"/>
        <w:rPr>
          <w:rFonts w:ascii="Candara" w:hAnsi="Candara"/>
          <w:b/>
          <w:bCs/>
          <w:smallCaps/>
          <w:noProof/>
          <w:color w:val="FF0000"/>
          <w:lang w:eastAsia="fr-FR"/>
        </w:rPr>
      </w:pPr>
    </w:p>
    <w:p w14:paraId="6B7C8824" w14:textId="77777777" w:rsidR="00F31957" w:rsidRPr="00CD068A" w:rsidRDefault="00F31957" w:rsidP="001C4770">
      <w:pPr>
        <w:pStyle w:val="Paragraphedeliste"/>
        <w:numPr>
          <w:ilvl w:val="0"/>
          <w:numId w:val="3"/>
        </w:numPr>
        <w:shd w:val="clear" w:color="auto" w:fill="1F4E79"/>
        <w:bidi w:val="0"/>
        <w:ind w:left="284" w:hanging="284"/>
        <w:contextualSpacing w:val="0"/>
        <w:rPr>
          <w:rFonts w:ascii="Candara" w:hAnsi="Candara"/>
          <w:b/>
          <w:bCs/>
          <w:smallCaps/>
          <w:noProof/>
          <w:color w:val="FFFFFF"/>
          <w:sz w:val="28"/>
          <w:szCs w:val="28"/>
          <w:lang w:eastAsia="fr-FR"/>
        </w:rPr>
      </w:pPr>
      <w:r w:rsidRPr="00CD068A">
        <w:rPr>
          <w:rFonts w:ascii="Candara" w:hAnsi="Candara"/>
          <w:b/>
          <w:bCs/>
          <w:smallCaps/>
          <w:noProof/>
          <w:color w:val="FFFFFF"/>
          <w:sz w:val="28"/>
          <w:szCs w:val="28"/>
          <w:lang w:eastAsia="fr-FR"/>
        </w:rPr>
        <w:t>Description du contenu du module</w:t>
      </w:r>
    </w:p>
    <w:p w14:paraId="6B7C8825" w14:textId="77777777" w:rsidR="00F31957" w:rsidRPr="006157B2" w:rsidRDefault="00F31957" w:rsidP="00F31957">
      <w:pPr>
        <w:pStyle w:val="Paragraphedeliste10"/>
        <w:bidi w:val="0"/>
        <w:spacing w:line="276" w:lineRule="auto"/>
        <w:ind w:left="0"/>
        <w:jc w:val="both"/>
        <w:rPr>
          <w:rFonts w:ascii="Candara" w:eastAsia="Batang" w:hAnsi="Candara" w:cs="Gautami"/>
          <w:b/>
          <w:bCs/>
          <w:i/>
          <w:iCs/>
          <w:color w:val="000000"/>
          <w:sz w:val="20"/>
          <w:szCs w:val="20"/>
          <w:lang w:eastAsia="fr-FR"/>
        </w:rPr>
      </w:pPr>
    </w:p>
    <w:p w14:paraId="6B7C8826" w14:textId="77777777" w:rsidR="00F31957" w:rsidRPr="006157B2" w:rsidRDefault="00F31957" w:rsidP="00F31957">
      <w:pPr>
        <w:pStyle w:val="Paragraphedeliste10"/>
        <w:bidi w:val="0"/>
        <w:spacing w:line="276" w:lineRule="auto"/>
        <w:ind w:left="0"/>
        <w:jc w:val="both"/>
        <w:rPr>
          <w:rFonts w:ascii="Candara" w:eastAsia="Batang" w:hAnsi="Candara" w:cs="Gautami"/>
          <w:b/>
          <w:bCs/>
          <w:i/>
          <w:iCs/>
          <w:color w:val="000000"/>
          <w:sz w:val="22"/>
          <w:szCs w:val="22"/>
          <w:lang w:eastAsia="fr-FR"/>
        </w:rPr>
      </w:pPr>
      <w:r w:rsidRPr="006157B2">
        <w:rPr>
          <w:rFonts w:ascii="Candara" w:eastAsia="Batang" w:hAnsi="Candara" w:cs="Gautami"/>
          <w:b/>
          <w:bCs/>
          <w:i/>
          <w:iCs/>
          <w:color w:val="000000"/>
          <w:sz w:val="22"/>
          <w:szCs w:val="22"/>
          <w:lang w:eastAsia="fr-FR"/>
        </w:rPr>
        <w:t xml:space="preserve">Fournir une description détaillée des enseignements et/ou activités du module (Cours, TD, TP, Activités Pratiques, </w:t>
      </w:r>
      <w:r w:rsidR="00F41902">
        <w:rPr>
          <w:rFonts w:ascii="Candara" w:eastAsia="Batang" w:hAnsi="Candara" w:cs="Gautami"/>
          <w:b/>
          <w:bCs/>
          <w:i/>
          <w:iCs/>
          <w:color w:val="000000"/>
          <w:sz w:val="22"/>
          <w:szCs w:val="22"/>
          <w:lang w:eastAsia="fr-FR"/>
        </w:rPr>
        <w:t>…</w:t>
      </w:r>
      <w:r w:rsidRPr="006157B2">
        <w:rPr>
          <w:rFonts w:ascii="Candara" w:eastAsia="Batang" w:hAnsi="Candara" w:cs="Gautami"/>
          <w:b/>
          <w:bCs/>
          <w:i/>
          <w:iCs/>
          <w:color w:val="000000"/>
          <w:sz w:val="22"/>
          <w:szCs w:val="22"/>
          <w:lang w:eastAsia="fr-FR"/>
        </w:rPr>
        <w:t>).</w:t>
      </w:r>
    </w:p>
    <w:p w14:paraId="6B7C8827" w14:textId="77777777" w:rsidR="00F31957" w:rsidRPr="006157B2" w:rsidRDefault="00F31957" w:rsidP="00F31957">
      <w:pPr>
        <w:pStyle w:val="Paragraphedeliste10"/>
        <w:bidi w:val="0"/>
        <w:spacing w:line="276" w:lineRule="auto"/>
        <w:ind w:left="567"/>
        <w:jc w:val="both"/>
        <w:rPr>
          <w:rFonts w:ascii="Candara" w:eastAsia="Batang" w:hAnsi="Candara" w:cs="Gautami"/>
          <w:i/>
          <w:iCs/>
          <w:color w:val="000000"/>
          <w:sz w:val="20"/>
          <w:szCs w:val="20"/>
          <w:lang w:eastAsia="fr-FR"/>
        </w:rPr>
      </w:pPr>
    </w:p>
    <w:p w14:paraId="6B7C8828" w14:textId="77777777" w:rsidR="003D2863" w:rsidRDefault="003D2863" w:rsidP="003D2863">
      <w:pPr>
        <w:bidi w:val="0"/>
        <w:rPr>
          <w:rFonts w:ascii="Candara" w:hAnsi="Candara"/>
          <w:b/>
          <w:bCs/>
          <w:sz w:val="22"/>
          <w:szCs w:val="22"/>
        </w:rPr>
      </w:pP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8"/>
      </w:tblGrid>
      <w:tr w:rsidR="00651166" w:rsidRPr="006157B2" w14:paraId="6B7C888E" w14:textId="77777777" w:rsidTr="00B36140">
        <w:trPr>
          <w:trHeight w:val="3818"/>
          <w:jc w:val="center"/>
        </w:trPr>
        <w:tc>
          <w:tcPr>
            <w:tcW w:w="5000" w:type="pct"/>
            <w:vAlign w:val="center"/>
            <w:hideMark/>
          </w:tcPr>
          <w:p w14:paraId="6B7C8829" w14:textId="77777777" w:rsidR="00651166" w:rsidRDefault="00651166" w:rsidP="00651166">
            <w:pPr>
              <w:bidi w:val="0"/>
              <w:ind w:left="720"/>
              <w:rPr>
                <w:rFonts w:ascii="Candara" w:hAnsi="Candara"/>
                <w:b/>
                <w:bCs/>
                <w:sz w:val="22"/>
                <w:szCs w:val="22"/>
              </w:rPr>
            </w:pPr>
          </w:p>
          <w:p w14:paraId="6B7C882A" w14:textId="77777777" w:rsidR="00651166" w:rsidRDefault="00651166" w:rsidP="00651166">
            <w:pPr>
              <w:bidi w:val="0"/>
              <w:ind w:left="720"/>
              <w:rPr>
                <w:rFonts w:ascii="Candara" w:hAnsi="Candara"/>
                <w:b/>
                <w:bCs/>
                <w:sz w:val="22"/>
                <w:szCs w:val="22"/>
              </w:rPr>
            </w:pPr>
          </w:p>
          <w:p w14:paraId="6B7C882B" w14:textId="77777777" w:rsidR="00651166" w:rsidRDefault="00651166" w:rsidP="00651166">
            <w:pPr>
              <w:bidi w:val="0"/>
              <w:rPr>
                <w:rFonts w:ascii="Calibri" w:hAnsi="Calibri"/>
                <w:b/>
                <w:bCs/>
                <w:sz w:val="22"/>
                <w:szCs w:val="22"/>
                <w:u w:val="single"/>
              </w:rPr>
            </w:pPr>
            <w:r>
              <w:rPr>
                <w:rFonts w:ascii="Candara" w:hAnsi="Candara"/>
                <w:b/>
                <w:bCs/>
                <w:sz w:val="22"/>
                <w:szCs w:val="22"/>
              </w:rPr>
              <w:t xml:space="preserve">Elément 1 : </w:t>
            </w:r>
            <w:r w:rsidRPr="00A41466">
              <w:rPr>
                <w:rFonts w:ascii="Calibri" w:hAnsi="Calibri"/>
                <w:b/>
                <w:bCs/>
                <w:sz w:val="22"/>
                <w:szCs w:val="22"/>
                <w:u w:val="single"/>
              </w:rPr>
              <w:t>Langue</w:t>
            </w:r>
            <w:r>
              <w:rPr>
                <w:rFonts w:ascii="Calibri" w:hAnsi="Calibri"/>
                <w:b/>
                <w:bCs/>
                <w:sz w:val="22"/>
                <w:szCs w:val="22"/>
                <w:u w:val="single"/>
              </w:rPr>
              <w:t xml:space="preserve"> française</w:t>
            </w:r>
          </w:p>
          <w:p w14:paraId="6B7C882C" w14:textId="77777777" w:rsidR="00651166" w:rsidRDefault="00651166" w:rsidP="00F41902">
            <w:pPr>
              <w:bidi w:val="0"/>
              <w:ind w:left="720"/>
              <w:jc w:val="both"/>
              <w:rPr>
                <w:rFonts w:ascii="Candara" w:hAnsi="Candara"/>
                <w:b/>
                <w:bCs/>
                <w:sz w:val="22"/>
                <w:szCs w:val="22"/>
              </w:rPr>
            </w:pPr>
          </w:p>
          <w:p w14:paraId="6B7C882D" w14:textId="77777777" w:rsidR="00AF06B5" w:rsidRPr="00AF06B5" w:rsidRDefault="00651166" w:rsidP="00F41902">
            <w:pPr>
              <w:numPr>
                <w:ilvl w:val="0"/>
                <w:numId w:val="12"/>
              </w:numPr>
              <w:bidi w:val="0"/>
              <w:spacing w:before="120" w:after="120"/>
              <w:ind w:left="714" w:hanging="357"/>
              <w:jc w:val="both"/>
              <w:rPr>
                <w:rFonts w:ascii="Candara" w:hAnsi="Candara"/>
                <w:b/>
                <w:bCs/>
              </w:rPr>
            </w:pPr>
            <w:r w:rsidRPr="00AF06B5">
              <w:rPr>
                <w:rFonts w:ascii="Candara" w:hAnsi="Candara"/>
                <w:b/>
                <w:bCs/>
              </w:rPr>
              <w:t xml:space="preserve">Compétence langagière : </w:t>
            </w:r>
            <w:r w:rsidR="00F41902">
              <w:rPr>
                <w:rFonts w:ascii="Candara" w:hAnsi="Candara"/>
                <w:b/>
                <w:bCs/>
              </w:rPr>
              <w:t xml:space="preserve">prendre des notes. </w:t>
            </w:r>
            <w:r w:rsidR="0007390F">
              <w:rPr>
                <w:rFonts w:ascii="Candara" w:hAnsi="Candara"/>
                <w:b/>
                <w:bCs/>
              </w:rPr>
              <w:t xml:space="preserve"> </w:t>
            </w:r>
            <w:r w:rsidRPr="00AF06B5">
              <w:rPr>
                <w:rFonts w:ascii="Candara" w:hAnsi="Candara"/>
                <w:b/>
                <w:bCs/>
              </w:rPr>
              <w:t xml:space="preserve"> </w:t>
            </w:r>
          </w:p>
          <w:p w14:paraId="6B7C882E" w14:textId="77777777" w:rsidR="00651166" w:rsidRPr="00F41902" w:rsidRDefault="00651166" w:rsidP="00F41902">
            <w:pPr>
              <w:numPr>
                <w:ilvl w:val="0"/>
                <w:numId w:val="11"/>
              </w:numPr>
              <w:bidi w:val="0"/>
              <w:jc w:val="both"/>
              <w:rPr>
                <w:rFonts w:ascii="Candara" w:hAnsi="Candara"/>
                <w:sz w:val="22"/>
                <w:szCs w:val="22"/>
              </w:rPr>
            </w:pPr>
            <w:r w:rsidRPr="00D07744">
              <w:rPr>
                <w:rFonts w:ascii="Candara" w:hAnsi="Candara"/>
                <w:b/>
                <w:bCs/>
                <w:i/>
                <w:iCs/>
                <w:sz w:val="22"/>
                <w:szCs w:val="22"/>
              </w:rPr>
              <w:t>Compétence pragmatique</w:t>
            </w:r>
            <w:r w:rsidRPr="009C389C">
              <w:rPr>
                <w:rFonts w:ascii="Candara" w:hAnsi="Candara"/>
                <w:b/>
                <w:bCs/>
                <w:i/>
                <w:iCs/>
                <w:sz w:val="22"/>
                <w:szCs w:val="22"/>
              </w:rPr>
              <w:t xml:space="preserve"> </w:t>
            </w:r>
            <w:r w:rsidRPr="00D07744">
              <w:rPr>
                <w:rFonts w:ascii="Candara" w:hAnsi="Candara"/>
                <w:b/>
                <w:bCs/>
                <w:i/>
                <w:iCs/>
                <w:sz w:val="22"/>
                <w:szCs w:val="22"/>
              </w:rPr>
              <w:t>(</w:t>
            </w:r>
            <w:r w:rsidRPr="009C389C">
              <w:rPr>
                <w:rFonts w:ascii="Candara" w:hAnsi="Candara"/>
                <w:b/>
                <w:bCs/>
                <w:i/>
                <w:iCs/>
                <w:sz w:val="22"/>
                <w:szCs w:val="22"/>
              </w:rPr>
              <w:t>Objectif</w:t>
            </w:r>
            <w:r w:rsidRPr="00D07744">
              <w:rPr>
                <w:rFonts w:ascii="Candara" w:hAnsi="Candara"/>
                <w:b/>
                <w:bCs/>
                <w:i/>
                <w:iCs/>
                <w:sz w:val="22"/>
                <w:szCs w:val="22"/>
              </w:rPr>
              <w:t xml:space="preserve"> communicatif)</w:t>
            </w:r>
            <w:r>
              <w:rPr>
                <w:rFonts w:ascii="Candara" w:hAnsi="Candara"/>
                <w:b/>
                <w:bCs/>
                <w:i/>
                <w:iCs/>
                <w:sz w:val="22"/>
                <w:szCs w:val="22"/>
              </w:rPr>
              <w:t> :</w:t>
            </w:r>
            <w:r w:rsidR="00AF06B5">
              <w:rPr>
                <w:rFonts w:ascii="Candara" w:hAnsi="Candara"/>
                <w:b/>
                <w:bCs/>
                <w:i/>
                <w:iCs/>
                <w:sz w:val="22"/>
                <w:szCs w:val="22"/>
              </w:rPr>
              <w:t xml:space="preserve"> </w:t>
            </w:r>
            <w:r w:rsidR="00AF06B5" w:rsidRPr="00F41902">
              <w:rPr>
                <w:rFonts w:ascii="Candara" w:hAnsi="Candara"/>
                <w:sz w:val="22"/>
                <w:szCs w:val="22"/>
              </w:rPr>
              <w:t xml:space="preserve">être capable de </w:t>
            </w:r>
            <w:r w:rsidR="0007390F" w:rsidRPr="00F41902">
              <w:rPr>
                <w:rFonts w:ascii="Candara" w:hAnsi="Candara"/>
                <w:sz w:val="22"/>
                <w:szCs w:val="22"/>
              </w:rPr>
              <w:t>prendre des notes efficacement</w:t>
            </w:r>
            <w:r w:rsidR="00F41902">
              <w:rPr>
                <w:rFonts w:ascii="Candara" w:hAnsi="Candara"/>
                <w:sz w:val="22"/>
                <w:szCs w:val="22"/>
              </w:rPr>
              <w:t>.</w:t>
            </w:r>
            <w:r w:rsidR="0007390F" w:rsidRPr="00F41902">
              <w:rPr>
                <w:rFonts w:ascii="Candara" w:hAnsi="Candara"/>
                <w:sz w:val="22"/>
                <w:szCs w:val="22"/>
              </w:rPr>
              <w:t xml:space="preserve"> </w:t>
            </w:r>
          </w:p>
          <w:p w14:paraId="6B7C882F" w14:textId="77777777" w:rsidR="00651166" w:rsidRPr="00AF06B5" w:rsidRDefault="00651166" w:rsidP="00F41902">
            <w:pPr>
              <w:numPr>
                <w:ilvl w:val="0"/>
                <w:numId w:val="11"/>
              </w:numPr>
              <w:bidi w:val="0"/>
              <w:jc w:val="both"/>
              <w:rPr>
                <w:rFonts w:ascii="Candara" w:hAnsi="Candara"/>
                <w:b/>
                <w:bCs/>
                <w:i/>
                <w:iCs/>
                <w:sz w:val="22"/>
                <w:szCs w:val="22"/>
              </w:rPr>
            </w:pPr>
            <w:r w:rsidRPr="00AF06B5">
              <w:rPr>
                <w:rFonts w:ascii="Candara" w:hAnsi="Candara"/>
                <w:b/>
                <w:bCs/>
                <w:i/>
                <w:iCs/>
                <w:sz w:val="22"/>
                <w:szCs w:val="22"/>
              </w:rPr>
              <w:t>Compétence linguistique :</w:t>
            </w:r>
          </w:p>
          <w:p w14:paraId="6B7C8830" w14:textId="77777777" w:rsidR="00651166" w:rsidRPr="00273BCD" w:rsidRDefault="00651166" w:rsidP="00F41902">
            <w:pPr>
              <w:numPr>
                <w:ilvl w:val="0"/>
                <w:numId w:val="24"/>
              </w:numPr>
              <w:bidi w:val="0"/>
              <w:jc w:val="both"/>
              <w:rPr>
                <w:rFonts w:ascii="Candara" w:hAnsi="Candara"/>
                <w:sz w:val="22"/>
                <w:szCs w:val="22"/>
              </w:rPr>
            </w:pPr>
            <w:r w:rsidRPr="00EF39F9">
              <w:rPr>
                <w:rFonts w:ascii="Candara" w:hAnsi="Candara"/>
                <w:b/>
                <w:bCs/>
                <w:sz w:val="22"/>
                <w:szCs w:val="22"/>
              </w:rPr>
              <w:t>Lexicale </w:t>
            </w:r>
            <w:r w:rsidRPr="00706C0A">
              <w:rPr>
                <w:rFonts w:ascii="Candara" w:hAnsi="Candara"/>
                <w:b/>
                <w:bCs/>
                <w:sz w:val="22"/>
                <w:szCs w:val="22"/>
              </w:rPr>
              <w:t>:</w:t>
            </w:r>
            <w:r w:rsidRPr="00EF39F9">
              <w:rPr>
                <w:rFonts w:ascii="Candara" w:hAnsi="Candara"/>
                <w:b/>
                <w:bCs/>
                <w:sz w:val="22"/>
                <w:szCs w:val="22"/>
              </w:rPr>
              <w:t xml:space="preserve"> </w:t>
            </w:r>
            <w:r w:rsidR="0007390F">
              <w:rPr>
                <w:rFonts w:ascii="Candara" w:hAnsi="Candara"/>
                <w:sz w:val="22"/>
                <w:szCs w:val="22"/>
              </w:rPr>
              <w:t>relever les mots clés, les idées principales et la structuration logique d</w:t>
            </w:r>
            <w:r w:rsidR="00F41902">
              <w:rPr>
                <w:rFonts w:ascii="Candara" w:hAnsi="Candara"/>
                <w:sz w:val="22"/>
                <w:szCs w:val="22"/>
              </w:rPr>
              <w:t>’un</w:t>
            </w:r>
            <w:r w:rsidR="0007390F">
              <w:rPr>
                <w:rFonts w:ascii="Candara" w:hAnsi="Candara"/>
                <w:sz w:val="22"/>
                <w:szCs w:val="22"/>
              </w:rPr>
              <w:t xml:space="preserve"> discours ou d</w:t>
            </w:r>
            <w:r w:rsidR="00F41902">
              <w:rPr>
                <w:rFonts w:ascii="Candara" w:hAnsi="Candara"/>
                <w:sz w:val="22"/>
                <w:szCs w:val="22"/>
              </w:rPr>
              <w:t>’un</w:t>
            </w:r>
            <w:r w:rsidR="0007390F">
              <w:rPr>
                <w:rFonts w:ascii="Candara" w:hAnsi="Candara"/>
                <w:sz w:val="22"/>
                <w:szCs w:val="22"/>
              </w:rPr>
              <w:t xml:space="preserve"> texte</w:t>
            </w:r>
            <w:r w:rsidR="00F41902">
              <w:rPr>
                <w:rFonts w:ascii="Candara" w:hAnsi="Candara"/>
                <w:sz w:val="22"/>
                <w:szCs w:val="22"/>
              </w:rPr>
              <w:t xml:space="preserve"> relevant de la spécialité du master.</w:t>
            </w:r>
          </w:p>
          <w:p w14:paraId="6B7C8831" w14:textId="77777777" w:rsidR="0015242D" w:rsidRPr="0007390F" w:rsidRDefault="00651166" w:rsidP="00F41902">
            <w:pPr>
              <w:numPr>
                <w:ilvl w:val="0"/>
                <w:numId w:val="24"/>
              </w:numPr>
              <w:bidi w:val="0"/>
              <w:jc w:val="both"/>
              <w:rPr>
                <w:rFonts w:ascii="Candara" w:hAnsi="Candara"/>
                <w:sz w:val="22"/>
                <w:szCs w:val="22"/>
              </w:rPr>
            </w:pPr>
            <w:r w:rsidRPr="00EF39F9">
              <w:rPr>
                <w:rFonts w:ascii="Candara" w:hAnsi="Candara"/>
                <w:b/>
                <w:bCs/>
                <w:sz w:val="22"/>
                <w:szCs w:val="22"/>
              </w:rPr>
              <w:t>Grammaticale </w:t>
            </w:r>
            <w:r w:rsidRPr="0007390F">
              <w:rPr>
                <w:rFonts w:ascii="Candara" w:hAnsi="Candara"/>
                <w:sz w:val="22"/>
                <w:szCs w:val="22"/>
              </w:rPr>
              <w:t xml:space="preserve">: </w:t>
            </w:r>
            <w:r w:rsidR="0007390F" w:rsidRPr="0007390F">
              <w:rPr>
                <w:rFonts w:ascii="Candara" w:hAnsi="Candara"/>
                <w:sz w:val="22"/>
                <w:szCs w:val="22"/>
              </w:rPr>
              <w:t xml:space="preserve">cause, conséquence, opposition. </w:t>
            </w:r>
          </w:p>
          <w:p w14:paraId="6B7C8832" w14:textId="77777777" w:rsidR="00AF06B5" w:rsidRDefault="00651166" w:rsidP="00F41902">
            <w:pPr>
              <w:numPr>
                <w:ilvl w:val="0"/>
                <w:numId w:val="11"/>
              </w:numPr>
              <w:bidi w:val="0"/>
              <w:jc w:val="both"/>
              <w:rPr>
                <w:rFonts w:ascii="Candara" w:hAnsi="Candara"/>
                <w:sz w:val="22"/>
                <w:szCs w:val="22"/>
              </w:rPr>
            </w:pPr>
            <w:r w:rsidRPr="00AF06B5">
              <w:rPr>
                <w:rFonts w:ascii="Candara" w:hAnsi="Candara"/>
                <w:b/>
                <w:bCs/>
                <w:i/>
                <w:iCs/>
                <w:sz w:val="22"/>
                <w:szCs w:val="22"/>
              </w:rPr>
              <w:t>Compétence sociolinguistique et socioculturelle</w:t>
            </w:r>
            <w:r>
              <w:rPr>
                <w:rFonts w:ascii="Candara" w:hAnsi="Candara"/>
                <w:sz w:val="22"/>
                <w:szCs w:val="22"/>
              </w:rPr>
              <w:t xml:space="preserve"> : </w:t>
            </w:r>
            <w:r w:rsidR="00084901">
              <w:rPr>
                <w:rFonts w:ascii="Candara" w:hAnsi="Candara"/>
                <w:sz w:val="22"/>
                <w:szCs w:val="22"/>
              </w:rPr>
              <w:t xml:space="preserve">repérer les points saillants à partir d’un débat sur un sujet socioculturel </w:t>
            </w:r>
            <w:r w:rsidR="00F41902">
              <w:rPr>
                <w:rFonts w:ascii="Candara" w:hAnsi="Candara"/>
                <w:sz w:val="22"/>
                <w:szCs w:val="22"/>
              </w:rPr>
              <w:t>d’actualité</w:t>
            </w:r>
            <w:r w:rsidR="00084901">
              <w:rPr>
                <w:rFonts w:ascii="Candara" w:hAnsi="Candara"/>
                <w:sz w:val="22"/>
                <w:szCs w:val="22"/>
              </w:rPr>
              <w:t xml:space="preserve"> (l’utilisation d’internet par les influenceurs marocains)</w:t>
            </w:r>
          </w:p>
          <w:p w14:paraId="6B7C8833" w14:textId="77777777" w:rsidR="00651166" w:rsidRDefault="00651166" w:rsidP="00F41902">
            <w:pPr>
              <w:numPr>
                <w:ilvl w:val="0"/>
                <w:numId w:val="11"/>
              </w:numPr>
              <w:bidi w:val="0"/>
              <w:jc w:val="both"/>
              <w:rPr>
                <w:rFonts w:ascii="Candara" w:hAnsi="Candara"/>
                <w:sz w:val="22"/>
                <w:szCs w:val="22"/>
              </w:rPr>
            </w:pPr>
            <w:r w:rsidRPr="00AF06B5">
              <w:rPr>
                <w:rFonts w:ascii="Candara" w:hAnsi="Candara"/>
                <w:b/>
                <w:bCs/>
                <w:i/>
                <w:iCs/>
                <w:sz w:val="22"/>
                <w:szCs w:val="22"/>
              </w:rPr>
              <w:t>Activités langagières</w:t>
            </w:r>
            <w:r w:rsidRPr="00AF06B5">
              <w:rPr>
                <w:rFonts w:ascii="Candara" w:hAnsi="Candara"/>
                <w:sz w:val="22"/>
                <w:szCs w:val="22"/>
              </w:rPr>
              <w:t> : écrites (</w:t>
            </w:r>
            <w:r w:rsidR="00084901">
              <w:rPr>
                <w:rFonts w:ascii="Candara" w:hAnsi="Candara"/>
                <w:sz w:val="22"/>
                <w:szCs w:val="22"/>
              </w:rPr>
              <w:t>s’initier à l’utilisation de la carte euristique</w:t>
            </w:r>
            <w:r w:rsidRPr="00AF06B5">
              <w:rPr>
                <w:rFonts w:ascii="Candara" w:hAnsi="Candara"/>
                <w:sz w:val="22"/>
                <w:szCs w:val="22"/>
              </w:rPr>
              <w:t>) et</w:t>
            </w:r>
            <w:r w:rsidR="00AF06B5">
              <w:rPr>
                <w:rFonts w:ascii="Candara" w:hAnsi="Candara"/>
                <w:sz w:val="22"/>
                <w:szCs w:val="22"/>
              </w:rPr>
              <w:t>/ou</w:t>
            </w:r>
            <w:r w:rsidRPr="00AF06B5">
              <w:rPr>
                <w:rFonts w:ascii="Candara" w:hAnsi="Candara"/>
                <w:sz w:val="22"/>
                <w:szCs w:val="22"/>
              </w:rPr>
              <w:t xml:space="preserve"> orale (</w:t>
            </w:r>
            <w:r w:rsidR="00084901">
              <w:rPr>
                <w:rFonts w:ascii="Candara" w:hAnsi="Candara"/>
                <w:sz w:val="22"/>
                <w:szCs w:val="22"/>
              </w:rPr>
              <w:t xml:space="preserve">lire la carte </w:t>
            </w:r>
            <w:r w:rsidR="00F41902">
              <w:rPr>
                <w:rFonts w:ascii="Candara" w:hAnsi="Candara"/>
                <w:sz w:val="22"/>
                <w:szCs w:val="22"/>
              </w:rPr>
              <w:t>euristique</w:t>
            </w:r>
            <w:r w:rsidR="00084901">
              <w:rPr>
                <w:rFonts w:ascii="Candara" w:hAnsi="Candara"/>
                <w:sz w:val="22"/>
                <w:szCs w:val="22"/>
              </w:rPr>
              <w:t xml:space="preserve"> et mettre en lien ses éléments</w:t>
            </w:r>
            <w:r w:rsidRPr="00AF06B5">
              <w:rPr>
                <w:rFonts w:ascii="Candara" w:hAnsi="Candara"/>
                <w:sz w:val="22"/>
                <w:szCs w:val="22"/>
              </w:rPr>
              <w:t>).</w:t>
            </w:r>
          </w:p>
          <w:p w14:paraId="6B7C8834" w14:textId="77777777" w:rsidR="0007390F" w:rsidRDefault="0007390F" w:rsidP="00F41902">
            <w:pPr>
              <w:bidi w:val="0"/>
              <w:ind w:left="647"/>
              <w:jc w:val="both"/>
              <w:rPr>
                <w:rFonts w:ascii="Candara" w:hAnsi="Candara"/>
                <w:sz w:val="22"/>
                <w:szCs w:val="22"/>
              </w:rPr>
            </w:pPr>
          </w:p>
          <w:p w14:paraId="6B7C8835" w14:textId="77777777" w:rsidR="0007390F" w:rsidRPr="00AF06B5" w:rsidRDefault="0007390F" w:rsidP="00F41902">
            <w:pPr>
              <w:numPr>
                <w:ilvl w:val="0"/>
                <w:numId w:val="12"/>
              </w:numPr>
              <w:bidi w:val="0"/>
              <w:spacing w:before="120" w:after="120"/>
              <w:ind w:left="714" w:hanging="357"/>
              <w:jc w:val="both"/>
              <w:rPr>
                <w:rFonts w:ascii="Candara" w:hAnsi="Candara"/>
                <w:b/>
                <w:bCs/>
              </w:rPr>
            </w:pPr>
            <w:r w:rsidRPr="00AF06B5">
              <w:rPr>
                <w:rFonts w:ascii="Candara" w:hAnsi="Candara"/>
                <w:b/>
                <w:bCs/>
              </w:rPr>
              <w:t xml:space="preserve">Compétence langagière : </w:t>
            </w:r>
            <w:r>
              <w:rPr>
                <w:rFonts w:ascii="Candara" w:hAnsi="Candara"/>
                <w:b/>
                <w:bCs/>
              </w:rPr>
              <w:t>analyser</w:t>
            </w:r>
            <w:r w:rsidR="00F41902">
              <w:rPr>
                <w:rFonts w:ascii="Candara" w:hAnsi="Candara"/>
                <w:b/>
                <w:bCs/>
              </w:rPr>
              <w:t xml:space="preserve">. </w:t>
            </w:r>
          </w:p>
          <w:p w14:paraId="6B7C8836" w14:textId="77777777" w:rsidR="0007390F" w:rsidRPr="00E67B98" w:rsidRDefault="0007390F" w:rsidP="00F41902">
            <w:pPr>
              <w:numPr>
                <w:ilvl w:val="0"/>
                <w:numId w:val="17"/>
              </w:numPr>
              <w:bidi w:val="0"/>
              <w:jc w:val="both"/>
              <w:rPr>
                <w:rFonts w:ascii="Candara" w:hAnsi="Candara"/>
                <w:sz w:val="22"/>
                <w:szCs w:val="22"/>
                <w:lang w:val="fr-MA"/>
              </w:rPr>
            </w:pPr>
            <w:r>
              <w:rPr>
                <w:rFonts w:ascii="Candara" w:hAnsi="Candara"/>
                <w:b/>
                <w:bCs/>
                <w:sz w:val="22"/>
                <w:szCs w:val="22"/>
              </w:rPr>
              <w:t xml:space="preserve">Compétence pragmatique : </w:t>
            </w:r>
            <w:r w:rsidR="00F41902" w:rsidRPr="00F41902">
              <w:rPr>
                <w:rFonts w:ascii="Candara" w:hAnsi="Candara"/>
                <w:sz w:val="22"/>
                <w:szCs w:val="22"/>
              </w:rPr>
              <w:t>être apte à</w:t>
            </w:r>
            <w:r w:rsidR="00F41902">
              <w:rPr>
                <w:rFonts w:ascii="Candara" w:hAnsi="Candara"/>
                <w:b/>
                <w:bCs/>
                <w:sz w:val="22"/>
                <w:szCs w:val="22"/>
              </w:rPr>
              <w:t xml:space="preserve"> </w:t>
            </w:r>
            <w:r w:rsidR="00F41902">
              <w:rPr>
                <w:rFonts w:ascii="Candara" w:hAnsi="Candara"/>
                <w:sz w:val="22"/>
                <w:szCs w:val="22"/>
                <w:lang w:val="fr-MA"/>
              </w:rPr>
              <w:t>analyser</w:t>
            </w:r>
            <w:r w:rsidRPr="00E67B98">
              <w:rPr>
                <w:rFonts w:ascii="Candara" w:hAnsi="Candara"/>
                <w:sz w:val="22"/>
                <w:szCs w:val="22"/>
                <w:lang w:val="fr-MA"/>
              </w:rPr>
              <w:t xml:space="preserve"> des éléments d’information issus de sources diverses, d’en faire le rapport et de donner son opinion - de paraphraser de courts passages</w:t>
            </w:r>
            <w:r>
              <w:rPr>
                <w:rFonts w:ascii="Candara" w:hAnsi="Candara"/>
                <w:sz w:val="22"/>
                <w:szCs w:val="22"/>
                <w:lang w:val="fr-MA"/>
              </w:rPr>
              <w:t xml:space="preserve"> écrits.</w:t>
            </w:r>
          </w:p>
          <w:p w14:paraId="6B7C8837" w14:textId="77777777" w:rsidR="0007390F" w:rsidRDefault="0007390F" w:rsidP="00F41902">
            <w:pPr>
              <w:numPr>
                <w:ilvl w:val="0"/>
                <w:numId w:val="13"/>
              </w:numPr>
              <w:bidi w:val="0"/>
              <w:jc w:val="both"/>
              <w:rPr>
                <w:rFonts w:ascii="Candara" w:hAnsi="Candara"/>
                <w:b/>
                <w:bCs/>
                <w:sz w:val="22"/>
                <w:szCs w:val="22"/>
              </w:rPr>
            </w:pPr>
            <w:r>
              <w:rPr>
                <w:rFonts w:ascii="Candara" w:hAnsi="Candara"/>
                <w:b/>
                <w:bCs/>
                <w:sz w:val="22"/>
                <w:szCs w:val="22"/>
              </w:rPr>
              <w:t>Compétence linguistique</w:t>
            </w:r>
          </w:p>
          <w:p w14:paraId="6B7C8838" w14:textId="77777777" w:rsidR="0007390F" w:rsidRPr="00084901" w:rsidRDefault="0007390F" w:rsidP="00F41902">
            <w:pPr>
              <w:numPr>
                <w:ilvl w:val="0"/>
                <w:numId w:val="24"/>
              </w:numPr>
              <w:bidi w:val="0"/>
              <w:jc w:val="both"/>
              <w:rPr>
                <w:rFonts w:ascii="Candara" w:hAnsi="Candara"/>
                <w:sz w:val="22"/>
                <w:szCs w:val="22"/>
              </w:rPr>
            </w:pPr>
            <w:r w:rsidRPr="00AF06B5">
              <w:rPr>
                <w:rFonts w:ascii="Candara" w:hAnsi="Candara"/>
                <w:b/>
                <w:bCs/>
                <w:sz w:val="22"/>
                <w:szCs w:val="22"/>
              </w:rPr>
              <w:t xml:space="preserve">Lexicale : </w:t>
            </w:r>
            <w:r w:rsidR="00084901" w:rsidRPr="00084901">
              <w:rPr>
                <w:rFonts w:ascii="Candara" w:hAnsi="Candara"/>
                <w:sz w:val="22"/>
                <w:szCs w:val="22"/>
              </w:rPr>
              <w:t xml:space="preserve">utilisation de la langue de spécialité, </w:t>
            </w:r>
            <w:r w:rsidR="00F41902">
              <w:rPr>
                <w:rFonts w:ascii="Candara" w:hAnsi="Candara"/>
                <w:sz w:val="22"/>
                <w:szCs w:val="22"/>
              </w:rPr>
              <w:t>analyser</w:t>
            </w:r>
            <w:r w:rsidR="00084901">
              <w:rPr>
                <w:rFonts w:ascii="Candara" w:hAnsi="Candara"/>
                <w:sz w:val="22"/>
                <w:szCs w:val="22"/>
              </w:rPr>
              <w:t xml:space="preserve"> des citations à l’écrit</w:t>
            </w:r>
            <w:r w:rsidR="00F41902">
              <w:rPr>
                <w:rFonts w:ascii="Candara" w:hAnsi="Candara"/>
                <w:sz w:val="22"/>
                <w:szCs w:val="22"/>
              </w:rPr>
              <w:t xml:space="preserve"> à l’écrit et à l’oral. </w:t>
            </w:r>
          </w:p>
          <w:p w14:paraId="6B7C8839" w14:textId="77777777" w:rsidR="00084901" w:rsidRPr="00084901" w:rsidRDefault="0007390F" w:rsidP="00F41902">
            <w:pPr>
              <w:numPr>
                <w:ilvl w:val="0"/>
                <w:numId w:val="24"/>
              </w:numPr>
              <w:bidi w:val="0"/>
              <w:jc w:val="both"/>
              <w:rPr>
                <w:rFonts w:ascii="Candara" w:hAnsi="Candara"/>
                <w:sz w:val="22"/>
                <w:szCs w:val="22"/>
              </w:rPr>
            </w:pPr>
            <w:r>
              <w:rPr>
                <w:rFonts w:ascii="Candara" w:hAnsi="Candara"/>
                <w:b/>
                <w:bCs/>
                <w:sz w:val="22"/>
                <w:szCs w:val="22"/>
              </w:rPr>
              <w:t xml:space="preserve">Grammaticale : </w:t>
            </w:r>
            <w:r w:rsidR="00084901" w:rsidRPr="00084901">
              <w:rPr>
                <w:rFonts w:ascii="Candara" w:hAnsi="Candara"/>
                <w:sz w:val="22"/>
                <w:szCs w:val="22"/>
              </w:rPr>
              <w:t>le discours rapporté (au présent et au passé)</w:t>
            </w:r>
            <w:r w:rsidR="00F41902">
              <w:rPr>
                <w:rFonts w:ascii="Candara" w:hAnsi="Candara"/>
                <w:sz w:val="22"/>
                <w:szCs w:val="22"/>
              </w:rPr>
              <w:t>.</w:t>
            </w:r>
          </w:p>
          <w:p w14:paraId="6B7C883A" w14:textId="77777777" w:rsidR="0007390F" w:rsidRDefault="0007390F" w:rsidP="00F41902">
            <w:pPr>
              <w:numPr>
                <w:ilvl w:val="0"/>
                <w:numId w:val="13"/>
              </w:numPr>
              <w:bidi w:val="0"/>
              <w:jc w:val="both"/>
              <w:rPr>
                <w:rFonts w:ascii="Candara" w:hAnsi="Candara"/>
                <w:sz w:val="22"/>
                <w:szCs w:val="22"/>
              </w:rPr>
            </w:pPr>
            <w:r w:rsidRPr="00AF06B5">
              <w:rPr>
                <w:rFonts w:ascii="Candara" w:hAnsi="Candara"/>
                <w:b/>
                <w:bCs/>
                <w:sz w:val="22"/>
                <w:szCs w:val="22"/>
              </w:rPr>
              <w:t>Compétence sociolinguistique et socioculturelle</w:t>
            </w:r>
            <w:r>
              <w:rPr>
                <w:rFonts w:ascii="Candara" w:hAnsi="Candara"/>
                <w:sz w:val="22"/>
                <w:szCs w:val="22"/>
              </w:rPr>
              <w:t xml:space="preserve"> : </w:t>
            </w:r>
            <w:r w:rsidR="00771BCA">
              <w:rPr>
                <w:rFonts w:ascii="Candara" w:hAnsi="Candara"/>
                <w:sz w:val="22"/>
                <w:szCs w:val="22"/>
              </w:rPr>
              <w:t>analyser un article issu de la presse nationale sur un sujet d’actualité</w:t>
            </w:r>
            <w:r w:rsidR="00F41902">
              <w:rPr>
                <w:rFonts w:ascii="Candara" w:hAnsi="Candara"/>
                <w:sz w:val="22"/>
                <w:szCs w:val="22"/>
              </w:rPr>
              <w:t>.</w:t>
            </w:r>
          </w:p>
          <w:p w14:paraId="6B7C883B" w14:textId="77777777" w:rsidR="00AF06B5" w:rsidRPr="00F41902" w:rsidRDefault="0007390F" w:rsidP="00F41902">
            <w:pPr>
              <w:numPr>
                <w:ilvl w:val="0"/>
                <w:numId w:val="13"/>
              </w:numPr>
              <w:bidi w:val="0"/>
              <w:jc w:val="both"/>
              <w:rPr>
                <w:rFonts w:ascii="Candara" w:hAnsi="Candara"/>
                <w:sz w:val="22"/>
                <w:szCs w:val="22"/>
              </w:rPr>
            </w:pPr>
            <w:r w:rsidRPr="00AF06B5">
              <w:rPr>
                <w:rFonts w:ascii="Candara" w:hAnsi="Candara"/>
                <w:b/>
                <w:bCs/>
                <w:sz w:val="22"/>
                <w:szCs w:val="22"/>
              </w:rPr>
              <w:t>Activités langagières</w:t>
            </w:r>
            <w:r w:rsidRPr="002E0F26">
              <w:rPr>
                <w:rFonts w:ascii="Candara" w:hAnsi="Candara"/>
                <w:sz w:val="22"/>
                <w:szCs w:val="22"/>
              </w:rPr>
              <w:t xml:space="preserve"> : </w:t>
            </w:r>
            <w:r>
              <w:rPr>
                <w:rFonts w:ascii="Candara" w:hAnsi="Candara"/>
                <w:sz w:val="22"/>
                <w:szCs w:val="22"/>
              </w:rPr>
              <w:t>orales (</w:t>
            </w:r>
            <w:r w:rsidR="00F41902">
              <w:rPr>
                <w:rFonts w:ascii="Candara" w:hAnsi="Candara"/>
                <w:sz w:val="22"/>
                <w:szCs w:val="22"/>
              </w:rPr>
              <w:t>analyser un graphique, analyser une image</w:t>
            </w:r>
            <w:r>
              <w:rPr>
                <w:rFonts w:ascii="Candara" w:hAnsi="Candara"/>
                <w:sz w:val="22"/>
                <w:szCs w:val="22"/>
              </w:rPr>
              <w:t>), écrites (</w:t>
            </w:r>
            <w:r w:rsidR="00F41902">
              <w:rPr>
                <w:rFonts w:ascii="Candara" w:hAnsi="Candara"/>
                <w:sz w:val="22"/>
                <w:szCs w:val="22"/>
              </w:rPr>
              <w:t>écrire</w:t>
            </w:r>
            <w:r w:rsidR="00771BCA" w:rsidRPr="00771BCA">
              <w:rPr>
                <w:rFonts w:ascii="Candara" w:hAnsi="Candara"/>
                <w:sz w:val="22"/>
                <w:szCs w:val="22"/>
                <w:lang w:val="fr-MA"/>
              </w:rPr>
              <w:t xml:space="preserve"> un </w:t>
            </w:r>
            <w:r w:rsidR="00F41902">
              <w:rPr>
                <w:rFonts w:ascii="Candara" w:hAnsi="Candara"/>
                <w:sz w:val="22"/>
                <w:szCs w:val="22"/>
                <w:lang w:val="fr-MA"/>
              </w:rPr>
              <w:t>texte</w:t>
            </w:r>
            <w:r w:rsidR="00771BCA" w:rsidRPr="00771BCA">
              <w:rPr>
                <w:rFonts w:ascii="Candara" w:hAnsi="Candara"/>
                <w:sz w:val="22"/>
                <w:szCs w:val="22"/>
                <w:lang w:val="fr-MA"/>
              </w:rPr>
              <w:t xml:space="preserve"> en </w:t>
            </w:r>
            <w:r w:rsidR="00771BCA">
              <w:rPr>
                <w:rFonts w:ascii="Candara" w:hAnsi="Candara"/>
                <w:sz w:val="22"/>
                <w:szCs w:val="22"/>
                <w:lang w:val="fr-MA"/>
              </w:rPr>
              <w:t>analysant</w:t>
            </w:r>
            <w:r w:rsidR="00771BCA" w:rsidRPr="00771BCA">
              <w:rPr>
                <w:rFonts w:ascii="Candara" w:hAnsi="Candara"/>
                <w:sz w:val="22"/>
                <w:szCs w:val="22"/>
                <w:lang w:val="fr-MA"/>
              </w:rPr>
              <w:t xml:space="preserve"> des informations et </w:t>
            </w:r>
            <w:r w:rsidR="00F41902">
              <w:rPr>
                <w:rFonts w:ascii="Candara" w:hAnsi="Candara"/>
                <w:sz w:val="22"/>
                <w:szCs w:val="22"/>
                <w:lang w:val="fr-MA"/>
              </w:rPr>
              <w:t>l</w:t>
            </w:r>
            <w:r w:rsidR="00771BCA" w:rsidRPr="00771BCA">
              <w:rPr>
                <w:rFonts w:ascii="Candara" w:hAnsi="Candara"/>
                <w:sz w:val="22"/>
                <w:szCs w:val="22"/>
                <w:lang w:val="fr-MA"/>
              </w:rPr>
              <w:t xml:space="preserve">es arguments, en </w:t>
            </w:r>
            <w:r w:rsidR="00F41902">
              <w:rPr>
                <w:rFonts w:ascii="Candara" w:hAnsi="Candara"/>
                <w:sz w:val="22"/>
                <w:szCs w:val="22"/>
                <w:lang w:val="fr-MA"/>
              </w:rPr>
              <w:t>é</w:t>
            </w:r>
            <w:r w:rsidR="00771BCA" w:rsidRPr="00771BCA">
              <w:rPr>
                <w:rFonts w:ascii="Candara" w:hAnsi="Candara"/>
                <w:sz w:val="22"/>
                <w:szCs w:val="22"/>
                <w:lang w:val="fr-MA"/>
              </w:rPr>
              <w:t>valuant les solutions à un probl</w:t>
            </w:r>
            <w:r w:rsidR="00F41902">
              <w:rPr>
                <w:rFonts w:ascii="Candara" w:hAnsi="Candara"/>
                <w:sz w:val="22"/>
                <w:szCs w:val="22"/>
                <w:lang w:val="fr-MA"/>
              </w:rPr>
              <w:t>è</w:t>
            </w:r>
            <w:r w:rsidR="00771BCA" w:rsidRPr="00771BCA">
              <w:rPr>
                <w:rFonts w:ascii="Candara" w:hAnsi="Candara"/>
                <w:sz w:val="22"/>
                <w:szCs w:val="22"/>
                <w:lang w:val="fr-MA"/>
              </w:rPr>
              <w:t>me</w:t>
            </w:r>
            <w:r w:rsidR="00771BCA">
              <w:rPr>
                <w:rFonts w:ascii="Candara" w:hAnsi="Candara"/>
                <w:sz w:val="22"/>
                <w:szCs w:val="22"/>
                <w:lang w:val="fr-MA"/>
              </w:rPr>
              <w:t>, etc.).</w:t>
            </w:r>
            <w:r w:rsidR="00771BCA" w:rsidRPr="00771BCA">
              <w:rPr>
                <w:rFonts w:ascii="Candara" w:hAnsi="Candara"/>
                <w:sz w:val="22"/>
                <w:szCs w:val="22"/>
                <w:lang w:val="fr-MA"/>
              </w:rPr>
              <w:t xml:space="preserve"> </w:t>
            </w:r>
          </w:p>
          <w:p w14:paraId="6B7C883C" w14:textId="77777777" w:rsidR="00651166" w:rsidRPr="00AF06B5" w:rsidRDefault="00651166" w:rsidP="00F41902">
            <w:pPr>
              <w:numPr>
                <w:ilvl w:val="0"/>
                <w:numId w:val="12"/>
              </w:numPr>
              <w:bidi w:val="0"/>
              <w:spacing w:before="120" w:after="120"/>
              <w:ind w:left="714" w:hanging="357"/>
              <w:jc w:val="both"/>
              <w:rPr>
                <w:rFonts w:ascii="Candara" w:hAnsi="Candara"/>
                <w:b/>
                <w:bCs/>
              </w:rPr>
            </w:pPr>
            <w:r w:rsidRPr="00AF06B5">
              <w:rPr>
                <w:rFonts w:ascii="Candara" w:hAnsi="Candara"/>
                <w:b/>
                <w:bCs/>
              </w:rPr>
              <w:t xml:space="preserve">Compétence langagière : </w:t>
            </w:r>
            <w:r w:rsidR="0007390F">
              <w:rPr>
                <w:rFonts w:ascii="Candara" w:hAnsi="Candara"/>
                <w:b/>
                <w:bCs/>
              </w:rPr>
              <w:t>r</w:t>
            </w:r>
            <w:r w:rsidR="00E67B98">
              <w:rPr>
                <w:rFonts w:ascii="Candara" w:hAnsi="Candara"/>
                <w:b/>
                <w:bCs/>
              </w:rPr>
              <w:t>ésum</w:t>
            </w:r>
            <w:r w:rsidR="0007390F">
              <w:rPr>
                <w:rFonts w:ascii="Candara" w:hAnsi="Candara"/>
                <w:b/>
                <w:bCs/>
              </w:rPr>
              <w:t>er et synthétiser</w:t>
            </w:r>
            <w:r w:rsidR="00F41902">
              <w:rPr>
                <w:rFonts w:ascii="Candara" w:hAnsi="Candara"/>
                <w:b/>
                <w:bCs/>
              </w:rPr>
              <w:t>.</w:t>
            </w:r>
          </w:p>
          <w:p w14:paraId="6B7C883D" w14:textId="77777777" w:rsidR="00651166" w:rsidRPr="00E67B98" w:rsidRDefault="00651166" w:rsidP="00F41902">
            <w:pPr>
              <w:numPr>
                <w:ilvl w:val="0"/>
                <w:numId w:val="17"/>
              </w:numPr>
              <w:bidi w:val="0"/>
              <w:jc w:val="both"/>
              <w:rPr>
                <w:rFonts w:ascii="Candara" w:hAnsi="Candara"/>
                <w:sz w:val="22"/>
                <w:szCs w:val="22"/>
                <w:lang w:val="fr-MA"/>
              </w:rPr>
            </w:pPr>
            <w:r>
              <w:rPr>
                <w:rFonts w:ascii="Candara" w:hAnsi="Candara"/>
                <w:b/>
                <w:bCs/>
                <w:sz w:val="22"/>
                <w:szCs w:val="22"/>
              </w:rPr>
              <w:lastRenderedPageBreak/>
              <w:t xml:space="preserve">Compétence pragmatique : </w:t>
            </w:r>
            <w:r w:rsidR="00F41902" w:rsidRPr="00F41902">
              <w:rPr>
                <w:rFonts w:ascii="Candara" w:hAnsi="Candara"/>
                <w:sz w:val="22"/>
                <w:szCs w:val="22"/>
              </w:rPr>
              <w:t>avoir la capacité de</w:t>
            </w:r>
            <w:r w:rsidR="00F41902">
              <w:rPr>
                <w:rFonts w:ascii="Candara" w:hAnsi="Candara"/>
                <w:b/>
                <w:bCs/>
                <w:sz w:val="22"/>
                <w:szCs w:val="22"/>
              </w:rPr>
              <w:t xml:space="preserve"> </w:t>
            </w:r>
            <w:r w:rsidR="00E67B98" w:rsidRPr="00E67B98">
              <w:rPr>
                <w:rFonts w:ascii="Candara" w:hAnsi="Candara"/>
                <w:sz w:val="22"/>
                <w:szCs w:val="22"/>
                <w:lang w:val="fr-MA"/>
              </w:rPr>
              <w:t xml:space="preserve">résumer </w:t>
            </w:r>
            <w:r w:rsidR="00084901">
              <w:rPr>
                <w:rFonts w:ascii="Candara" w:hAnsi="Candara"/>
                <w:sz w:val="22"/>
                <w:szCs w:val="22"/>
                <w:lang w:val="fr-MA"/>
              </w:rPr>
              <w:t xml:space="preserve">et synthétiser </w:t>
            </w:r>
            <w:r w:rsidR="00F41902">
              <w:rPr>
                <w:rFonts w:ascii="Candara" w:hAnsi="Candara"/>
                <w:sz w:val="22"/>
                <w:szCs w:val="22"/>
                <w:lang w:val="fr-MA"/>
              </w:rPr>
              <w:t>(</w:t>
            </w:r>
            <w:r w:rsidR="00084901">
              <w:rPr>
                <w:rFonts w:ascii="Candara" w:hAnsi="Candara"/>
                <w:sz w:val="22"/>
                <w:szCs w:val="22"/>
                <w:lang w:val="fr-MA"/>
              </w:rPr>
              <w:t>à l’oral ou à l’écrit</w:t>
            </w:r>
            <w:r w:rsidR="00F41902">
              <w:rPr>
                <w:rFonts w:ascii="Candara" w:hAnsi="Candara"/>
                <w:sz w:val="22"/>
                <w:szCs w:val="22"/>
                <w:lang w:val="fr-MA"/>
              </w:rPr>
              <w:t>)</w:t>
            </w:r>
            <w:r w:rsidR="00084901">
              <w:rPr>
                <w:rFonts w:ascii="Candara" w:hAnsi="Candara"/>
                <w:sz w:val="22"/>
                <w:szCs w:val="22"/>
                <w:lang w:val="fr-MA"/>
              </w:rPr>
              <w:t xml:space="preserve"> un texte ou </w:t>
            </w:r>
            <w:r w:rsidR="00E67B98" w:rsidRPr="00E67B98">
              <w:rPr>
                <w:rFonts w:ascii="Candara" w:hAnsi="Candara"/>
                <w:sz w:val="22"/>
                <w:szCs w:val="22"/>
                <w:lang w:val="fr-MA"/>
              </w:rPr>
              <w:t xml:space="preserve">des éléments d’information issus de sources diverses, paraphraser </w:t>
            </w:r>
            <w:r w:rsidR="00084901">
              <w:rPr>
                <w:rFonts w:ascii="Candara" w:hAnsi="Candara"/>
                <w:sz w:val="22"/>
                <w:szCs w:val="22"/>
                <w:lang w:val="fr-MA"/>
              </w:rPr>
              <w:t>objectivement</w:t>
            </w:r>
            <w:r w:rsidR="00E67B98">
              <w:rPr>
                <w:rFonts w:ascii="Candara" w:hAnsi="Candara"/>
                <w:sz w:val="22"/>
                <w:szCs w:val="22"/>
                <w:lang w:val="fr-MA"/>
              </w:rPr>
              <w:t>.</w:t>
            </w:r>
          </w:p>
          <w:p w14:paraId="6B7C883E" w14:textId="77777777" w:rsidR="00AF06B5" w:rsidRDefault="00651166" w:rsidP="00F41902">
            <w:pPr>
              <w:numPr>
                <w:ilvl w:val="0"/>
                <w:numId w:val="13"/>
              </w:numPr>
              <w:bidi w:val="0"/>
              <w:jc w:val="both"/>
              <w:rPr>
                <w:rFonts w:ascii="Candara" w:hAnsi="Candara"/>
                <w:b/>
                <w:bCs/>
                <w:sz w:val="22"/>
                <w:szCs w:val="22"/>
              </w:rPr>
            </w:pPr>
            <w:r>
              <w:rPr>
                <w:rFonts w:ascii="Candara" w:hAnsi="Candara"/>
                <w:b/>
                <w:bCs/>
                <w:sz w:val="22"/>
                <w:szCs w:val="22"/>
              </w:rPr>
              <w:t>Compétence linguistique</w:t>
            </w:r>
          </w:p>
          <w:p w14:paraId="6B7C883F" w14:textId="77777777" w:rsidR="00651166" w:rsidRPr="00AF06B5" w:rsidRDefault="00651166" w:rsidP="00F41902">
            <w:pPr>
              <w:numPr>
                <w:ilvl w:val="0"/>
                <w:numId w:val="24"/>
              </w:numPr>
              <w:bidi w:val="0"/>
              <w:jc w:val="both"/>
              <w:rPr>
                <w:rFonts w:ascii="Candara" w:hAnsi="Candara"/>
                <w:sz w:val="22"/>
                <w:szCs w:val="22"/>
              </w:rPr>
            </w:pPr>
            <w:r w:rsidRPr="00AF06B5">
              <w:rPr>
                <w:rFonts w:ascii="Candara" w:hAnsi="Candara"/>
                <w:b/>
                <w:bCs/>
                <w:sz w:val="22"/>
                <w:szCs w:val="22"/>
              </w:rPr>
              <w:t xml:space="preserve">Lexicale : </w:t>
            </w:r>
            <w:r w:rsidR="00771BCA">
              <w:rPr>
                <w:rFonts w:ascii="Candara" w:hAnsi="Candara"/>
                <w:sz w:val="22"/>
                <w:szCs w:val="22"/>
              </w:rPr>
              <w:t xml:space="preserve">réutiliser les mots clés dans le résumé et </w:t>
            </w:r>
            <w:r w:rsidR="00F41902">
              <w:rPr>
                <w:rFonts w:ascii="Candara" w:hAnsi="Candara"/>
                <w:sz w:val="22"/>
                <w:szCs w:val="22"/>
              </w:rPr>
              <w:t xml:space="preserve">dans </w:t>
            </w:r>
            <w:r w:rsidR="00771BCA">
              <w:rPr>
                <w:rFonts w:ascii="Candara" w:hAnsi="Candara"/>
                <w:sz w:val="22"/>
                <w:szCs w:val="22"/>
              </w:rPr>
              <w:t>la synthèse</w:t>
            </w:r>
            <w:r w:rsidR="00F41902">
              <w:rPr>
                <w:rFonts w:ascii="Candara" w:hAnsi="Candara"/>
                <w:sz w:val="22"/>
                <w:szCs w:val="22"/>
              </w:rPr>
              <w:t>.</w:t>
            </w:r>
          </w:p>
          <w:p w14:paraId="6B7C8840" w14:textId="77777777" w:rsidR="00771BCA" w:rsidRPr="00771BCA" w:rsidRDefault="00651166" w:rsidP="00F41902">
            <w:pPr>
              <w:numPr>
                <w:ilvl w:val="0"/>
                <w:numId w:val="24"/>
              </w:numPr>
              <w:bidi w:val="0"/>
              <w:jc w:val="both"/>
              <w:rPr>
                <w:rFonts w:ascii="Candara" w:hAnsi="Candara"/>
                <w:b/>
                <w:bCs/>
                <w:sz w:val="22"/>
                <w:szCs w:val="22"/>
                <w:lang w:val="fr-MA"/>
              </w:rPr>
            </w:pPr>
            <w:r>
              <w:rPr>
                <w:rFonts w:ascii="Candara" w:hAnsi="Candara"/>
                <w:b/>
                <w:bCs/>
                <w:sz w:val="22"/>
                <w:szCs w:val="22"/>
              </w:rPr>
              <w:t>Grammaticale :</w:t>
            </w:r>
            <w:r w:rsidR="00AF06B5">
              <w:rPr>
                <w:rFonts w:ascii="Candara" w:hAnsi="Candara"/>
                <w:b/>
                <w:bCs/>
                <w:sz w:val="22"/>
                <w:szCs w:val="22"/>
              </w:rPr>
              <w:t xml:space="preserve"> </w:t>
            </w:r>
            <w:r w:rsidR="00771BCA" w:rsidRPr="00771BCA">
              <w:rPr>
                <w:rFonts w:ascii="Candara" w:hAnsi="Candara"/>
                <w:sz w:val="22"/>
                <w:szCs w:val="22"/>
                <w:lang w:val="fr-MA"/>
              </w:rPr>
              <w:t>le g</w:t>
            </w:r>
            <w:r w:rsidR="00F41902">
              <w:rPr>
                <w:rFonts w:ascii="Candara" w:hAnsi="Candara"/>
                <w:sz w:val="22"/>
                <w:szCs w:val="22"/>
                <w:lang w:val="fr-MA"/>
              </w:rPr>
              <w:t>é</w:t>
            </w:r>
            <w:r w:rsidR="00771BCA" w:rsidRPr="00771BCA">
              <w:rPr>
                <w:rFonts w:ascii="Candara" w:hAnsi="Candara"/>
                <w:sz w:val="22"/>
                <w:szCs w:val="22"/>
                <w:lang w:val="fr-MA"/>
              </w:rPr>
              <w:t>rondif</w:t>
            </w:r>
            <w:r w:rsidR="00F41902">
              <w:rPr>
                <w:rFonts w:ascii="Candara" w:hAnsi="Candara"/>
                <w:sz w:val="22"/>
                <w:szCs w:val="22"/>
                <w:lang w:val="fr-MA"/>
              </w:rPr>
              <w:t xml:space="preserve">, </w:t>
            </w:r>
            <w:r w:rsidR="00771BCA" w:rsidRPr="00771BCA">
              <w:rPr>
                <w:rFonts w:ascii="Candara" w:hAnsi="Candara"/>
                <w:sz w:val="22"/>
                <w:szCs w:val="22"/>
                <w:lang w:val="fr-MA"/>
              </w:rPr>
              <w:t xml:space="preserve">la </w:t>
            </w:r>
            <w:r w:rsidR="00F41902" w:rsidRPr="00771BCA">
              <w:rPr>
                <w:rFonts w:ascii="Candara" w:hAnsi="Candara"/>
                <w:sz w:val="22"/>
                <w:szCs w:val="22"/>
                <w:lang w:val="fr-MA"/>
              </w:rPr>
              <w:t>simultan</w:t>
            </w:r>
            <w:r w:rsidR="00F41902">
              <w:rPr>
                <w:rFonts w:ascii="Candara" w:hAnsi="Candara"/>
                <w:sz w:val="22"/>
                <w:szCs w:val="22"/>
                <w:lang w:val="fr-MA"/>
              </w:rPr>
              <w:t>é</w:t>
            </w:r>
            <w:r w:rsidR="00F41902" w:rsidRPr="00771BCA">
              <w:rPr>
                <w:rFonts w:ascii="Candara" w:hAnsi="Candara"/>
                <w:sz w:val="22"/>
                <w:szCs w:val="22"/>
                <w:lang w:val="fr-MA"/>
              </w:rPr>
              <w:t>ité</w:t>
            </w:r>
            <w:r w:rsidR="00771BCA" w:rsidRPr="00771BCA">
              <w:rPr>
                <w:rFonts w:ascii="Candara" w:hAnsi="Candara"/>
                <w:sz w:val="22"/>
                <w:szCs w:val="22"/>
                <w:lang w:val="fr-MA"/>
              </w:rPr>
              <w:t>́</w:t>
            </w:r>
            <w:r w:rsidR="00F41902">
              <w:rPr>
                <w:rFonts w:ascii="Candara" w:hAnsi="Candara"/>
                <w:sz w:val="22"/>
                <w:szCs w:val="22"/>
                <w:lang w:val="fr-MA"/>
              </w:rPr>
              <w:t>.</w:t>
            </w:r>
          </w:p>
          <w:p w14:paraId="6B7C8841" w14:textId="77777777" w:rsidR="00651166" w:rsidRDefault="00651166" w:rsidP="00F41902">
            <w:pPr>
              <w:numPr>
                <w:ilvl w:val="0"/>
                <w:numId w:val="13"/>
              </w:numPr>
              <w:bidi w:val="0"/>
              <w:jc w:val="both"/>
              <w:rPr>
                <w:rFonts w:ascii="Candara" w:hAnsi="Candara"/>
                <w:sz w:val="22"/>
                <w:szCs w:val="22"/>
              </w:rPr>
            </w:pPr>
            <w:r w:rsidRPr="00AF06B5">
              <w:rPr>
                <w:rFonts w:ascii="Candara" w:hAnsi="Candara"/>
                <w:b/>
                <w:bCs/>
                <w:sz w:val="22"/>
                <w:szCs w:val="22"/>
              </w:rPr>
              <w:t>Compétence sociolinguistique et socioculturelle</w:t>
            </w:r>
            <w:r>
              <w:rPr>
                <w:rFonts w:ascii="Candara" w:hAnsi="Candara"/>
                <w:sz w:val="22"/>
                <w:szCs w:val="22"/>
              </w:rPr>
              <w:t xml:space="preserve"> : </w:t>
            </w:r>
            <w:r w:rsidR="00AF06B5">
              <w:rPr>
                <w:rFonts w:ascii="Candara" w:hAnsi="Candara"/>
                <w:sz w:val="22"/>
                <w:szCs w:val="22"/>
              </w:rPr>
              <w:t>choisir un sujet dans le cadre de la spécialité et le situer par rapport au contexte marocain</w:t>
            </w:r>
            <w:r w:rsidR="00F41902">
              <w:rPr>
                <w:rFonts w:ascii="Candara" w:hAnsi="Candara"/>
                <w:sz w:val="22"/>
                <w:szCs w:val="22"/>
              </w:rPr>
              <w:t>.</w:t>
            </w:r>
          </w:p>
          <w:p w14:paraId="6B7C8842" w14:textId="77777777" w:rsidR="005F56C1" w:rsidRPr="008D214B" w:rsidRDefault="00651166" w:rsidP="008D214B">
            <w:pPr>
              <w:numPr>
                <w:ilvl w:val="0"/>
                <w:numId w:val="13"/>
              </w:numPr>
              <w:bidi w:val="0"/>
              <w:jc w:val="both"/>
              <w:rPr>
                <w:rFonts w:ascii="Candara" w:hAnsi="Candara"/>
                <w:sz w:val="22"/>
                <w:szCs w:val="22"/>
              </w:rPr>
            </w:pPr>
            <w:r w:rsidRPr="00AF06B5">
              <w:rPr>
                <w:rFonts w:ascii="Candara" w:hAnsi="Candara"/>
                <w:b/>
                <w:bCs/>
                <w:sz w:val="22"/>
                <w:szCs w:val="22"/>
              </w:rPr>
              <w:t>Activités langagières</w:t>
            </w:r>
            <w:r w:rsidRPr="002E0F26">
              <w:rPr>
                <w:rFonts w:ascii="Candara" w:hAnsi="Candara"/>
                <w:sz w:val="22"/>
                <w:szCs w:val="22"/>
              </w:rPr>
              <w:t xml:space="preserve"> : </w:t>
            </w:r>
            <w:r>
              <w:rPr>
                <w:rFonts w:ascii="Candara" w:hAnsi="Candara"/>
                <w:sz w:val="22"/>
                <w:szCs w:val="22"/>
              </w:rPr>
              <w:t>orales (</w:t>
            </w:r>
            <w:r w:rsidR="00771BCA">
              <w:rPr>
                <w:rFonts w:ascii="Candara" w:hAnsi="Candara"/>
                <w:sz w:val="22"/>
                <w:szCs w:val="22"/>
              </w:rPr>
              <w:t>résumer un sujet d’intérêt général</w:t>
            </w:r>
            <w:r>
              <w:rPr>
                <w:rFonts w:ascii="Candara" w:hAnsi="Candara"/>
                <w:sz w:val="22"/>
                <w:szCs w:val="22"/>
              </w:rPr>
              <w:t>), écrites (</w:t>
            </w:r>
            <w:r w:rsidR="00771BCA">
              <w:rPr>
                <w:rFonts w:ascii="Candara" w:hAnsi="Candara"/>
                <w:sz w:val="22"/>
                <w:szCs w:val="22"/>
              </w:rPr>
              <w:t>synthétiser</w:t>
            </w:r>
            <w:r w:rsidR="00AF06B5">
              <w:rPr>
                <w:rFonts w:ascii="Candara" w:hAnsi="Candara"/>
                <w:sz w:val="22"/>
                <w:szCs w:val="22"/>
              </w:rPr>
              <w:t xml:space="preserve"> </w:t>
            </w:r>
            <w:r w:rsidR="00771BCA">
              <w:rPr>
                <w:rFonts w:ascii="Candara" w:hAnsi="Candara"/>
                <w:sz w:val="22"/>
                <w:szCs w:val="22"/>
              </w:rPr>
              <w:t>deux ou trois supports visuels se rapportant à un sujet lié à la spécialité du master</w:t>
            </w:r>
            <w:r>
              <w:rPr>
                <w:rFonts w:ascii="Candara" w:hAnsi="Candara"/>
                <w:sz w:val="22"/>
                <w:szCs w:val="22"/>
              </w:rPr>
              <w:t>).</w:t>
            </w:r>
          </w:p>
          <w:p w14:paraId="6B7C8843" w14:textId="77777777" w:rsidR="00651166" w:rsidRPr="00EF39F9" w:rsidRDefault="00651166" w:rsidP="008D214B">
            <w:pPr>
              <w:numPr>
                <w:ilvl w:val="0"/>
                <w:numId w:val="12"/>
              </w:numPr>
              <w:bidi w:val="0"/>
              <w:spacing w:before="120" w:after="120"/>
              <w:ind w:left="714" w:hanging="357"/>
              <w:jc w:val="both"/>
              <w:rPr>
                <w:rFonts w:ascii="Candara" w:hAnsi="Candara"/>
                <w:b/>
                <w:bCs/>
              </w:rPr>
            </w:pPr>
            <w:r w:rsidRPr="00EF39F9">
              <w:rPr>
                <w:rFonts w:ascii="Candara" w:hAnsi="Candara"/>
                <w:b/>
                <w:bCs/>
              </w:rPr>
              <w:t xml:space="preserve">Compétence langagière : </w:t>
            </w:r>
            <w:r w:rsidR="00E67B98">
              <w:rPr>
                <w:rFonts w:ascii="Candara" w:hAnsi="Candara"/>
                <w:b/>
                <w:bCs/>
              </w:rPr>
              <w:t xml:space="preserve">s’exprimer efficacement </w:t>
            </w:r>
          </w:p>
          <w:p w14:paraId="6B7C8844" w14:textId="77777777" w:rsidR="00E67B98" w:rsidRPr="00E67B98" w:rsidRDefault="00651166" w:rsidP="00F41902">
            <w:pPr>
              <w:numPr>
                <w:ilvl w:val="0"/>
                <w:numId w:val="16"/>
              </w:numPr>
              <w:bidi w:val="0"/>
              <w:jc w:val="both"/>
              <w:rPr>
                <w:rFonts w:ascii="Candara" w:hAnsi="Candara"/>
                <w:b/>
                <w:bCs/>
                <w:sz w:val="22"/>
                <w:szCs w:val="22"/>
              </w:rPr>
            </w:pPr>
            <w:r w:rsidRPr="00E67B98">
              <w:rPr>
                <w:rFonts w:ascii="Candara" w:hAnsi="Candara"/>
                <w:b/>
                <w:bCs/>
                <w:i/>
                <w:iCs/>
                <w:sz w:val="22"/>
                <w:szCs w:val="22"/>
              </w:rPr>
              <w:t>Compétence pragmatique</w:t>
            </w:r>
            <w:r w:rsidRPr="00E67B98">
              <w:rPr>
                <w:rFonts w:ascii="Candara" w:hAnsi="Candara"/>
                <w:sz w:val="22"/>
                <w:szCs w:val="22"/>
              </w:rPr>
              <w:t xml:space="preserve"> : </w:t>
            </w:r>
            <w:r w:rsidR="00E67B98">
              <w:rPr>
                <w:rFonts w:ascii="Candara" w:hAnsi="Candara"/>
                <w:sz w:val="22"/>
                <w:szCs w:val="22"/>
              </w:rPr>
              <w:t xml:space="preserve"> </w:t>
            </w:r>
            <w:r w:rsidR="00F41902">
              <w:rPr>
                <w:rFonts w:ascii="Candara" w:hAnsi="Candara"/>
                <w:sz w:val="22"/>
                <w:szCs w:val="22"/>
              </w:rPr>
              <w:t>a</w:t>
            </w:r>
            <w:r w:rsidR="00E67B98">
              <w:rPr>
                <w:rFonts w:ascii="Candara" w:hAnsi="Candara"/>
                <w:sz w:val="22"/>
                <w:szCs w:val="22"/>
              </w:rPr>
              <w:t xml:space="preserve">voir la capacité de prendre la parole efficacement en public, </w:t>
            </w:r>
            <w:r w:rsidR="00F41902">
              <w:rPr>
                <w:rFonts w:ascii="Candara" w:hAnsi="Candara"/>
                <w:sz w:val="22"/>
                <w:szCs w:val="22"/>
              </w:rPr>
              <w:t>développer des attitudes à communiquer : ton</w:t>
            </w:r>
            <w:r w:rsidR="00E67B98">
              <w:rPr>
                <w:rFonts w:ascii="Candara" w:hAnsi="Candara"/>
                <w:sz w:val="22"/>
                <w:szCs w:val="22"/>
              </w:rPr>
              <w:t xml:space="preserve">, articulation, volume, débit, posture, balayage visuel, gestion de l’espace, techniques de gestion du trac, </w:t>
            </w:r>
            <w:r w:rsidR="00F41902">
              <w:rPr>
                <w:rFonts w:ascii="Candara" w:hAnsi="Candara"/>
                <w:sz w:val="22"/>
                <w:szCs w:val="22"/>
              </w:rPr>
              <w:t xml:space="preserve">sélectionner les idées à communiquer, </w:t>
            </w:r>
            <w:r w:rsidR="00E67B98">
              <w:rPr>
                <w:rFonts w:ascii="Candara" w:hAnsi="Candara"/>
                <w:sz w:val="22"/>
                <w:szCs w:val="22"/>
              </w:rPr>
              <w:t>etc</w:t>
            </w:r>
            <w:r w:rsidR="00E67B98" w:rsidRPr="008D214B">
              <w:rPr>
                <w:rFonts w:ascii="Candara" w:hAnsi="Candara"/>
                <w:sz w:val="22"/>
                <w:szCs w:val="22"/>
              </w:rPr>
              <w:t>.</w:t>
            </w:r>
          </w:p>
          <w:p w14:paraId="6B7C8845" w14:textId="77777777" w:rsidR="00651166" w:rsidRPr="00E67B98" w:rsidRDefault="00651166" w:rsidP="00F41902">
            <w:pPr>
              <w:numPr>
                <w:ilvl w:val="0"/>
                <w:numId w:val="16"/>
              </w:numPr>
              <w:bidi w:val="0"/>
              <w:jc w:val="both"/>
              <w:rPr>
                <w:rFonts w:ascii="Candara" w:hAnsi="Candara"/>
                <w:b/>
                <w:bCs/>
                <w:sz w:val="22"/>
                <w:szCs w:val="22"/>
              </w:rPr>
            </w:pPr>
            <w:r w:rsidRPr="00E67B98">
              <w:rPr>
                <w:rFonts w:ascii="Candara" w:hAnsi="Candara"/>
                <w:b/>
                <w:bCs/>
                <w:i/>
                <w:iCs/>
                <w:sz w:val="22"/>
                <w:szCs w:val="22"/>
              </w:rPr>
              <w:t>Compétence linguistique</w:t>
            </w:r>
            <w:r w:rsidRPr="00E67B98">
              <w:rPr>
                <w:rFonts w:ascii="Candara" w:hAnsi="Candara"/>
                <w:sz w:val="22"/>
                <w:szCs w:val="22"/>
              </w:rPr>
              <w:t xml:space="preserve"> : </w:t>
            </w:r>
          </w:p>
          <w:p w14:paraId="6B7C8846" w14:textId="77777777" w:rsidR="0007390F" w:rsidRPr="0007390F" w:rsidRDefault="00651166" w:rsidP="00F41902">
            <w:pPr>
              <w:numPr>
                <w:ilvl w:val="0"/>
                <w:numId w:val="26"/>
              </w:numPr>
              <w:bidi w:val="0"/>
              <w:jc w:val="both"/>
              <w:rPr>
                <w:rFonts w:ascii="Candara" w:hAnsi="Candara"/>
                <w:sz w:val="22"/>
                <w:szCs w:val="22"/>
              </w:rPr>
            </w:pPr>
            <w:r w:rsidRPr="00FD1DE2">
              <w:rPr>
                <w:rFonts w:ascii="Candara" w:hAnsi="Candara"/>
                <w:b/>
                <w:bCs/>
                <w:sz w:val="22"/>
                <w:szCs w:val="22"/>
              </w:rPr>
              <w:t xml:space="preserve">Lexicale : </w:t>
            </w:r>
            <w:r w:rsidR="00E67B98">
              <w:rPr>
                <w:rFonts w:ascii="Candara" w:hAnsi="Candara"/>
                <w:sz w:val="22"/>
                <w:szCs w:val="22"/>
              </w:rPr>
              <w:t>mettre en œuvre le vocabulaire de spécialité dans sa prise de parole en public</w:t>
            </w:r>
            <w:r>
              <w:rPr>
                <w:rFonts w:ascii="Candara" w:hAnsi="Candara"/>
                <w:sz w:val="22"/>
                <w:szCs w:val="22"/>
              </w:rPr>
              <w:t xml:space="preserve">, </w:t>
            </w:r>
            <w:r w:rsidR="00E67B98">
              <w:rPr>
                <w:rFonts w:ascii="Candara" w:hAnsi="Candara"/>
                <w:sz w:val="22"/>
                <w:szCs w:val="22"/>
              </w:rPr>
              <w:t>structurer sa pensée par le biais d’un plan, différencier les situations formelles et celles informelles</w:t>
            </w:r>
            <w:r w:rsidR="0007390F">
              <w:rPr>
                <w:rFonts w:ascii="Candara" w:hAnsi="Candara"/>
                <w:sz w:val="22"/>
                <w:szCs w:val="22"/>
              </w:rPr>
              <w:t xml:space="preserve">, </w:t>
            </w:r>
            <w:r w:rsidR="0007390F" w:rsidRPr="0007390F">
              <w:rPr>
                <w:rFonts w:ascii="Candara" w:hAnsi="Candara"/>
                <w:sz w:val="22"/>
                <w:szCs w:val="22"/>
                <w:lang w:val="fr-MA"/>
              </w:rPr>
              <w:t xml:space="preserve">utiliser des structures </w:t>
            </w:r>
            <w:r w:rsidR="00F41902">
              <w:rPr>
                <w:rFonts w:ascii="Candara" w:hAnsi="Candara"/>
                <w:sz w:val="22"/>
                <w:szCs w:val="22"/>
                <w:lang w:val="fr-MA"/>
              </w:rPr>
              <w:t>é</w:t>
            </w:r>
            <w:r w:rsidR="0007390F" w:rsidRPr="0007390F">
              <w:rPr>
                <w:rFonts w:ascii="Candara" w:hAnsi="Candara"/>
                <w:sz w:val="22"/>
                <w:szCs w:val="22"/>
                <w:lang w:val="fr-MA"/>
              </w:rPr>
              <w:t>l</w:t>
            </w:r>
            <w:r w:rsidR="00F41902">
              <w:rPr>
                <w:rFonts w:ascii="Candara" w:hAnsi="Candara"/>
                <w:sz w:val="22"/>
                <w:szCs w:val="22"/>
                <w:lang w:val="fr-MA"/>
              </w:rPr>
              <w:t>é</w:t>
            </w:r>
            <w:r w:rsidR="0007390F" w:rsidRPr="0007390F">
              <w:rPr>
                <w:rFonts w:ascii="Candara" w:hAnsi="Candara"/>
                <w:sz w:val="22"/>
                <w:szCs w:val="22"/>
                <w:lang w:val="fr-MA"/>
              </w:rPr>
              <w:t>mentaires constitu</w:t>
            </w:r>
            <w:r w:rsidR="00F41902">
              <w:rPr>
                <w:rFonts w:ascii="Candara" w:hAnsi="Candara"/>
                <w:sz w:val="22"/>
                <w:szCs w:val="22"/>
                <w:lang w:val="fr-MA"/>
              </w:rPr>
              <w:t>é</w:t>
            </w:r>
            <w:r w:rsidR="0007390F" w:rsidRPr="0007390F">
              <w:rPr>
                <w:rFonts w:ascii="Candara" w:hAnsi="Candara"/>
                <w:sz w:val="22"/>
                <w:szCs w:val="22"/>
                <w:lang w:val="fr-MA"/>
              </w:rPr>
              <w:t xml:space="preserve">es d’expressions </w:t>
            </w:r>
            <w:r w:rsidR="00F41902" w:rsidRPr="0007390F">
              <w:rPr>
                <w:rFonts w:ascii="Candara" w:hAnsi="Candara"/>
                <w:sz w:val="22"/>
                <w:szCs w:val="22"/>
                <w:lang w:val="fr-MA"/>
              </w:rPr>
              <w:t>mémorisé</w:t>
            </w:r>
            <w:r w:rsidR="00F41902">
              <w:rPr>
                <w:rFonts w:ascii="Candara" w:hAnsi="Candara"/>
                <w:sz w:val="22"/>
                <w:szCs w:val="22"/>
                <w:lang w:val="fr-MA"/>
              </w:rPr>
              <w:t>e</w:t>
            </w:r>
            <w:r w:rsidR="00F41902" w:rsidRPr="0007390F">
              <w:rPr>
                <w:rFonts w:ascii="Candara" w:hAnsi="Candara"/>
                <w:sz w:val="22"/>
                <w:szCs w:val="22"/>
                <w:lang w:val="fr-MA"/>
              </w:rPr>
              <w:t>s</w:t>
            </w:r>
            <w:r w:rsidR="00F41902">
              <w:rPr>
                <w:rFonts w:ascii="Candara" w:hAnsi="Candara"/>
                <w:sz w:val="22"/>
                <w:szCs w:val="22"/>
                <w:lang w:val="fr-MA"/>
              </w:rPr>
              <w:t xml:space="preserve"> que l’étudiant </w:t>
            </w:r>
            <w:r w:rsidR="0007390F" w:rsidRPr="0007390F">
              <w:rPr>
                <w:rFonts w:ascii="Candara" w:hAnsi="Candara"/>
                <w:sz w:val="22"/>
                <w:szCs w:val="22"/>
                <w:lang w:val="fr-MA"/>
              </w:rPr>
              <w:t>peut adapter à la situation de communication</w:t>
            </w:r>
            <w:r w:rsidR="00F41902">
              <w:rPr>
                <w:rFonts w:ascii="Candara" w:hAnsi="Candara"/>
                <w:sz w:val="22"/>
                <w:szCs w:val="22"/>
                <w:lang w:val="fr-MA"/>
              </w:rPr>
              <w:t>.</w:t>
            </w:r>
            <w:r w:rsidR="0007390F" w:rsidRPr="0007390F">
              <w:rPr>
                <w:rFonts w:ascii="Candara" w:hAnsi="Candara"/>
                <w:sz w:val="22"/>
                <w:szCs w:val="22"/>
                <w:lang w:val="fr-MA"/>
              </w:rPr>
              <w:t xml:space="preserve"> </w:t>
            </w:r>
          </w:p>
          <w:p w14:paraId="6B7C8847" w14:textId="77777777" w:rsidR="00E67B98" w:rsidRPr="00E67B98" w:rsidRDefault="00651166" w:rsidP="00F41902">
            <w:pPr>
              <w:numPr>
                <w:ilvl w:val="0"/>
                <w:numId w:val="24"/>
              </w:numPr>
              <w:bidi w:val="0"/>
              <w:jc w:val="both"/>
              <w:rPr>
                <w:rFonts w:ascii="Candara" w:hAnsi="Candara"/>
                <w:sz w:val="22"/>
                <w:szCs w:val="22"/>
              </w:rPr>
            </w:pPr>
            <w:r>
              <w:rPr>
                <w:rFonts w:ascii="Candara" w:hAnsi="Candara"/>
                <w:b/>
                <w:bCs/>
                <w:sz w:val="22"/>
                <w:szCs w:val="22"/>
              </w:rPr>
              <w:t xml:space="preserve">Grammaticale : </w:t>
            </w:r>
            <w:r w:rsidR="00E67B98">
              <w:rPr>
                <w:rFonts w:ascii="Candara" w:hAnsi="Candara"/>
                <w:sz w:val="22"/>
                <w:szCs w:val="22"/>
              </w:rPr>
              <w:t xml:space="preserve">l’interrogation (poser une question ouverte pour problématiser son travail), </w:t>
            </w:r>
            <w:r w:rsidR="00F41902">
              <w:rPr>
                <w:rFonts w:ascii="Candara" w:hAnsi="Candara"/>
                <w:sz w:val="22"/>
                <w:szCs w:val="22"/>
              </w:rPr>
              <w:t>la comparaison, la condition.</w:t>
            </w:r>
          </w:p>
          <w:p w14:paraId="6B7C8848" w14:textId="77777777" w:rsidR="0007390F" w:rsidRPr="0007390F" w:rsidRDefault="00651166" w:rsidP="00F41902">
            <w:pPr>
              <w:numPr>
                <w:ilvl w:val="0"/>
                <w:numId w:val="15"/>
              </w:numPr>
              <w:bidi w:val="0"/>
              <w:jc w:val="both"/>
              <w:rPr>
                <w:rFonts w:ascii="Candara" w:hAnsi="Candara"/>
                <w:sz w:val="22"/>
                <w:szCs w:val="22"/>
                <w:lang w:val="fr-MA"/>
              </w:rPr>
            </w:pPr>
            <w:r>
              <w:rPr>
                <w:rFonts w:ascii="Candara" w:hAnsi="Candara"/>
                <w:b/>
                <w:bCs/>
                <w:sz w:val="22"/>
                <w:szCs w:val="22"/>
              </w:rPr>
              <w:t xml:space="preserve">Compétence sociolinguistique et socioculturelle : </w:t>
            </w:r>
            <w:r w:rsidR="0007390F">
              <w:rPr>
                <w:rFonts w:ascii="Candara" w:hAnsi="Candara"/>
                <w:b/>
                <w:bCs/>
                <w:sz w:val="22"/>
                <w:szCs w:val="22"/>
              </w:rPr>
              <w:t xml:space="preserve"> </w:t>
            </w:r>
            <w:r w:rsidR="0007390F" w:rsidRPr="0007390F">
              <w:rPr>
                <w:rFonts w:ascii="Candara" w:hAnsi="Candara"/>
                <w:sz w:val="22"/>
                <w:szCs w:val="22"/>
                <w:lang w:val="fr-MA"/>
              </w:rPr>
              <w:t>la façon d’entrer dans une conversation, de prendre la parole, d’interpeller</w:t>
            </w:r>
            <w:r w:rsidR="0007390F">
              <w:rPr>
                <w:rFonts w:ascii="Candara" w:hAnsi="Candara"/>
                <w:sz w:val="22"/>
                <w:szCs w:val="22"/>
                <w:lang w:val="fr-MA"/>
              </w:rPr>
              <w:t xml:space="preserve"> </w:t>
            </w:r>
            <w:r w:rsidR="0007390F" w:rsidRPr="0007390F">
              <w:rPr>
                <w:rFonts w:ascii="Candara" w:hAnsi="Candara"/>
                <w:sz w:val="22"/>
                <w:szCs w:val="22"/>
                <w:lang w:val="fr-MA"/>
              </w:rPr>
              <w:t>quelqu’un et de prendre congé</w:t>
            </w:r>
            <w:r w:rsidR="0007390F">
              <w:rPr>
                <w:rFonts w:ascii="Candara" w:hAnsi="Candara"/>
                <w:sz w:val="22"/>
                <w:szCs w:val="22"/>
                <w:lang w:val="fr-MA"/>
              </w:rPr>
              <w:t>, les rituels de la conversation téléphoniques ou par mail</w:t>
            </w:r>
            <w:r w:rsidR="00F41902">
              <w:rPr>
                <w:rFonts w:ascii="Candara" w:hAnsi="Candara"/>
                <w:sz w:val="22"/>
                <w:szCs w:val="22"/>
                <w:lang w:val="fr-MA"/>
              </w:rPr>
              <w:t>.</w:t>
            </w:r>
            <w:r w:rsidR="0007390F">
              <w:rPr>
                <w:rFonts w:ascii="Candara" w:hAnsi="Candara"/>
                <w:sz w:val="22"/>
                <w:szCs w:val="22"/>
                <w:lang w:val="fr-MA"/>
              </w:rPr>
              <w:t xml:space="preserve"> </w:t>
            </w:r>
          </w:p>
          <w:p w14:paraId="6B7C8849" w14:textId="77777777" w:rsidR="00651166" w:rsidRDefault="00651166" w:rsidP="00F41902">
            <w:pPr>
              <w:numPr>
                <w:ilvl w:val="0"/>
                <w:numId w:val="15"/>
              </w:numPr>
              <w:bidi w:val="0"/>
              <w:jc w:val="both"/>
              <w:rPr>
                <w:rFonts w:ascii="Candara" w:hAnsi="Candara"/>
                <w:sz w:val="22"/>
                <w:szCs w:val="22"/>
              </w:rPr>
            </w:pPr>
            <w:r w:rsidRPr="00EF39F9">
              <w:rPr>
                <w:rFonts w:ascii="Candara" w:hAnsi="Candara"/>
                <w:b/>
                <w:bCs/>
                <w:sz w:val="22"/>
                <w:szCs w:val="22"/>
              </w:rPr>
              <w:t>Activités langagières</w:t>
            </w:r>
            <w:r w:rsidRPr="00EF39F9">
              <w:rPr>
                <w:rFonts w:ascii="Candara" w:hAnsi="Candara"/>
                <w:sz w:val="22"/>
                <w:szCs w:val="22"/>
              </w:rPr>
              <w:t> : écrites (</w:t>
            </w:r>
            <w:r w:rsidR="00E67B98">
              <w:rPr>
                <w:rFonts w:ascii="Candara" w:hAnsi="Candara"/>
                <w:sz w:val="22"/>
                <w:szCs w:val="22"/>
              </w:rPr>
              <w:t>passer du plan provisoire au plan définitif pour construire son exposé</w:t>
            </w:r>
            <w:r w:rsidR="00F41902">
              <w:rPr>
                <w:rFonts w:ascii="Candara" w:hAnsi="Candara"/>
                <w:sz w:val="22"/>
                <w:szCs w:val="22"/>
              </w:rPr>
              <w:t>, rédiger un mail, etc.</w:t>
            </w:r>
            <w:r w:rsidRPr="00EF39F9">
              <w:rPr>
                <w:rFonts w:ascii="Candara" w:hAnsi="Candara"/>
                <w:sz w:val="22"/>
                <w:szCs w:val="22"/>
              </w:rPr>
              <w:t>), orales (</w:t>
            </w:r>
            <w:r w:rsidR="00E67B98">
              <w:rPr>
                <w:rFonts w:ascii="Candara" w:hAnsi="Candara"/>
                <w:sz w:val="22"/>
                <w:szCs w:val="22"/>
              </w:rPr>
              <w:t xml:space="preserve">prendre la parole pendant trois minutes </w:t>
            </w:r>
            <w:r w:rsidR="00611902">
              <w:rPr>
                <w:rFonts w:ascii="Candara" w:hAnsi="Candara"/>
                <w:sz w:val="22"/>
                <w:szCs w:val="22"/>
              </w:rPr>
              <w:t xml:space="preserve">sur un sujet de spécialité </w:t>
            </w:r>
            <w:r w:rsidR="00E67B98">
              <w:rPr>
                <w:rFonts w:ascii="Candara" w:hAnsi="Candara"/>
                <w:sz w:val="22"/>
                <w:szCs w:val="22"/>
              </w:rPr>
              <w:t>en utilisant</w:t>
            </w:r>
            <w:r w:rsidR="00F41902">
              <w:rPr>
                <w:rFonts w:ascii="Candara" w:hAnsi="Candara"/>
                <w:sz w:val="22"/>
                <w:szCs w:val="22"/>
              </w:rPr>
              <w:t xml:space="preserve"> un PPT</w:t>
            </w:r>
            <w:r w:rsidRPr="00EF39F9">
              <w:rPr>
                <w:rFonts w:ascii="Candara" w:hAnsi="Candara"/>
                <w:sz w:val="22"/>
                <w:szCs w:val="22"/>
              </w:rPr>
              <w:t>).</w:t>
            </w:r>
          </w:p>
          <w:p w14:paraId="6B7C884A" w14:textId="77777777" w:rsidR="00651166" w:rsidRPr="006157B2" w:rsidRDefault="00651166" w:rsidP="001C4770">
            <w:pPr>
              <w:bidi w:val="0"/>
              <w:rPr>
                <w:rFonts w:ascii="Candara" w:hAnsi="Candara"/>
                <w:b/>
                <w:bCs/>
                <w:sz w:val="16"/>
                <w:szCs w:val="16"/>
              </w:rPr>
            </w:pPr>
          </w:p>
          <w:p w14:paraId="6B7C884B" w14:textId="77777777" w:rsidR="00651166" w:rsidRPr="006157B2" w:rsidRDefault="00651166" w:rsidP="001C4770">
            <w:pPr>
              <w:bidi w:val="0"/>
              <w:rPr>
                <w:rFonts w:ascii="Candara" w:hAnsi="Candara"/>
                <w:b/>
                <w:bCs/>
                <w:sz w:val="16"/>
                <w:szCs w:val="16"/>
              </w:rPr>
            </w:pPr>
            <w:r>
              <w:rPr>
                <w:rFonts w:ascii="Candara" w:hAnsi="Candara"/>
                <w:b/>
                <w:bCs/>
                <w:sz w:val="22"/>
                <w:szCs w:val="22"/>
              </w:rPr>
              <w:t xml:space="preserve">Elément 2 : </w:t>
            </w:r>
            <w:r w:rsidRPr="00A41466">
              <w:rPr>
                <w:rFonts w:ascii="Calibri" w:hAnsi="Calibri"/>
                <w:b/>
                <w:bCs/>
                <w:sz w:val="22"/>
                <w:szCs w:val="22"/>
                <w:u w:val="single"/>
              </w:rPr>
              <w:t>Langue</w:t>
            </w:r>
            <w:r>
              <w:rPr>
                <w:rFonts w:ascii="Calibri" w:hAnsi="Calibri"/>
                <w:b/>
                <w:bCs/>
                <w:sz w:val="22"/>
                <w:szCs w:val="22"/>
                <w:u w:val="single"/>
              </w:rPr>
              <w:t xml:space="preserve"> Anglaise</w:t>
            </w:r>
          </w:p>
          <w:p w14:paraId="6B7C884C" w14:textId="77777777" w:rsidR="00651166" w:rsidRPr="006157B2" w:rsidRDefault="00651166" w:rsidP="001C4770">
            <w:pPr>
              <w:bidi w:val="0"/>
              <w:rPr>
                <w:rFonts w:ascii="Candara" w:hAnsi="Candara"/>
                <w:b/>
                <w:bCs/>
                <w:sz w:val="16"/>
                <w:szCs w:val="16"/>
              </w:rPr>
            </w:pP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921"/>
              <w:gridCol w:w="1988"/>
              <w:gridCol w:w="1335"/>
              <w:gridCol w:w="1328"/>
              <w:gridCol w:w="1249"/>
            </w:tblGrid>
            <w:tr w:rsidR="00B36140" w:rsidRPr="00760CE2" w14:paraId="6B7C8853" w14:textId="77777777" w:rsidTr="00284C18">
              <w:trPr>
                <w:trHeight w:val="141"/>
                <w:jc w:val="center"/>
              </w:trPr>
              <w:tc>
                <w:tcPr>
                  <w:tcW w:w="1060" w:type="dxa"/>
                  <w:vMerge w:val="restart"/>
                  <w:vAlign w:val="center"/>
                </w:tcPr>
                <w:p w14:paraId="6B7C884D" w14:textId="77777777" w:rsidR="00B36140" w:rsidRPr="00756249" w:rsidRDefault="00B36140" w:rsidP="00B36140">
                  <w:pPr>
                    <w:jc w:val="center"/>
                    <w:rPr>
                      <w:b/>
                      <w:bCs/>
                      <w:sz w:val="22"/>
                      <w:szCs w:val="22"/>
                      <w:lang w:val="en-US"/>
                    </w:rPr>
                  </w:pPr>
                  <w:r w:rsidRPr="00756249">
                    <w:rPr>
                      <w:b/>
                      <w:bCs/>
                      <w:sz w:val="22"/>
                      <w:szCs w:val="22"/>
                      <w:lang w:val="en-US"/>
                    </w:rPr>
                    <w:t>Themes</w:t>
                  </w:r>
                </w:p>
              </w:tc>
              <w:tc>
                <w:tcPr>
                  <w:tcW w:w="1438" w:type="dxa"/>
                  <w:vMerge w:val="restart"/>
                  <w:vAlign w:val="center"/>
                </w:tcPr>
                <w:p w14:paraId="6B7C884E" w14:textId="77777777" w:rsidR="00B36140" w:rsidRPr="00756249" w:rsidRDefault="00B36140" w:rsidP="00B36140">
                  <w:pPr>
                    <w:ind w:hanging="38"/>
                    <w:jc w:val="center"/>
                    <w:rPr>
                      <w:b/>
                      <w:bCs/>
                      <w:sz w:val="22"/>
                      <w:szCs w:val="22"/>
                      <w:lang w:val="en-US"/>
                    </w:rPr>
                  </w:pPr>
                  <w:r w:rsidRPr="00756249">
                    <w:rPr>
                      <w:b/>
                      <w:bCs/>
                      <w:sz w:val="22"/>
                      <w:szCs w:val="22"/>
                      <w:lang w:val="en-US"/>
                    </w:rPr>
                    <w:t>Receptive Skills</w:t>
                  </w:r>
                </w:p>
                <w:p w14:paraId="6B7C884F" w14:textId="77777777" w:rsidR="00B36140" w:rsidRPr="00756249" w:rsidRDefault="00B36140" w:rsidP="00B36140">
                  <w:pPr>
                    <w:ind w:hanging="38"/>
                    <w:jc w:val="center"/>
                    <w:rPr>
                      <w:b/>
                      <w:bCs/>
                      <w:sz w:val="22"/>
                      <w:szCs w:val="22"/>
                      <w:lang w:val="en-US"/>
                    </w:rPr>
                  </w:pPr>
                  <w:r w:rsidRPr="00756249">
                    <w:rPr>
                      <w:b/>
                      <w:bCs/>
                      <w:sz w:val="22"/>
                      <w:szCs w:val="22"/>
                      <w:lang w:val="en-US"/>
                    </w:rPr>
                    <w:t>Listening / Reading</w:t>
                  </w:r>
                </w:p>
              </w:tc>
              <w:tc>
                <w:tcPr>
                  <w:tcW w:w="1426" w:type="dxa"/>
                  <w:vMerge w:val="restart"/>
                  <w:vAlign w:val="center"/>
                </w:tcPr>
                <w:p w14:paraId="6B7C8850" w14:textId="77777777" w:rsidR="00B36140" w:rsidRPr="00756249" w:rsidRDefault="00B36140" w:rsidP="00B36140">
                  <w:pPr>
                    <w:jc w:val="center"/>
                    <w:rPr>
                      <w:b/>
                      <w:bCs/>
                      <w:sz w:val="22"/>
                      <w:szCs w:val="22"/>
                      <w:lang w:val="en-US"/>
                    </w:rPr>
                  </w:pPr>
                  <w:r w:rsidRPr="00756249">
                    <w:rPr>
                      <w:b/>
                      <w:bCs/>
                      <w:sz w:val="22"/>
                      <w:szCs w:val="22"/>
                      <w:lang w:val="en-US"/>
                    </w:rPr>
                    <w:t>Vocabulary</w:t>
                  </w:r>
                </w:p>
              </w:tc>
              <w:tc>
                <w:tcPr>
                  <w:tcW w:w="1413" w:type="dxa"/>
                  <w:vMerge w:val="restart"/>
                  <w:vAlign w:val="center"/>
                </w:tcPr>
                <w:p w14:paraId="6B7C8851" w14:textId="77777777" w:rsidR="00B36140" w:rsidRPr="00756249" w:rsidRDefault="00B36140" w:rsidP="00B36140">
                  <w:pPr>
                    <w:jc w:val="center"/>
                    <w:rPr>
                      <w:b/>
                      <w:bCs/>
                      <w:sz w:val="22"/>
                      <w:szCs w:val="22"/>
                      <w:lang w:val="en-US"/>
                    </w:rPr>
                  </w:pPr>
                  <w:r w:rsidRPr="00756249">
                    <w:rPr>
                      <w:b/>
                      <w:bCs/>
                      <w:sz w:val="22"/>
                      <w:szCs w:val="22"/>
                      <w:lang w:val="en-US"/>
                    </w:rPr>
                    <w:t>Grammar</w:t>
                  </w:r>
                </w:p>
              </w:tc>
              <w:tc>
                <w:tcPr>
                  <w:tcW w:w="3624" w:type="dxa"/>
                  <w:gridSpan w:val="2"/>
                  <w:tcBorders>
                    <w:bottom w:val="single" w:sz="4" w:space="0" w:color="000000"/>
                  </w:tcBorders>
                  <w:vAlign w:val="center"/>
                </w:tcPr>
                <w:p w14:paraId="6B7C8852" w14:textId="77777777" w:rsidR="00B36140" w:rsidRPr="00756249" w:rsidRDefault="00B36140" w:rsidP="00B36140">
                  <w:pPr>
                    <w:jc w:val="center"/>
                    <w:rPr>
                      <w:b/>
                      <w:bCs/>
                      <w:sz w:val="22"/>
                      <w:szCs w:val="22"/>
                      <w:lang w:val="en-US"/>
                    </w:rPr>
                  </w:pPr>
                  <w:r w:rsidRPr="00756249">
                    <w:rPr>
                      <w:b/>
                      <w:bCs/>
                      <w:sz w:val="22"/>
                      <w:szCs w:val="22"/>
                      <w:lang w:val="en-US"/>
                    </w:rPr>
                    <w:t>Productive Skills</w:t>
                  </w:r>
                </w:p>
              </w:tc>
            </w:tr>
            <w:tr w:rsidR="00B36140" w:rsidRPr="00760CE2" w14:paraId="6B7C885A" w14:textId="77777777" w:rsidTr="00284C18">
              <w:trPr>
                <w:trHeight w:val="271"/>
                <w:jc w:val="center"/>
              </w:trPr>
              <w:tc>
                <w:tcPr>
                  <w:tcW w:w="1060" w:type="dxa"/>
                  <w:vMerge/>
                  <w:vAlign w:val="center"/>
                </w:tcPr>
                <w:p w14:paraId="6B7C8854" w14:textId="77777777" w:rsidR="00B36140" w:rsidRPr="00756249" w:rsidRDefault="00B36140" w:rsidP="00B36140">
                  <w:pPr>
                    <w:jc w:val="center"/>
                    <w:rPr>
                      <w:b/>
                      <w:bCs/>
                      <w:sz w:val="22"/>
                      <w:szCs w:val="22"/>
                      <w:lang w:val="en-US"/>
                    </w:rPr>
                  </w:pPr>
                </w:p>
              </w:tc>
              <w:tc>
                <w:tcPr>
                  <w:tcW w:w="1438" w:type="dxa"/>
                  <w:vMerge/>
                  <w:vAlign w:val="center"/>
                </w:tcPr>
                <w:p w14:paraId="6B7C8855" w14:textId="77777777" w:rsidR="00B36140" w:rsidRPr="00756249" w:rsidRDefault="00B36140" w:rsidP="00B36140">
                  <w:pPr>
                    <w:ind w:hanging="38"/>
                    <w:jc w:val="center"/>
                    <w:rPr>
                      <w:b/>
                      <w:bCs/>
                      <w:sz w:val="22"/>
                      <w:szCs w:val="22"/>
                      <w:lang w:val="en-US"/>
                    </w:rPr>
                  </w:pPr>
                </w:p>
              </w:tc>
              <w:tc>
                <w:tcPr>
                  <w:tcW w:w="1426" w:type="dxa"/>
                  <w:vMerge/>
                  <w:vAlign w:val="center"/>
                </w:tcPr>
                <w:p w14:paraId="6B7C8856" w14:textId="77777777" w:rsidR="00B36140" w:rsidRPr="00756249" w:rsidRDefault="00B36140" w:rsidP="00B36140">
                  <w:pPr>
                    <w:jc w:val="center"/>
                    <w:rPr>
                      <w:b/>
                      <w:bCs/>
                      <w:sz w:val="22"/>
                      <w:szCs w:val="22"/>
                      <w:lang w:val="en-US"/>
                    </w:rPr>
                  </w:pPr>
                </w:p>
              </w:tc>
              <w:tc>
                <w:tcPr>
                  <w:tcW w:w="1413" w:type="dxa"/>
                  <w:vMerge/>
                  <w:vAlign w:val="center"/>
                </w:tcPr>
                <w:p w14:paraId="6B7C8857" w14:textId="77777777" w:rsidR="00B36140" w:rsidRPr="00756249" w:rsidRDefault="00B36140" w:rsidP="00B36140">
                  <w:pPr>
                    <w:jc w:val="center"/>
                    <w:rPr>
                      <w:b/>
                      <w:bCs/>
                      <w:sz w:val="22"/>
                      <w:szCs w:val="22"/>
                      <w:lang w:val="en-US"/>
                    </w:rPr>
                  </w:pPr>
                </w:p>
              </w:tc>
              <w:tc>
                <w:tcPr>
                  <w:tcW w:w="1969" w:type="dxa"/>
                  <w:tcBorders>
                    <w:top w:val="single" w:sz="4" w:space="0" w:color="000000"/>
                  </w:tcBorders>
                  <w:vAlign w:val="center"/>
                </w:tcPr>
                <w:p w14:paraId="6B7C8858" w14:textId="77777777" w:rsidR="00B36140" w:rsidRPr="00756249" w:rsidRDefault="00B36140" w:rsidP="00B36140">
                  <w:pPr>
                    <w:jc w:val="center"/>
                    <w:rPr>
                      <w:b/>
                      <w:bCs/>
                      <w:sz w:val="22"/>
                      <w:szCs w:val="22"/>
                      <w:lang w:val="en-US"/>
                    </w:rPr>
                  </w:pPr>
                  <w:r w:rsidRPr="00756249">
                    <w:rPr>
                      <w:b/>
                      <w:bCs/>
                      <w:sz w:val="22"/>
                      <w:szCs w:val="22"/>
                      <w:lang w:val="en-US"/>
                    </w:rPr>
                    <w:t>Speaking</w:t>
                  </w:r>
                </w:p>
              </w:tc>
              <w:tc>
                <w:tcPr>
                  <w:tcW w:w="1655" w:type="dxa"/>
                  <w:tcBorders>
                    <w:top w:val="single" w:sz="4" w:space="0" w:color="000000"/>
                  </w:tcBorders>
                  <w:vAlign w:val="center"/>
                </w:tcPr>
                <w:p w14:paraId="6B7C8859" w14:textId="77777777" w:rsidR="00B36140" w:rsidRPr="00756249" w:rsidRDefault="00B36140" w:rsidP="00B36140">
                  <w:pPr>
                    <w:jc w:val="center"/>
                    <w:rPr>
                      <w:b/>
                      <w:bCs/>
                      <w:sz w:val="22"/>
                      <w:szCs w:val="22"/>
                      <w:lang w:val="en-US"/>
                    </w:rPr>
                  </w:pPr>
                  <w:r w:rsidRPr="00756249">
                    <w:rPr>
                      <w:b/>
                      <w:bCs/>
                      <w:sz w:val="22"/>
                      <w:szCs w:val="22"/>
                      <w:lang w:val="en-US"/>
                    </w:rPr>
                    <w:t>Writing</w:t>
                  </w:r>
                </w:p>
              </w:tc>
            </w:tr>
            <w:tr w:rsidR="00B36140" w:rsidRPr="00760CE2" w14:paraId="6B7C8861" w14:textId="77777777" w:rsidTr="00284C18">
              <w:trPr>
                <w:trHeight w:val="365"/>
                <w:jc w:val="center"/>
              </w:trPr>
              <w:tc>
                <w:tcPr>
                  <w:tcW w:w="1060" w:type="dxa"/>
                  <w:vAlign w:val="center"/>
                </w:tcPr>
                <w:p w14:paraId="6B7C885B" w14:textId="77777777" w:rsidR="00B36140" w:rsidRPr="00760CE2" w:rsidRDefault="00B36140" w:rsidP="00B36140">
                  <w:pPr>
                    <w:jc w:val="center"/>
                    <w:rPr>
                      <w:sz w:val="22"/>
                      <w:szCs w:val="22"/>
                      <w:lang w:val="en-US"/>
                    </w:rPr>
                  </w:pPr>
                  <w:r w:rsidRPr="00760CE2">
                    <w:rPr>
                      <w:sz w:val="22"/>
                      <w:szCs w:val="22"/>
                      <w:lang w:val="en-US"/>
                    </w:rPr>
                    <w:t>Health</w:t>
                  </w:r>
                </w:p>
              </w:tc>
              <w:tc>
                <w:tcPr>
                  <w:tcW w:w="1438" w:type="dxa"/>
                  <w:vAlign w:val="center"/>
                </w:tcPr>
                <w:p w14:paraId="6B7C885C" w14:textId="77777777" w:rsidR="00B36140" w:rsidRPr="00760CE2" w:rsidRDefault="00B36140" w:rsidP="00B36140">
                  <w:pPr>
                    <w:rPr>
                      <w:sz w:val="22"/>
                      <w:szCs w:val="22"/>
                      <w:lang w:val="en-US"/>
                    </w:rPr>
                  </w:pPr>
                  <w:r w:rsidRPr="00760CE2">
                    <w:rPr>
                      <w:sz w:val="22"/>
                      <w:szCs w:val="22"/>
                      <w:lang w:val="en-US"/>
                    </w:rPr>
                    <w:t xml:space="preserve">Listening to </w:t>
                  </w:r>
                  <w:r>
                    <w:rPr>
                      <w:sz w:val="22"/>
                      <w:szCs w:val="22"/>
                      <w:lang w:val="en-US"/>
                    </w:rPr>
                    <w:t>conversations</w:t>
                  </w:r>
                  <w:r w:rsidRPr="00760CE2">
                    <w:rPr>
                      <w:sz w:val="22"/>
                      <w:szCs w:val="22"/>
                      <w:lang w:val="en-US"/>
                    </w:rPr>
                    <w:t xml:space="preserve"> / reading about diet and </w:t>
                  </w:r>
                  <w:r>
                    <w:rPr>
                      <w:sz w:val="22"/>
                      <w:szCs w:val="22"/>
                      <w:lang w:val="en-US"/>
                    </w:rPr>
                    <w:t>healthcare</w:t>
                  </w:r>
                </w:p>
              </w:tc>
              <w:tc>
                <w:tcPr>
                  <w:tcW w:w="1426" w:type="dxa"/>
                  <w:vAlign w:val="center"/>
                </w:tcPr>
                <w:p w14:paraId="6B7C885D" w14:textId="77777777" w:rsidR="00B36140" w:rsidRPr="00760CE2" w:rsidRDefault="00B36140" w:rsidP="00B36140">
                  <w:pPr>
                    <w:rPr>
                      <w:sz w:val="22"/>
                      <w:szCs w:val="22"/>
                      <w:lang w:val="en-US"/>
                    </w:rPr>
                  </w:pPr>
                  <w:r w:rsidRPr="00760CE2">
                    <w:rPr>
                      <w:sz w:val="22"/>
                      <w:szCs w:val="22"/>
                      <w:lang w:val="en-US"/>
                    </w:rPr>
                    <w:t>Wellbeing vocabulary: fine, healthy. diseases</w:t>
                  </w:r>
                </w:p>
              </w:tc>
              <w:tc>
                <w:tcPr>
                  <w:tcW w:w="1413" w:type="dxa"/>
                  <w:vAlign w:val="center"/>
                </w:tcPr>
                <w:p w14:paraId="6B7C885E" w14:textId="77777777" w:rsidR="00B36140" w:rsidRPr="00760CE2" w:rsidRDefault="00B36140" w:rsidP="00B36140">
                  <w:pPr>
                    <w:rPr>
                      <w:sz w:val="22"/>
                      <w:szCs w:val="22"/>
                      <w:lang w:val="en-US"/>
                    </w:rPr>
                  </w:pPr>
                  <w:r w:rsidRPr="00760CE2">
                    <w:rPr>
                      <w:sz w:val="22"/>
                      <w:szCs w:val="22"/>
                      <w:lang w:val="en-US"/>
                    </w:rPr>
                    <w:t xml:space="preserve">Asking for help/ about help. Must/ not, should/ not. </w:t>
                  </w:r>
                </w:p>
              </w:tc>
              <w:tc>
                <w:tcPr>
                  <w:tcW w:w="1969" w:type="dxa"/>
                  <w:vAlign w:val="center"/>
                </w:tcPr>
                <w:p w14:paraId="6B7C885F" w14:textId="77777777" w:rsidR="00B36140" w:rsidRPr="00760CE2" w:rsidRDefault="00B36140" w:rsidP="00B36140">
                  <w:pPr>
                    <w:rPr>
                      <w:sz w:val="22"/>
                      <w:szCs w:val="22"/>
                      <w:lang w:val="en-US"/>
                    </w:rPr>
                  </w:pPr>
                  <w:r w:rsidRPr="00760CE2">
                    <w:rPr>
                      <w:sz w:val="22"/>
                      <w:szCs w:val="22"/>
                      <w:lang w:val="en-US"/>
                    </w:rPr>
                    <w:t xml:space="preserve">Discussion about ways </w:t>
                  </w:r>
                  <w:r>
                    <w:rPr>
                      <w:sz w:val="22"/>
                      <w:szCs w:val="22"/>
                      <w:lang w:val="en-US"/>
                    </w:rPr>
                    <w:t xml:space="preserve">to </w:t>
                  </w:r>
                  <w:r w:rsidRPr="00760CE2">
                    <w:rPr>
                      <w:sz w:val="22"/>
                      <w:szCs w:val="22"/>
                      <w:lang w:val="en-US"/>
                    </w:rPr>
                    <w:t>prevent</w:t>
                  </w:r>
                  <w:r>
                    <w:rPr>
                      <w:sz w:val="22"/>
                      <w:szCs w:val="22"/>
                      <w:lang w:val="en-US"/>
                    </w:rPr>
                    <w:t xml:space="preserve"> </w:t>
                  </w:r>
                  <w:r w:rsidRPr="00760CE2">
                    <w:rPr>
                      <w:sz w:val="22"/>
                      <w:szCs w:val="22"/>
                      <w:lang w:val="en-US"/>
                    </w:rPr>
                    <w:t>illnesses</w:t>
                  </w:r>
                </w:p>
              </w:tc>
              <w:tc>
                <w:tcPr>
                  <w:tcW w:w="1655" w:type="dxa"/>
                  <w:vAlign w:val="center"/>
                </w:tcPr>
                <w:p w14:paraId="6B7C8860" w14:textId="77777777" w:rsidR="00B36140" w:rsidRPr="00760CE2" w:rsidRDefault="00B36140" w:rsidP="00B36140">
                  <w:pPr>
                    <w:rPr>
                      <w:sz w:val="22"/>
                      <w:szCs w:val="22"/>
                      <w:lang w:val="en-US"/>
                    </w:rPr>
                  </w:pPr>
                  <w:r w:rsidRPr="00760CE2">
                    <w:rPr>
                      <w:sz w:val="22"/>
                      <w:szCs w:val="22"/>
                      <w:lang w:val="en-US"/>
                    </w:rPr>
                    <w:t>Write a short letter to a doctor</w:t>
                  </w:r>
                </w:p>
              </w:tc>
            </w:tr>
            <w:tr w:rsidR="00B36140" w:rsidRPr="00760CE2" w14:paraId="6B7C8868" w14:textId="77777777" w:rsidTr="00284C18">
              <w:trPr>
                <w:trHeight w:val="365"/>
                <w:jc w:val="center"/>
              </w:trPr>
              <w:tc>
                <w:tcPr>
                  <w:tcW w:w="1060" w:type="dxa"/>
                  <w:vAlign w:val="center"/>
                </w:tcPr>
                <w:p w14:paraId="6B7C8862" w14:textId="77777777" w:rsidR="00B36140" w:rsidRPr="00760CE2" w:rsidRDefault="00B36140" w:rsidP="00B36140">
                  <w:pPr>
                    <w:jc w:val="center"/>
                    <w:rPr>
                      <w:sz w:val="22"/>
                      <w:szCs w:val="22"/>
                      <w:lang w:val="en-US"/>
                    </w:rPr>
                  </w:pPr>
                  <w:r w:rsidRPr="00760CE2">
                    <w:rPr>
                      <w:sz w:val="20"/>
                      <w:szCs w:val="20"/>
                      <w:lang w:val="en-US"/>
                    </w:rPr>
                    <w:t>Part-time Job</w:t>
                  </w:r>
                </w:p>
              </w:tc>
              <w:tc>
                <w:tcPr>
                  <w:tcW w:w="1438" w:type="dxa"/>
                  <w:vAlign w:val="center"/>
                </w:tcPr>
                <w:p w14:paraId="6B7C8863" w14:textId="77777777" w:rsidR="00B36140" w:rsidRPr="00760CE2" w:rsidRDefault="00B36140" w:rsidP="00B36140">
                  <w:pPr>
                    <w:rPr>
                      <w:sz w:val="22"/>
                      <w:szCs w:val="22"/>
                      <w:lang w:val="en-US"/>
                    </w:rPr>
                  </w:pPr>
                  <w:r w:rsidRPr="00760CE2">
                    <w:rPr>
                      <w:sz w:val="20"/>
                      <w:szCs w:val="20"/>
                      <w:lang w:val="en-US"/>
                    </w:rPr>
                    <w:t>Reading text</w:t>
                  </w:r>
                  <w:r>
                    <w:rPr>
                      <w:sz w:val="20"/>
                      <w:szCs w:val="20"/>
                      <w:lang w:val="en-US"/>
                    </w:rPr>
                    <w:t>s</w:t>
                  </w:r>
                  <w:r w:rsidRPr="00760CE2">
                    <w:rPr>
                      <w:sz w:val="20"/>
                      <w:szCs w:val="20"/>
                      <w:lang w:val="en-US"/>
                    </w:rPr>
                    <w:t xml:space="preserve"> about doing part-time jobs</w:t>
                  </w:r>
                </w:p>
              </w:tc>
              <w:tc>
                <w:tcPr>
                  <w:tcW w:w="1426" w:type="dxa"/>
                  <w:vAlign w:val="center"/>
                </w:tcPr>
                <w:p w14:paraId="6B7C8864" w14:textId="77777777" w:rsidR="00B36140" w:rsidRPr="00760CE2" w:rsidRDefault="00B36140" w:rsidP="00B36140">
                  <w:pPr>
                    <w:rPr>
                      <w:sz w:val="22"/>
                      <w:szCs w:val="22"/>
                      <w:lang w:val="en-US"/>
                    </w:rPr>
                  </w:pPr>
                  <w:r w:rsidRPr="00760CE2">
                    <w:rPr>
                      <w:sz w:val="20"/>
                      <w:szCs w:val="20"/>
                      <w:lang w:val="en-US"/>
                    </w:rPr>
                    <w:t xml:space="preserve">Underemployed –career – job-share - finance </w:t>
                  </w:r>
                </w:p>
              </w:tc>
              <w:tc>
                <w:tcPr>
                  <w:tcW w:w="1413" w:type="dxa"/>
                  <w:vAlign w:val="center"/>
                </w:tcPr>
                <w:p w14:paraId="6B7C8865" w14:textId="77777777" w:rsidR="00B36140" w:rsidRPr="00760CE2" w:rsidRDefault="00B36140" w:rsidP="00B36140">
                  <w:pPr>
                    <w:rPr>
                      <w:sz w:val="22"/>
                      <w:szCs w:val="22"/>
                      <w:lang w:val="en-US"/>
                    </w:rPr>
                  </w:pPr>
                  <w:r w:rsidRPr="00760CE2">
                    <w:rPr>
                      <w:sz w:val="20"/>
                      <w:szCs w:val="20"/>
                      <w:lang w:val="en-US"/>
                    </w:rPr>
                    <w:t>Gradable and ungradable adjectives: highly intelligent</w:t>
                  </w:r>
                </w:p>
              </w:tc>
              <w:tc>
                <w:tcPr>
                  <w:tcW w:w="1969" w:type="dxa"/>
                  <w:vAlign w:val="center"/>
                </w:tcPr>
                <w:p w14:paraId="6B7C8866" w14:textId="77777777" w:rsidR="00B36140" w:rsidRPr="00760CE2" w:rsidRDefault="00B36140" w:rsidP="00B36140">
                  <w:pPr>
                    <w:rPr>
                      <w:sz w:val="22"/>
                      <w:szCs w:val="22"/>
                      <w:lang w:val="en-US"/>
                    </w:rPr>
                  </w:pPr>
                  <w:r w:rsidRPr="00760CE2">
                    <w:rPr>
                      <w:sz w:val="20"/>
                      <w:szCs w:val="20"/>
                      <w:lang w:val="en-US"/>
                    </w:rPr>
                    <w:t>Attitude to doing part-time jobs</w:t>
                  </w:r>
                </w:p>
              </w:tc>
              <w:tc>
                <w:tcPr>
                  <w:tcW w:w="1655" w:type="dxa"/>
                  <w:vAlign w:val="center"/>
                </w:tcPr>
                <w:p w14:paraId="6B7C8867" w14:textId="77777777" w:rsidR="00B36140" w:rsidRPr="00760CE2" w:rsidRDefault="00B36140" w:rsidP="00B36140">
                  <w:pPr>
                    <w:rPr>
                      <w:sz w:val="22"/>
                      <w:szCs w:val="22"/>
                      <w:lang w:val="en-US"/>
                    </w:rPr>
                  </w:pPr>
                  <w:r w:rsidRPr="00760CE2">
                    <w:rPr>
                      <w:sz w:val="20"/>
                      <w:szCs w:val="20"/>
                      <w:lang w:val="en-US"/>
                    </w:rPr>
                    <w:t>Write a paragraph about how to benefit from part-time job</w:t>
                  </w:r>
                  <w:r>
                    <w:rPr>
                      <w:sz w:val="20"/>
                      <w:szCs w:val="20"/>
                      <w:lang w:val="en-US"/>
                    </w:rPr>
                    <w:t>s</w:t>
                  </w:r>
                </w:p>
              </w:tc>
            </w:tr>
            <w:tr w:rsidR="00B36140" w:rsidRPr="00760CE2" w14:paraId="6B7C886F" w14:textId="77777777" w:rsidTr="00284C18">
              <w:trPr>
                <w:trHeight w:val="365"/>
                <w:jc w:val="center"/>
              </w:trPr>
              <w:tc>
                <w:tcPr>
                  <w:tcW w:w="1060" w:type="dxa"/>
                  <w:vAlign w:val="center"/>
                </w:tcPr>
                <w:p w14:paraId="6B7C8869" w14:textId="77777777" w:rsidR="00B36140" w:rsidRPr="00760CE2" w:rsidRDefault="00B36140" w:rsidP="00B36140">
                  <w:pPr>
                    <w:jc w:val="center"/>
                    <w:rPr>
                      <w:sz w:val="22"/>
                      <w:szCs w:val="22"/>
                      <w:lang w:val="en-US"/>
                    </w:rPr>
                  </w:pPr>
                  <w:r w:rsidRPr="00760CE2">
                    <w:rPr>
                      <w:sz w:val="20"/>
                      <w:szCs w:val="20"/>
                      <w:lang w:val="en-US"/>
                    </w:rPr>
                    <w:t>Geographical Sites</w:t>
                  </w:r>
                </w:p>
              </w:tc>
              <w:tc>
                <w:tcPr>
                  <w:tcW w:w="1438" w:type="dxa"/>
                  <w:vAlign w:val="center"/>
                </w:tcPr>
                <w:p w14:paraId="6B7C886A" w14:textId="77777777" w:rsidR="00B36140" w:rsidRPr="00760CE2" w:rsidRDefault="00B36140" w:rsidP="00B36140">
                  <w:pPr>
                    <w:rPr>
                      <w:sz w:val="22"/>
                      <w:szCs w:val="22"/>
                      <w:lang w:val="en-US"/>
                    </w:rPr>
                  </w:pPr>
                  <w:r w:rsidRPr="00760CE2">
                    <w:rPr>
                      <w:sz w:val="20"/>
                      <w:szCs w:val="20"/>
                      <w:lang w:val="en-US"/>
                    </w:rPr>
                    <w:t xml:space="preserve">Reading about the most famous geographical sites </w:t>
                  </w:r>
                </w:p>
              </w:tc>
              <w:tc>
                <w:tcPr>
                  <w:tcW w:w="1426" w:type="dxa"/>
                  <w:vAlign w:val="center"/>
                </w:tcPr>
                <w:p w14:paraId="6B7C886B" w14:textId="77777777" w:rsidR="00B36140" w:rsidRPr="00760CE2" w:rsidRDefault="00B36140" w:rsidP="00B36140">
                  <w:pPr>
                    <w:rPr>
                      <w:sz w:val="22"/>
                      <w:szCs w:val="22"/>
                      <w:lang w:val="en-US"/>
                    </w:rPr>
                  </w:pPr>
                  <w:r w:rsidRPr="00760CE2">
                    <w:rPr>
                      <w:sz w:val="20"/>
                      <w:szCs w:val="20"/>
                      <w:lang w:val="en-US"/>
                    </w:rPr>
                    <w:t xml:space="preserve">Regional – local- geopolitics – explorer - </w:t>
                  </w:r>
                </w:p>
              </w:tc>
              <w:tc>
                <w:tcPr>
                  <w:tcW w:w="1413" w:type="dxa"/>
                  <w:vAlign w:val="center"/>
                </w:tcPr>
                <w:p w14:paraId="6B7C886C" w14:textId="77777777" w:rsidR="00B36140" w:rsidRPr="00760CE2" w:rsidRDefault="00B36140" w:rsidP="00B36140">
                  <w:pPr>
                    <w:rPr>
                      <w:sz w:val="22"/>
                      <w:szCs w:val="22"/>
                      <w:lang w:val="en-US"/>
                    </w:rPr>
                  </w:pPr>
                  <w:r w:rsidRPr="00760CE2">
                    <w:rPr>
                      <w:sz w:val="20"/>
                      <w:szCs w:val="20"/>
                      <w:lang w:val="en-US"/>
                    </w:rPr>
                    <w:t xml:space="preserve">Adverb and adjective positions - </w:t>
                  </w:r>
                </w:p>
              </w:tc>
              <w:tc>
                <w:tcPr>
                  <w:tcW w:w="1969" w:type="dxa"/>
                  <w:vAlign w:val="center"/>
                </w:tcPr>
                <w:p w14:paraId="6B7C886D" w14:textId="77777777" w:rsidR="00B36140" w:rsidRPr="00760CE2" w:rsidRDefault="00B36140" w:rsidP="00B36140">
                  <w:pPr>
                    <w:rPr>
                      <w:sz w:val="22"/>
                      <w:szCs w:val="22"/>
                      <w:lang w:val="en-US"/>
                    </w:rPr>
                  </w:pPr>
                  <w:r w:rsidRPr="00760CE2">
                    <w:rPr>
                      <w:sz w:val="20"/>
                      <w:szCs w:val="20"/>
                      <w:lang w:val="en-US"/>
                    </w:rPr>
                    <w:t>Talk about famous geographical sites</w:t>
                  </w:r>
                </w:p>
              </w:tc>
              <w:tc>
                <w:tcPr>
                  <w:tcW w:w="1655" w:type="dxa"/>
                  <w:vAlign w:val="center"/>
                </w:tcPr>
                <w:p w14:paraId="6B7C886E" w14:textId="77777777" w:rsidR="00B36140" w:rsidRPr="00760CE2" w:rsidRDefault="00B36140" w:rsidP="00B36140">
                  <w:pPr>
                    <w:rPr>
                      <w:sz w:val="22"/>
                      <w:szCs w:val="22"/>
                      <w:lang w:val="en-US"/>
                    </w:rPr>
                  </w:pPr>
                  <w:r w:rsidRPr="00760CE2">
                    <w:rPr>
                      <w:sz w:val="20"/>
                      <w:szCs w:val="20"/>
                      <w:lang w:val="en-US"/>
                    </w:rPr>
                    <w:t>Write a paragraph about a local geographical site</w:t>
                  </w:r>
                </w:p>
              </w:tc>
            </w:tr>
            <w:tr w:rsidR="00B36140" w:rsidRPr="00760CE2" w14:paraId="6B7C8876" w14:textId="77777777" w:rsidTr="00284C18">
              <w:trPr>
                <w:trHeight w:val="365"/>
                <w:jc w:val="center"/>
              </w:trPr>
              <w:tc>
                <w:tcPr>
                  <w:tcW w:w="1060" w:type="dxa"/>
                  <w:vAlign w:val="center"/>
                </w:tcPr>
                <w:p w14:paraId="6B7C8870" w14:textId="77777777" w:rsidR="00B36140" w:rsidRPr="00760CE2" w:rsidRDefault="00B36140" w:rsidP="00B36140">
                  <w:pPr>
                    <w:jc w:val="center"/>
                    <w:rPr>
                      <w:sz w:val="22"/>
                      <w:szCs w:val="22"/>
                      <w:lang w:val="en-US"/>
                    </w:rPr>
                  </w:pPr>
                  <w:r w:rsidRPr="00760CE2">
                    <w:rPr>
                      <w:sz w:val="22"/>
                      <w:szCs w:val="22"/>
                      <w:lang w:val="en-US"/>
                    </w:rPr>
                    <w:t>Life on Earth</w:t>
                  </w:r>
                </w:p>
              </w:tc>
              <w:tc>
                <w:tcPr>
                  <w:tcW w:w="1438" w:type="dxa"/>
                  <w:vAlign w:val="center"/>
                </w:tcPr>
                <w:p w14:paraId="6B7C8871" w14:textId="77777777" w:rsidR="00B36140" w:rsidRPr="00760CE2" w:rsidRDefault="00B36140" w:rsidP="00B36140">
                  <w:pPr>
                    <w:rPr>
                      <w:sz w:val="22"/>
                      <w:szCs w:val="22"/>
                      <w:lang w:val="en-US"/>
                    </w:rPr>
                  </w:pPr>
                  <w:r w:rsidRPr="00760CE2">
                    <w:rPr>
                      <w:sz w:val="22"/>
                      <w:szCs w:val="22"/>
                      <w:lang w:val="en-US"/>
                    </w:rPr>
                    <w:t xml:space="preserve">Listening </w:t>
                  </w:r>
                  <w:r>
                    <w:rPr>
                      <w:sz w:val="22"/>
                      <w:szCs w:val="22"/>
                      <w:lang w:val="en-US"/>
                    </w:rPr>
                    <w:t xml:space="preserve">to </w:t>
                  </w:r>
                  <w:r w:rsidRPr="00760CE2">
                    <w:rPr>
                      <w:sz w:val="22"/>
                      <w:szCs w:val="22"/>
                      <w:lang w:val="en-US"/>
                    </w:rPr>
                    <w:t>dialogue</w:t>
                  </w:r>
                  <w:r>
                    <w:rPr>
                      <w:sz w:val="22"/>
                      <w:szCs w:val="22"/>
                      <w:lang w:val="en-US"/>
                    </w:rPr>
                    <w:t>s</w:t>
                  </w:r>
                  <w:r w:rsidRPr="00760CE2">
                    <w:rPr>
                      <w:sz w:val="22"/>
                      <w:szCs w:val="22"/>
                      <w:lang w:val="en-US"/>
                    </w:rPr>
                    <w:t xml:space="preserve"> </w:t>
                  </w:r>
                  <w:r>
                    <w:rPr>
                      <w:sz w:val="22"/>
                      <w:szCs w:val="22"/>
                      <w:lang w:val="en-US"/>
                    </w:rPr>
                    <w:t>and</w:t>
                  </w:r>
                  <w:r w:rsidRPr="00760CE2">
                    <w:rPr>
                      <w:sz w:val="22"/>
                      <w:szCs w:val="22"/>
                      <w:lang w:val="en-US"/>
                    </w:rPr>
                    <w:t xml:space="preserve"> interview</w:t>
                  </w:r>
                  <w:r>
                    <w:rPr>
                      <w:sz w:val="22"/>
                      <w:szCs w:val="22"/>
                      <w:lang w:val="en-US"/>
                    </w:rPr>
                    <w:t>s/</w:t>
                  </w:r>
                  <w:r w:rsidRPr="00760CE2">
                    <w:rPr>
                      <w:sz w:val="22"/>
                      <w:szCs w:val="22"/>
                      <w:lang w:val="en-US"/>
                    </w:rPr>
                    <w:t xml:space="preserve"> Reading text on </w:t>
                  </w:r>
                  <w:r>
                    <w:rPr>
                      <w:sz w:val="22"/>
                      <w:szCs w:val="22"/>
                      <w:lang w:val="en-US"/>
                    </w:rPr>
                    <w:t xml:space="preserve">the </w:t>
                  </w:r>
                  <w:r w:rsidRPr="00760CE2">
                    <w:rPr>
                      <w:sz w:val="22"/>
                      <w:szCs w:val="22"/>
                      <w:lang w:val="en-US"/>
                    </w:rPr>
                    <w:t xml:space="preserve">environment </w:t>
                  </w:r>
                </w:p>
              </w:tc>
              <w:tc>
                <w:tcPr>
                  <w:tcW w:w="1426" w:type="dxa"/>
                  <w:vAlign w:val="center"/>
                </w:tcPr>
                <w:p w14:paraId="6B7C8872" w14:textId="77777777" w:rsidR="00B36140" w:rsidRPr="00760CE2" w:rsidRDefault="00B36140" w:rsidP="00B36140">
                  <w:pPr>
                    <w:rPr>
                      <w:sz w:val="22"/>
                      <w:szCs w:val="22"/>
                      <w:lang w:val="en-US"/>
                    </w:rPr>
                  </w:pPr>
                  <w:r w:rsidRPr="00760CE2">
                    <w:rPr>
                      <w:sz w:val="22"/>
                      <w:szCs w:val="22"/>
                      <w:lang w:val="en-US"/>
                    </w:rPr>
                    <w:t xml:space="preserve">Clean </w:t>
                  </w:r>
                  <w:r>
                    <w:rPr>
                      <w:sz w:val="22"/>
                      <w:szCs w:val="22"/>
                      <w:lang w:val="en-US"/>
                    </w:rPr>
                    <w:t>environment/animal</w:t>
                  </w:r>
                  <w:r w:rsidRPr="00760CE2">
                    <w:rPr>
                      <w:sz w:val="22"/>
                      <w:szCs w:val="22"/>
                      <w:lang w:val="en-US"/>
                    </w:rPr>
                    <w:t xml:space="preserve"> </w:t>
                  </w:r>
                  <w:r>
                    <w:rPr>
                      <w:sz w:val="22"/>
                      <w:szCs w:val="22"/>
                      <w:lang w:val="en-US"/>
                    </w:rPr>
                    <w:t>species/collocations</w:t>
                  </w:r>
                </w:p>
              </w:tc>
              <w:tc>
                <w:tcPr>
                  <w:tcW w:w="1413" w:type="dxa"/>
                  <w:vAlign w:val="center"/>
                </w:tcPr>
                <w:p w14:paraId="6B7C8873" w14:textId="77777777" w:rsidR="00B36140" w:rsidRPr="00760CE2" w:rsidRDefault="00B36140" w:rsidP="00B36140">
                  <w:pPr>
                    <w:rPr>
                      <w:sz w:val="22"/>
                      <w:szCs w:val="22"/>
                      <w:lang w:val="en-US"/>
                    </w:rPr>
                  </w:pPr>
                  <w:r w:rsidRPr="00760CE2">
                    <w:rPr>
                      <w:sz w:val="22"/>
                      <w:szCs w:val="22"/>
                      <w:lang w:val="en-US"/>
                    </w:rPr>
                    <w:t xml:space="preserve">Paragraph structure+ linking words+ superlatives + </w:t>
                  </w:r>
                  <w:r w:rsidRPr="00760CE2">
                    <w:rPr>
                      <w:sz w:val="22"/>
                      <w:szCs w:val="22"/>
                      <w:lang w:val="en-US"/>
                    </w:rPr>
                    <w:lastRenderedPageBreak/>
                    <w:t xml:space="preserve">obligations + prohibitions </w:t>
                  </w:r>
                </w:p>
              </w:tc>
              <w:tc>
                <w:tcPr>
                  <w:tcW w:w="1969" w:type="dxa"/>
                  <w:vAlign w:val="center"/>
                </w:tcPr>
                <w:p w14:paraId="6B7C8874" w14:textId="77777777" w:rsidR="00B36140" w:rsidRPr="00760CE2" w:rsidRDefault="00B36140" w:rsidP="00B36140">
                  <w:pPr>
                    <w:rPr>
                      <w:sz w:val="22"/>
                      <w:szCs w:val="22"/>
                      <w:lang w:val="en-US"/>
                    </w:rPr>
                  </w:pPr>
                  <w:r w:rsidRPr="00760CE2">
                    <w:rPr>
                      <w:sz w:val="22"/>
                      <w:szCs w:val="22"/>
                      <w:lang w:val="en-US"/>
                    </w:rPr>
                    <w:lastRenderedPageBreak/>
                    <w:t xml:space="preserve">Speaking about </w:t>
                  </w:r>
                  <w:r>
                    <w:rPr>
                      <w:sz w:val="22"/>
                      <w:szCs w:val="22"/>
                      <w:lang w:val="en-US"/>
                    </w:rPr>
                    <w:t xml:space="preserve">a </w:t>
                  </w:r>
                  <w:r w:rsidRPr="00760CE2">
                    <w:rPr>
                      <w:sz w:val="22"/>
                      <w:szCs w:val="22"/>
                      <w:lang w:val="en-US"/>
                    </w:rPr>
                    <w:t>clean environment</w:t>
                  </w:r>
                </w:p>
              </w:tc>
              <w:tc>
                <w:tcPr>
                  <w:tcW w:w="1655" w:type="dxa"/>
                  <w:vAlign w:val="center"/>
                </w:tcPr>
                <w:p w14:paraId="6B7C8875" w14:textId="77777777" w:rsidR="00B36140" w:rsidRPr="00760CE2" w:rsidRDefault="00B36140" w:rsidP="00B36140">
                  <w:pPr>
                    <w:rPr>
                      <w:sz w:val="22"/>
                      <w:szCs w:val="22"/>
                      <w:lang w:val="en-US"/>
                    </w:rPr>
                  </w:pPr>
                  <w:r w:rsidRPr="00760CE2">
                    <w:rPr>
                      <w:sz w:val="22"/>
                      <w:szCs w:val="22"/>
                      <w:lang w:val="en-US"/>
                    </w:rPr>
                    <w:t>Writing a paragraph about saving Earth</w:t>
                  </w:r>
                </w:p>
              </w:tc>
            </w:tr>
            <w:tr w:rsidR="00B36140" w:rsidRPr="00760CE2" w14:paraId="6B7C887D" w14:textId="77777777" w:rsidTr="00284C18">
              <w:trPr>
                <w:trHeight w:val="365"/>
                <w:jc w:val="center"/>
              </w:trPr>
              <w:tc>
                <w:tcPr>
                  <w:tcW w:w="1060" w:type="dxa"/>
                  <w:vAlign w:val="center"/>
                </w:tcPr>
                <w:p w14:paraId="6B7C8877" w14:textId="77777777" w:rsidR="00B36140" w:rsidRPr="00760CE2" w:rsidRDefault="00B36140" w:rsidP="00B36140">
                  <w:pPr>
                    <w:jc w:val="center"/>
                    <w:rPr>
                      <w:sz w:val="22"/>
                      <w:szCs w:val="22"/>
                      <w:lang w:val="en-US"/>
                    </w:rPr>
                  </w:pPr>
                  <w:r w:rsidRPr="00760CE2">
                    <w:rPr>
                      <w:sz w:val="22"/>
                      <w:szCs w:val="22"/>
                      <w:lang w:val="en-US"/>
                    </w:rPr>
                    <w:t>Everyday Things</w:t>
                  </w:r>
                </w:p>
              </w:tc>
              <w:tc>
                <w:tcPr>
                  <w:tcW w:w="1438" w:type="dxa"/>
                  <w:vAlign w:val="center"/>
                </w:tcPr>
                <w:p w14:paraId="6B7C8878" w14:textId="77777777" w:rsidR="00B36140" w:rsidRPr="00760CE2" w:rsidRDefault="00B36140" w:rsidP="00B36140">
                  <w:pPr>
                    <w:rPr>
                      <w:sz w:val="22"/>
                      <w:szCs w:val="22"/>
                      <w:lang w:val="en-US"/>
                    </w:rPr>
                  </w:pPr>
                  <w:r w:rsidRPr="00760CE2">
                    <w:rPr>
                      <w:sz w:val="22"/>
                      <w:szCs w:val="22"/>
                      <w:lang w:val="en-US"/>
                    </w:rPr>
                    <w:t>Listening to conversation</w:t>
                  </w:r>
                  <w:r>
                    <w:rPr>
                      <w:sz w:val="22"/>
                      <w:szCs w:val="22"/>
                      <w:lang w:val="en-US"/>
                    </w:rPr>
                    <w:t>s</w:t>
                  </w:r>
                  <w:r w:rsidRPr="00760CE2">
                    <w:rPr>
                      <w:sz w:val="22"/>
                      <w:szCs w:val="22"/>
                      <w:lang w:val="en-US"/>
                    </w:rPr>
                    <w:t xml:space="preserve"> / reading about city life</w:t>
                  </w:r>
                  <w:r>
                    <w:rPr>
                      <w:sz w:val="22"/>
                      <w:szCs w:val="22"/>
                      <w:lang w:val="en-US"/>
                    </w:rPr>
                    <w:t xml:space="preserve"> and the different means of</w:t>
                  </w:r>
                  <w:r w:rsidRPr="00760CE2">
                    <w:rPr>
                      <w:sz w:val="22"/>
                      <w:szCs w:val="22"/>
                      <w:lang w:val="en-US"/>
                    </w:rPr>
                    <w:t xml:space="preserve"> transportation</w:t>
                  </w:r>
                </w:p>
              </w:tc>
              <w:tc>
                <w:tcPr>
                  <w:tcW w:w="1426" w:type="dxa"/>
                  <w:vAlign w:val="center"/>
                </w:tcPr>
                <w:p w14:paraId="6B7C8879" w14:textId="77777777" w:rsidR="00B36140" w:rsidRPr="00760CE2" w:rsidRDefault="00B36140" w:rsidP="00B36140">
                  <w:pPr>
                    <w:rPr>
                      <w:sz w:val="22"/>
                      <w:szCs w:val="22"/>
                      <w:lang w:val="en-US"/>
                    </w:rPr>
                  </w:pPr>
                  <w:r>
                    <w:rPr>
                      <w:sz w:val="22"/>
                      <w:szCs w:val="22"/>
                      <w:lang w:val="en-US"/>
                    </w:rPr>
                    <w:t>Means of transportation/ places in the city</w:t>
                  </w:r>
                </w:p>
              </w:tc>
              <w:tc>
                <w:tcPr>
                  <w:tcW w:w="1413" w:type="dxa"/>
                  <w:vAlign w:val="center"/>
                </w:tcPr>
                <w:p w14:paraId="6B7C887A" w14:textId="77777777" w:rsidR="00B36140" w:rsidRPr="00760CE2" w:rsidRDefault="00B36140" w:rsidP="00B36140">
                  <w:pPr>
                    <w:rPr>
                      <w:sz w:val="22"/>
                      <w:szCs w:val="22"/>
                      <w:lang w:val="en-US"/>
                    </w:rPr>
                  </w:pPr>
                  <w:r w:rsidRPr="00760CE2">
                    <w:rPr>
                      <w:sz w:val="22"/>
                      <w:szCs w:val="22"/>
                      <w:lang w:val="en-US"/>
                    </w:rPr>
                    <w:t xml:space="preserve">Modals for possibilities and certainty. Topic sentence practice </w:t>
                  </w:r>
                </w:p>
              </w:tc>
              <w:tc>
                <w:tcPr>
                  <w:tcW w:w="1969" w:type="dxa"/>
                  <w:vAlign w:val="center"/>
                </w:tcPr>
                <w:p w14:paraId="6B7C887B" w14:textId="77777777" w:rsidR="00B36140" w:rsidRPr="00760CE2" w:rsidRDefault="00B36140" w:rsidP="00B36140">
                  <w:pPr>
                    <w:rPr>
                      <w:sz w:val="22"/>
                      <w:szCs w:val="22"/>
                      <w:lang w:val="en-US"/>
                    </w:rPr>
                  </w:pPr>
                  <w:r w:rsidRPr="00760CE2">
                    <w:rPr>
                      <w:sz w:val="22"/>
                      <w:szCs w:val="22"/>
                      <w:lang w:val="en-US"/>
                    </w:rPr>
                    <w:t xml:space="preserve">Expressing attitudes to city life </w:t>
                  </w:r>
                </w:p>
              </w:tc>
              <w:tc>
                <w:tcPr>
                  <w:tcW w:w="1655" w:type="dxa"/>
                  <w:vAlign w:val="center"/>
                </w:tcPr>
                <w:p w14:paraId="6B7C887C" w14:textId="77777777" w:rsidR="00B36140" w:rsidRPr="00760CE2" w:rsidRDefault="00B36140" w:rsidP="00B36140">
                  <w:pPr>
                    <w:rPr>
                      <w:sz w:val="22"/>
                      <w:szCs w:val="22"/>
                      <w:lang w:val="en-US"/>
                    </w:rPr>
                  </w:pPr>
                  <w:r w:rsidRPr="00760CE2">
                    <w:rPr>
                      <w:sz w:val="22"/>
                      <w:szCs w:val="22"/>
                      <w:lang w:val="en-US"/>
                    </w:rPr>
                    <w:t xml:space="preserve">Write </w:t>
                  </w:r>
                  <w:r>
                    <w:rPr>
                      <w:sz w:val="22"/>
                      <w:szCs w:val="22"/>
                      <w:lang w:val="en-US"/>
                    </w:rPr>
                    <w:t xml:space="preserve">a </w:t>
                  </w:r>
                  <w:r w:rsidRPr="00760CE2">
                    <w:rPr>
                      <w:sz w:val="22"/>
                      <w:szCs w:val="22"/>
                      <w:lang w:val="en-US"/>
                    </w:rPr>
                    <w:t xml:space="preserve">short paragraph with </w:t>
                  </w:r>
                  <w:r>
                    <w:rPr>
                      <w:sz w:val="22"/>
                      <w:szCs w:val="22"/>
                      <w:lang w:val="en-US"/>
                    </w:rPr>
                    <w:t xml:space="preserve">a </w:t>
                  </w:r>
                  <w:r w:rsidRPr="00760CE2">
                    <w:rPr>
                      <w:sz w:val="22"/>
                      <w:szCs w:val="22"/>
                      <w:lang w:val="en-US"/>
                    </w:rPr>
                    <w:t>topic sentence</w:t>
                  </w:r>
                </w:p>
              </w:tc>
            </w:tr>
            <w:tr w:rsidR="00B36140" w:rsidRPr="00760CE2" w14:paraId="6B7C8884" w14:textId="77777777" w:rsidTr="00284C18">
              <w:trPr>
                <w:trHeight w:val="365"/>
                <w:jc w:val="center"/>
              </w:trPr>
              <w:tc>
                <w:tcPr>
                  <w:tcW w:w="1060" w:type="dxa"/>
                  <w:vAlign w:val="center"/>
                </w:tcPr>
                <w:p w14:paraId="6B7C887E" w14:textId="77777777" w:rsidR="00B36140" w:rsidRPr="00760CE2" w:rsidRDefault="00B36140" w:rsidP="00B36140">
                  <w:pPr>
                    <w:jc w:val="center"/>
                    <w:rPr>
                      <w:sz w:val="22"/>
                      <w:szCs w:val="22"/>
                      <w:lang w:val="en-US"/>
                    </w:rPr>
                  </w:pPr>
                  <w:r w:rsidRPr="00760CE2">
                    <w:rPr>
                      <w:sz w:val="22"/>
                      <w:szCs w:val="22"/>
                      <w:lang w:val="en-US"/>
                    </w:rPr>
                    <w:t>Tourism and Economy</w:t>
                  </w:r>
                </w:p>
              </w:tc>
              <w:tc>
                <w:tcPr>
                  <w:tcW w:w="1438" w:type="dxa"/>
                  <w:vAlign w:val="center"/>
                </w:tcPr>
                <w:p w14:paraId="6B7C887F" w14:textId="77777777" w:rsidR="00B36140" w:rsidRPr="00760CE2" w:rsidRDefault="00B36140" w:rsidP="00B36140">
                  <w:pPr>
                    <w:rPr>
                      <w:sz w:val="22"/>
                      <w:szCs w:val="22"/>
                      <w:lang w:val="en-US"/>
                    </w:rPr>
                  </w:pPr>
                  <w:r w:rsidRPr="00760CE2">
                    <w:rPr>
                      <w:sz w:val="22"/>
                      <w:szCs w:val="22"/>
                      <w:lang w:val="en-US"/>
                    </w:rPr>
                    <w:t>Reading text</w:t>
                  </w:r>
                  <w:r>
                    <w:rPr>
                      <w:sz w:val="22"/>
                      <w:szCs w:val="22"/>
                      <w:lang w:val="en-US"/>
                    </w:rPr>
                    <w:t>s</w:t>
                  </w:r>
                  <w:r w:rsidRPr="00760CE2">
                    <w:rPr>
                      <w:sz w:val="22"/>
                      <w:szCs w:val="22"/>
                      <w:lang w:val="en-US"/>
                    </w:rPr>
                    <w:t xml:space="preserve"> about </w:t>
                  </w:r>
                  <w:r>
                    <w:rPr>
                      <w:sz w:val="22"/>
                      <w:szCs w:val="22"/>
                      <w:lang w:val="en-US"/>
                    </w:rPr>
                    <w:t xml:space="preserve">the </w:t>
                  </w:r>
                  <w:r w:rsidRPr="00760CE2">
                    <w:rPr>
                      <w:sz w:val="22"/>
                      <w:szCs w:val="22"/>
                      <w:lang w:val="en-US"/>
                    </w:rPr>
                    <w:t>importance of tourism</w:t>
                  </w:r>
                </w:p>
              </w:tc>
              <w:tc>
                <w:tcPr>
                  <w:tcW w:w="1426" w:type="dxa"/>
                  <w:vAlign w:val="center"/>
                </w:tcPr>
                <w:p w14:paraId="6B7C8880" w14:textId="77777777" w:rsidR="00B36140" w:rsidRPr="00760CE2" w:rsidRDefault="00B36140" w:rsidP="00B36140">
                  <w:pPr>
                    <w:rPr>
                      <w:sz w:val="22"/>
                      <w:szCs w:val="22"/>
                      <w:lang w:val="en-US"/>
                    </w:rPr>
                  </w:pPr>
                  <w:r w:rsidRPr="00760CE2">
                    <w:rPr>
                      <w:sz w:val="22"/>
                      <w:szCs w:val="22"/>
                      <w:lang w:val="en-US"/>
                    </w:rPr>
                    <w:t xml:space="preserve">Hotels – scenery –expensive – tours – agencies – money </w:t>
                  </w:r>
                </w:p>
              </w:tc>
              <w:tc>
                <w:tcPr>
                  <w:tcW w:w="1413" w:type="dxa"/>
                  <w:vAlign w:val="center"/>
                </w:tcPr>
                <w:p w14:paraId="6B7C8881" w14:textId="77777777" w:rsidR="00B36140" w:rsidRPr="00760CE2" w:rsidRDefault="00B36140" w:rsidP="00B36140">
                  <w:pPr>
                    <w:rPr>
                      <w:sz w:val="22"/>
                      <w:szCs w:val="22"/>
                      <w:lang w:val="en-US"/>
                    </w:rPr>
                  </w:pPr>
                  <w:r w:rsidRPr="00760CE2">
                    <w:rPr>
                      <w:sz w:val="22"/>
                      <w:szCs w:val="22"/>
                      <w:lang w:val="en-US"/>
                    </w:rPr>
                    <w:t xml:space="preserve">Reflexive pronouns – tag questions – verbs followed by gerunds </w:t>
                  </w:r>
                </w:p>
              </w:tc>
              <w:tc>
                <w:tcPr>
                  <w:tcW w:w="1969" w:type="dxa"/>
                  <w:vAlign w:val="center"/>
                </w:tcPr>
                <w:p w14:paraId="6B7C8882" w14:textId="77777777" w:rsidR="00B36140" w:rsidRPr="00760CE2" w:rsidRDefault="00B36140" w:rsidP="00B36140">
                  <w:pPr>
                    <w:rPr>
                      <w:sz w:val="22"/>
                      <w:szCs w:val="22"/>
                      <w:lang w:val="en-US"/>
                    </w:rPr>
                  </w:pPr>
                  <w:r w:rsidRPr="00760CE2">
                    <w:rPr>
                      <w:sz w:val="22"/>
                      <w:szCs w:val="22"/>
                      <w:lang w:val="en-US"/>
                    </w:rPr>
                    <w:t>Talk about tourism locally</w:t>
                  </w:r>
                </w:p>
              </w:tc>
              <w:tc>
                <w:tcPr>
                  <w:tcW w:w="1655" w:type="dxa"/>
                  <w:vAlign w:val="center"/>
                </w:tcPr>
                <w:p w14:paraId="6B7C8883" w14:textId="77777777" w:rsidR="00B36140" w:rsidRPr="00760CE2" w:rsidRDefault="00B36140" w:rsidP="00B36140">
                  <w:pPr>
                    <w:rPr>
                      <w:sz w:val="22"/>
                      <w:szCs w:val="22"/>
                      <w:lang w:val="en-US"/>
                    </w:rPr>
                  </w:pPr>
                  <w:r w:rsidRPr="00760CE2">
                    <w:rPr>
                      <w:sz w:val="22"/>
                      <w:szCs w:val="22"/>
                      <w:lang w:val="en-US"/>
                    </w:rPr>
                    <w:t>Write a paragraph about how to develop tourism locally</w:t>
                  </w:r>
                </w:p>
              </w:tc>
            </w:tr>
            <w:tr w:rsidR="00B36140" w:rsidRPr="00760CE2" w14:paraId="6B7C888B" w14:textId="77777777" w:rsidTr="00284C18">
              <w:trPr>
                <w:trHeight w:val="365"/>
                <w:jc w:val="center"/>
              </w:trPr>
              <w:tc>
                <w:tcPr>
                  <w:tcW w:w="1060" w:type="dxa"/>
                  <w:vAlign w:val="center"/>
                </w:tcPr>
                <w:p w14:paraId="6B7C8885" w14:textId="77777777" w:rsidR="00B36140" w:rsidRPr="00760CE2" w:rsidRDefault="00B36140" w:rsidP="00B36140">
                  <w:pPr>
                    <w:jc w:val="center"/>
                    <w:rPr>
                      <w:sz w:val="22"/>
                      <w:szCs w:val="22"/>
                      <w:lang w:val="en-US"/>
                    </w:rPr>
                  </w:pPr>
                  <w:r w:rsidRPr="00760CE2">
                    <w:rPr>
                      <w:sz w:val="22"/>
                      <w:szCs w:val="22"/>
                      <w:lang w:val="en-US"/>
                    </w:rPr>
                    <w:t>Sciences</w:t>
                  </w:r>
                </w:p>
              </w:tc>
              <w:tc>
                <w:tcPr>
                  <w:tcW w:w="1438" w:type="dxa"/>
                  <w:vAlign w:val="center"/>
                </w:tcPr>
                <w:p w14:paraId="6B7C8886" w14:textId="77777777" w:rsidR="00B36140" w:rsidRPr="00760CE2" w:rsidRDefault="00B36140" w:rsidP="00B36140">
                  <w:pPr>
                    <w:rPr>
                      <w:sz w:val="22"/>
                      <w:szCs w:val="22"/>
                      <w:lang w:val="en-US"/>
                    </w:rPr>
                  </w:pPr>
                  <w:r w:rsidRPr="00760CE2">
                    <w:rPr>
                      <w:sz w:val="22"/>
                      <w:szCs w:val="22"/>
                      <w:lang w:val="en-US"/>
                    </w:rPr>
                    <w:t xml:space="preserve">Reading </w:t>
                  </w:r>
                  <w:r>
                    <w:rPr>
                      <w:sz w:val="22"/>
                      <w:szCs w:val="22"/>
                      <w:lang w:val="en-US"/>
                    </w:rPr>
                    <w:t xml:space="preserve">interviews and texts </w:t>
                  </w:r>
                  <w:r w:rsidRPr="00760CE2">
                    <w:rPr>
                      <w:sz w:val="22"/>
                      <w:szCs w:val="22"/>
                      <w:lang w:val="en-US"/>
                    </w:rPr>
                    <w:t xml:space="preserve">about scientific </w:t>
                  </w:r>
                  <w:r>
                    <w:rPr>
                      <w:sz w:val="22"/>
                      <w:szCs w:val="22"/>
                      <w:lang w:val="en-US"/>
                    </w:rPr>
                    <w:t>figures/institutions</w:t>
                  </w:r>
                  <w:r w:rsidRPr="00760CE2">
                    <w:rPr>
                      <w:sz w:val="22"/>
                      <w:szCs w:val="22"/>
                      <w:lang w:val="en-US"/>
                    </w:rPr>
                    <w:t xml:space="preserve"> </w:t>
                  </w:r>
                </w:p>
              </w:tc>
              <w:tc>
                <w:tcPr>
                  <w:tcW w:w="1426" w:type="dxa"/>
                  <w:vAlign w:val="center"/>
                </w:tcPr>
                <w:p w14:paraId="6B7C8887" w14:textId="77777777" w:rsidR="00B36140" w:rsidRPr="00760CE2" w:rsidRDefault="00B36140" w:rsidP="00B36140">
                  <w:pPr>
                    <w:rPr>
                      <w:sz w:val="22"/>
                      <w:szCs w:val="22"/>
                      <w:lang w:val="en-US"/>
                    </w:rPr>
                  </w:pPr>
                  <w:r w:rsidRPr="00760CE2">
                    <w:rPr>
                      <w:sz w:val="22"/>
                      <w:szCs w:val="22"/>
                      <w:lang w:val="en-US"/>
                    </w:rPr>
                    <w:t>Geology – experiments – physics –results – analysis -conduct</w:t>
                  </w:r>
                </w:p>
              </w:tc>
              <w:tc>
                <w:tcPr>
                  <w:tcW w:w="1413" w:type="dxa"/>
                  <w:vAlign w:val="center"/>
                </w:tcPr>
                <w:p w14:paraId="6B7C8888" w14:textId="77777777" w:rsidR="00B36140" w:rsidRPr="00760CE2" w:rsidRDefault="00B36140" w:rsidP="00B36140">
                  <w:pPr>
                    <w:rPr>
                      <w:sz w:val="22"/>
                      <w:szCs w:val="22"/>
                      <w:lang w:val="en-US"/>
                    </w:rPr>
                  </w:pPr>
                  <w:r w:rsidRPr="00760CE2">
                    <w:rPr>
                      <w:sz w:val="22"/>
                      <w:szCs w:val="22"/>
                      <w:lang w:val="en-US"/>
                    </w:rPr>
                    <w:t xml:space="preserve">Present perfect tenses + for/ since/ already/ just </w:t>
                  </w:r>
                </w:p>
              </w:tc>
              <w:tc>
                <w:tcPr>
                  <w:tcW w:w="1969" w:type="dxa"/>
                  <w:vAlign w:val="center"/>
                </w:tcPr>
                <w:p w14:paraId="6B7C8889" w14:textId="77777777" w:rsidR="00B36140" w:rsidRPr="00760CE2" w:rsidRDefault="00B36140" w:rsidP="00B36140">
                  <w:pPr>
                    <w:rPr>
                      <w:sz w:val="22"/>
                      <w:szCs w:val="22"/>
                      <w:lang w:val="en-US"/>
                    </w:rPr>
                  </w:pPr>
                  <w:r w:rsidRPr="00760CE2">
                    <w:rPr>
                      <w:sz w:val="22"/>
                      <w:szCs w:val="22"/>
                      <w:lang w:val="en-US"/>
                    </w:rPr>
                    <w:t xml:space="preserve">Talk about famous scientific figures </w:t>
                  </w:r>
                </w:p>
              </w:tc>
              <w:tc>
                <w:tcPr>
                  <w:tcW w:w="1655" w:type="dxa"/>
                  <w:vAlign w:val="center"/>
                </w:tcPr>
                <w:p w14:paraId="6B7C888A" w14:textId="77777777" w:rsidR="00B36140" w:rsidRPr="00760CE2" w:rsidRDefault="00B36140" w:rsidP="00B36140">
                  <w:pPr>
                    <w:rPr>
                      <w:sz w:val="22"/>
                      <w:szCs w:val="22"/>
                      <w:lang w:val="en-US"/>
                    </w:rPr>
                  </w:pPr>
                  <w:r w:rsidRPr="00760CE2">
                    <w:rPr>
                      <w:sz w:val="22"/>
                      <w:szCs w:val="22"/>
                      <w:lang w:val="en-US"/>
                    </w:rPr>
                    <w:t>Write a paragraph about scientific discovery and its benefits</w:t>
                  </w:r>
                </w:p>
              </w:tc>
            </w:tr>
          </w:tbl>
          <w:p w14:paraId="6B7C888C" w14:textId="77777777" w:rsidR="00651166" w:rsidRPr="00B36140" w:rsidRDefault="00651166" w:rsidP="001C4770">
            <w:pPr>
              <w:bidi w:val="0"/>
              <w:rPr>
                <w:rFonts w:ascii="Candara" w:hAnsi="Candara"/>
                <w:b/>
                <w:bCs/>
                <w:sz w:val="16"/>
                <w:szCs w:val="16"/>
                <w:lang w:val="en-US"/>
              </w:rPr>
            </w:pPr>
          </w:p>
          <w:p w14:paraId="6B7C888D" w14:textId="77777777" w:rsidR="00651166" w:rsidRPr="006157B2" w:rsidRDefault="00651166" w:rsidP="001C4770">
            <w:pPr>
              <w:bidi w:val="0"/>
              <w:rPr>
                <w:rFonts w:ascii="Candara" w:hAnsi="Candara"/>
                <w:b/>
                <w:bCs/>
                <w:sz w:val="16"/>
                <w:szCs w:val="16"/>
              </w:rPr>
            </w:pPr>
          </w:p>
        </w:tc>
      </w:tr>
    </w:tbl>
    <w:p w14:paraId="6B7C8891" w14:textId="77777777" w:rsidR="008D3305" w:rsidRPr="00BB5607" w:rsidRDefault="008D3305" w:rsidP="008D3305">
      <w:pPr>
        <w:pStyle w:val="Paragraphedeliste"/>
        <w:shd w:val="clear" w:color="auto" w:fill="FFFFFF"/>
        <w:bidi w:val="0"/>
        <w:ind w:left="284"/>
        <w:rPr>
          <w:rFonts w:ascii="Candara" w:hAnsi="Candara"/>
          <w:b/>
          <w:bCs/>
          <w:smallCaps/>
          <w:noProof/>
          <w:color w:val="993300"/>
          <w:sz w:val="28"/>
          <w:szCs w:val="28"/>
          <w:lang w:val="en-US" w:eastAsia="fr-FR"/>
        </w:rPr>
      </w:pPr>
    </w:p>
    <w:p w14:paraId="6B7C8892" w14:textId="77777777" w:rsidR="00F31957" w:rsidRPr="00CD068A" w:rsidRDefault="00F31957" w:rsidP="001C4770">
      <w:pPr>
        <w:pStyle w:val="Paragraphedeliste"/>
        <w:numPr>
          <w:ilvl w:val="0"/>
          <w:numId w:val="3"/>
        </w:numPr>
        <w:shd w:val="clear" w:color="auto" w:fill="1F4E79"/>
        <w:bidi w:val="0"/>
        <w:ind w:left="284" w:hanging="284"/>
        <w:contextualSpacing w:val="0"/>
        <w:rPr>
          <w:rFonts w:ascii="Candara" w:hAnsi="Candara"/>
          <w:b/>
          <w:bCs/>
          <w:smallCaps/>
          <w:noProof/>
          <w:color w:val="FFFFFF"/>
          <w:sz w:val="28"/>
          <w:szCs w:val="28"/>
          <w:lang w:eastAsia="fr-FR"/>
        </w:rPr>
      </w:pPr>
      <w:r w:rsidRPr="00CD068A">
        <w:rPr>
          <w:rFonts w:ascii="Candara" w:hAnsi="Candara"/>
          <w:b/>
          <w:bCs/>
          <w:smallCaps/>
          <w:noProof/>
          <w:color w:val="FFFFFF"/>
          <w:sz w:val="28"/>
          <w:szCs w:val="28"/>
          <w:lang w:eastAsia="fr-FR"/>
        </w:rPr>
        <w:t xml:space="preserve">Didactique du module </w:t>
      </w:r>
    </w:p>
    <w:p w14:paraId="6B7C8893" w14:textId="77777777" w:rsidR="00F31957" w:rsidRPr="006157B2" w:rsidRDefault="00F31957" w:rsidP="00944A93">
      <w:pPr>
        <w:pStyle w:val="Paragraphedeliste10"/>
        <w:bidi w:val="0"/>
        <w:spacing w:before="120" w:after="120" w:line="360" w:lineRule="exact"/>
        <w:ind w:left="0"/>
        <w:contextualSpacing w:val="0"/>
        <w:jc w:val="both"/>
        <w:rPr>
          <w:rFonts w:ascii="Candara" w:eastAsia="Batang" w:hAnsi="Candara" w:cs="Gautami"/>
          <w:b/>
          <w:bCs/>
          <w:i/>
          <w:iCs/>
          <w:color w:val="000000"/>
          <w:sz w:val="20"/>
          <w:szCs w:val="20"/>
          <w:lang w:eastAsia="fr-FR"/>
        </w:rPr>
      </w:pPr>
      <w:r w:rsidRPr="006157B2">
        <w:rPr>
          <w:rFonts w:ascii="Candara" w:eastAsia="Batang" w:hAnsi="Candara" w:cs="Gautami"/>
          <w:b/>
          <w:bCs/>
          <w:i/>
          <w:iCs/>
          <w:color w:val="000000"/>
          <w:sz w:val="20"/>
          <w:szCs w:val="20"/>
          <w:lang w:eastAsia="fr-FR"/>
        </w:rPr>
        <w:t>Indiquer la méthodologie d’enseignement, les moyens pédagogiques prévus,</w:t>
      </w:r>
      <w:r w:rsidR="008D214B">
        <w:rPr>
          <w:rFonts w:ascii="Candara" w:eastAsia="Batang" w:hAnsi="Candara" w:cs="Gautami"/>
          <w:b/>
          <w:bCs/>
          <w:i/>
          <w:iCs/>
          <w:color w:val="000000"/>
          <w:sz w:val="20"/>
          <w:szCs w:val="20"/>
          <w:lang w:eastAsia="fr-FR"/>
        </w:rPr>
        <w:t xml:space="preserve"> </w:t>
      </w:r>
      <w:r w:rsidRPr="006157B2">
        <w:rPr>
          <w:rFonts w:ascii="Candara" w:eastAsia="Batang" w:hAnsi="Candara" w:cs="Gautami"/>
          <w:b/>
          <w:bCs/>
          <w:i/>
          <w:iCs/>
          <w:color w:val="000000"/>
          <w:sz w:val="20"/>
          <w:szCs w:val="20"/>
          <w:lang w:eastAsia="fr-FR"/>
        </w:rPr>
        <w:t>…</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0"/>
      </w:tblGrid>
      <w:tr w:rsidR="00F31957" w:rsidRPr="007B3DF9" w14:paraId="6B7C8898" w14:textId="77777777" w:rsidTr="002847DA">
        <w:trPr>
          <w:trHeight w:val="1894"/>
          <w:jc w:val="center"/>
        </w:trPr>
        <w:tc>
          <w:tcPr>
            <w:tcW w:w="5000" w:type="pct"/>
            <w:vAlign w:val="center"/>
            <w:hideMark/>
          </w:tcPr>
          <w:p w14:paraId="6B7C8894" w14:textId="77777777" w:rsidR="008D214B" w:rsidRDefault="008D214B" w:rsidP="00B36140">
            <w:pPr>
              <w:numPr>
                <w:ilvl w:val="0"/>
                <w:numId w:val="32"/>
              </w:numPr>
              <w:bidi w:val="0"/>
              <w:jc w:val="both"/>
            </w:pPr>
            <w:r w:rsidRPr="00844006">
              <w:t>Pédagogie interactive encourageant la confiance en soi, la prise de parole, l</w:t>
            </w:r>
            <w:r>
              <w:t>’autonomie et la capacitation ;</w:t>
            </w:r>
          </w:p>
          <w:p w14:paraId="6B7C8895" w14:textId="77777777" w:rsidR="008D214B" w:rsidRDefault="008D214B" w:rsidP="00B36140">
            <w:pPr>
              <w:numPr>
                <w:ilvl w:val="0"/>
                <w:numId w:val="32"/>
              </w:numPr>
              <w:bidi w:val="0"/>
              <w:jc w:val="both"/>
            </w:pPr>
            <w:r>
              <w:t>Pédagogie inclusive ;</w:t>
            </w:r>
          </w:p>
          <w:p w14:paraId="6B7C8896" w14:textId="77777777" w:rsidR="00B36140" w:rsidRDefault="00B36140" w:rsidP="00B36140">
            <w:pPr>
              <w:numPr>
                <w:ilvl w:val="0"/>
                <w:numId w:val="32"/>
              </w:numPr>
              <w:bidi w:val="0"/>
              <w:jc w:val="both"/>
            </w:pPr>
            <w:r w:rsidRPr="00844006">
              <w:t>Approche inductive</w:t>
            </w:r>
            <w:r>
              <w:t> ;</w:t>
            </w:r>
          </w:p>
          <w:p w14:paraId="6B7C8897" w14:textId="77777777" w:rsidR="00F31957" w:rsidRPr="003D2863" w:rsidRDefault="008D214B" w:rsidP="00B36140">
            <w:pPr>
              <w:numPr>
                <w:ilvl w:val="0"/>
                <w:numId w:val="32"/>
              </w:numPr>
              <w:bidi w:val="0"/>
              <w:jc w:val="both"/>
            </w:pPr>
            <w:r>
              <w:t>Pédagogie différenciée.</w:t>
            </w:r>
          </w:p>
        </w:tc>
      </w:tr>
    </w:tbl>
    <w:p w14:paraId="6B7C8899" w14:textId="77777777" w:rsidR="008550B1" w:rsidRPr="007B3DF9" w:rsidRDefault="008550B1" w:rsidP="008550B1">
      <w:pPr>
        <w:bidi w:val="0"/>
        <w:spacing w:after="120" w:line="240" w:lineRule="exact"/>
        <w:rPr>
          <w:rFonts w:ascii="Candara" w:hAnsi="Candara" w:cs="Times New (W1)"/>
          <w:b/>
          <w:bCs/>
          <w:smallCaps/>
          <w:color w:val="000080"/>
          <w:sz w:val="26"/>
          <w:szCs w:val="26"/>
          <w:highlight w:val="yellow"/>
          <w:lang w:val="en-US" w:eastAsia="fr-CA"/>
        </w:rPr>
      </w:pPr>
    </w:p>
    <w:p w14:paraId="6B7C889A" w14:textId="77777777" w:rsidR="008550B1" w:rsidRPr="00CD068A" w:rsidRDefault="008550B1" w:rsidP="001C4770">
      <w:pPr>
        <w:pStyle w:val="Paragraphedeliste"/>
        <w:numPr>
          <w:ilvl w:val="0"/>
          <w:numId w:val="3"/>
        </w:numPr>
        <w:shd w:val="clear" w:color="auto" w:fill="1F4E79"/>
        <w:bidi w:val="0"/>
        <w:ind w:left="284" w:hanging="284"/>
        <w:contextualSpacing w:val="0"/>
        <w:rPr>
          <w:rFonts w:ascii="Candara" w:hAnsi="Candara"/>
          <w:b/>
          <w:bCs/>
          <w:smallCaps/>
          <w:noProof/>
          <w:color w:val="FFFFFF"/>
          <w:sz w:val="28"/>
          <w:szCs w:val="28"/>
          <w:lang w:eastAsia="fr-FR"/>
        </w:rPr>
      </w:pPr>
      <w:r w:rsidRPr="00CD068A">
        <w:rPr>
          <w:rFonts w:ascii="Candara" w:hAnsi="Candara"/>
          <w:b/>
          <w:bCs/>
          <w:smallCaps/>
          <w:noProof/>
          <w:color w:val="FFFFFF"/>
          <w:sz w:val="28"/>
          <w:szCs w:val="28"/>
          <w:lang w:eastAsia="fr-FR"/>
        </w:rPr>
        <w:t>Modalités d’organisation des activités pratiques (si prévu</w:t>
      </w:r>
      <w:r w:rsidR="0000445C" w:rsidRPr="00CD068A">
        <w:rPr>
          <w:rFonts w:ascii="Candara" w:hAnsi="Candara"/>
          <w:b/>
          <w:bCs/>
          <w:smallCaps/>
          <w:noProof/>
          <w:color w:val="FFFFFF"/>
          <w:sz w:val="28"/>
          <w:szCs w:val="28"/>
          <w:lang w:eastAsia="fr-FR"/>
        </w:rPr>
        <w:t>es</w:t>
      </w:r>
      <w:r w:rsidRPr="00CD068A">
        <w:rPr>
          <w:rFonts w:ascii="Candara" w:hAnsi="Candara"/>
          <w:b/>
          <w:bCs/>
          <w:smallCaps/>
          <w:noProof/>
          <w:color w:val="FFFFFF"/>
          <w:sz w:val="28"/>
          <w:szCs w:val="28"/>
          <w:lang w:eastAsia="fr-FR"/>
        </w:rPr>
        <w:t>) </w:t>
      </w:r>
    </w:p>
    <w:p w14:paraId="6B7C889B" w14:textId="77777777" w:rsidR="008550B1" w:rsidRPr="006157B2" w:rsidRDefault="008550B1" w:rsidP="008550B1">
      <w:pPr>
        <w:bidi w:val="0"/>
        <w:rPr>
          <w:rFonts w:ascii="Candara" w:hAnsi="Candara"/>
          <w:b/>
          <w:sz w:val="20"/>
          <w:szCs w:val="20"/>
          <w:highlight w:val="yellow"/>
          <w:lang w:eastAsia="fr-CA"/>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0"/>
      </w:tblGrid>
      <w:tr w:rsidR="008550B1" w:rsidRPr="007B3DF9" w14:paraId="6B7C88A4" w14:textId="77777777" w:rsidTr="002847DA">
        <w:trPr>
          <w:trHeight w:val="1694"/>
          <w:jc w:val="center"/>
        </w:trPr>
        <w:tc>
          <w:tcPr>
            <w:tcW w:w="5000" w:type="pct"/>
            <w:vAlign w:val="center"/>
            <w:hideMark/>
          </w:tcPr>
          <w:p w14:paraId="6B7C889C" w14:textId="77777777" w:rsidR="008550B1" w:rsidRPr="006157B2" w:rsidRDefault="008550B1" w:rsidP="008D3305">
            <w:pPr>
              <w:bidi w:val="0"/>
              <w:rPr>
                <w:rFonts w:ascii="Candara" w:hAnsi="Candara"/>
                <w:b/>
                <w:bCs/>
                <w:sz w:val="16"/>
                <w:szCs w:val="16"/>
                <w:highlight w:val="yellow"/>
              </w:rPr>
            </w:pPr>
          </w:p>
          <w:p w14:paraId="6B7C889D" w14:textId="77777777" w:rsidR="008D214B" w:rsidRDefault="008D214B" w:rsidP="008D214B">
            <w:pPr>
              <w:numPr>
                <w:ilvl w:val="0"/>
                <w:numId w:val="10"/>
              </w:numPr>
              <w:bidi w:val="0"/>
            </w:pPr>
            <w:r>
              <w:t>Approche (socio)constructiviste ;</w:t>
            </w:r>
          </w:p>
          <w:p w14:paraId="6B7C889E" w14:textId="77777777" w:rsidR="008D214B" w:rsidRPr="00844006" w:rsidRDefault="008D214B" w:rsidP="008D214B">
            <w:pPr>
              <w:numPr>
                <w:ilvl w:val="0"/>
                <w:numId w:val="10"/>
              </w:numPr>
              <w:bidi w:val="0"/>
            </w:pPr>
            <w:r w:rsidRPr="00844006">
              <w:t>Approche participative</w:t>
            </w:r>
            <w:r>
              <w:t xml:space="preserve"> et collaborative ;</w:t>
            </w:r>
          </w:p>
          <w:p w14:paraId="6B7C889F" w14:textId="77777777" w:rsidR="008D214B" w:rsidRPr="00844006" w:rsidRDefault="008D214B" w:rsidP="008D214B">
            <w:pPr>
              <w:numPr>
                <w:ilvl w:val="0"/>
                <w:numId w:val="10"/>
              </w:numPr>
              <w:bidi w:val="0"/>
            </w:pPr>
            <w:r w:rsidRPr="00844006">
              <w:t>Activités de groupe</w:t>
            </w:r>
            <w:r>
              <w:t> ;</w:t>
            </w:r>
            <w:r w:rsidRPr="00844006">
              <w:t xml:space="preserve"> </w:t>
            </w:r>
          </w:p>
          <w:p w14:paraId="6B7C88A0" w14:textId="77777777" w:rsidR="008D214B" w:rsidRDefault="008D214B" w:rsidP="008D214B">
            <w:pPr>
              <w:numPr>
                <w:ilvl w:val="0"/>
                <w:numId w:val="10"/>
              </w:numPr>
              <w:bidi w:val="0"/>
            </w:pPr>
            <w:r w:rsidRPr="00844006">
              <w:t>Jeux de rôle</w:t>
            </w:r>
            <w:r>
              <w:t> ;</w:t>
            </w:r>
          </w:p>
          <w:p w14:paraId="6B7C88A1" w14:textId="77777777" w:rsidR="008550B1" w:rsidRPr="009C4B4E" w:rsidRDefault="008D214B" w:rsidP="009C4B4E">
            <w:pPr>
              <w:numPr>
                <w:ilvl w:val="0"/>
                <w:numId w:val="10"/>
              </w:numPr>
              <w:bidi w:val="0"/>
            </w:pPr>
            <w:r>
              <w:t>Simulations.</w:t>
            </w:r>
          </w:p>
          <w:p w14:paraId="6B7C88A2" w14:textId="77777777" w:rsidR="008550B1" w:rsidRPr="007B3DF9" w:rsidRDefault="008550B1" w:rsidP="008D3305">
            <w:pPr>
              <w:bidi w:val="0"/>
              <w:rPr>
                <w:rFonts w:ascii="Candara" w:hAnsi="Candara"/>
                <w:b/>
                <w:bCs/>
                <w:sz w:val="16"/>
                <w:szCs w:val="16"/>
                <w:highlight w:val="yellow"/>
                <w:lang w:val="en-US"/>
              </w:rPr>
            </w:pPr>
          </w:p>
          <w:p w14:paraId="6B7C88A3" w14:textId="77777777" w:rsidR="008550B1" w:rsidRPr="007B3DF9" w:rsidRDefault="008550B1" w:rsidP="008D3305">
            <w:pPr>
              <w:bidi w:val="0"/>
              <w:rPr>
                <w:rFonts w:ascii="Candara" w:hAnsi="Candara"/>
                <w:b/>
                <w:bCs/>
                <w:sz w:val="16"/>
                <w:szCs w:val="16"/>
                <w:highlight w:val="yellow"/>
                <w:lang w:val="en-US"/>
              </w:rPr>
            </w:pPr>
          </w:p>
        </w:tc>
      </w:tr>
    </w:tbl>
    <w:p w14:paraId="30431B10" w14:textId="77777777" w:rsidR="00641B14" w:rsidRPr="007B3DF9" w:rsidRDefault="00641B14" w:rsidP="00641B14">
      <w:pPr>
        <w:bidi w:val="0"/>
        <w:spacing w:after="120" w:line="240" w:lineRule="exact"/>
        <w:rPr>
          <w:rFonts w:ascii="Candara" w:hAnsi="Candara" w:cs="Times New (W1)"/>
          <w:b/>
          <w:bCs/>
          <w:smallCaps/>
          <w:color w:val="000080"/>
          <w:sz w:val="26"/>
          <w:szCs w:val="26"/>
          <w:highlight w:val="yellow"/>
          <w:lang w:val="en-US" w:eastAsia="fr-CA"/>
        </w:rPr>
      </w:pPr>
    </w:p>
    <w:p w14:paraId="6B7C88A6" w14:textId="77777777" w:rsidR="00F31957" w:rsidRPr="006157B2" w:rsidRDefault="00F31957" w:rsidP="001C4770">
      <w:pPr>
        <w:pStyle w:val="Paragraphedeliste"/>
        <w:numPr>
          <w:ilvl w:val="0"/>
          <w:numId w:val="3"/>
        </w:numPr>
        <w:shd w:val="clear" w:color="auto" w:fill="1F4E79"/>
        <w:bidi w:val="0"/>
        <w:ind w:left="284" w:hanging="284"/>
        <w:contextualSpacing w:val="0"/>
        <w:rPr>
          <w:rFonts w:ascii="Candara" w:hAnsi="Candara"/>
          <w:b/>
          <w:bCs/>
          <w:smallCaps/>
          <w:noProof/>
          <w:color w:val="993300"/>
          <w:sz w:val="28"/>
          <w:szCs w:val="28"/>
          <w:lang w:eastAsia="fr-FR"/>
        </w:rPr>
      </w:pPr>
      <w:r w:rsidRPr="00CD068A">
        <w:rPr>
          <w:rFonts w:ascii="Candara" w:hAnsi="Candara"/>
          <w:b/>
          <w:bCs/>
          <w:smallCaps/>
          <w:noProof/>
          <w:color w:val="FFFFFF"/>
          <w:sz w:val="28"/>
          <w:szCs w:val="28"/>
          <w:lang w:eastAsia="fr-FR"/>
        </w:rPr>
        <w:t xml:space="preserve">Modalités d’enseignement a distance </w:t>
      </w:r>
      <w:r w:rsidR="00B13495" w:rsidRPr="00CD068A">
        <w:rPr>
          <w:rFonts w:ascii="Candara" w:hAnsi="Candara"/>
          <w:b/>
          <w:bCs/>
          <w:smallCaps/>
          <w:noProof/>
          <w:color w:val="FFFFFF"/>
          <w:sz w:val="28"/>
          <w:szCs w:val="28"/>
          <w:lang w:eastAsia="fr-FR"/>
        </w:rPr>
        <w:t>(si prévu)</w:t>
      </w:r>
      <w:r w:rsidRPr="00CD068A">
        <w:rPr>
          <w:rFonts w:ascii="Candara" w:hAnsi="Candara"/>
          <w:b/>
          <w:bCs/>
          <w:smallCaps/>
          <w:noProof/>
          <w:color w:val="FFFFFF"/>
          <w:sz w:val="28"/>
          <w:szCs w:val="28"/>
          <w:lang w:eastAsia="fr-FR"/>
        </w:rPr>
        <w:t> </w:t>
      </w:r>
    </w:p>
    <w:p w14:paraId="6B7C88A7" w14:textId="77777777" w:rsidR="00F31957" w:rsidRPr="006157B2" w:rsidRDefault="00F31957" w:rsidP="00F31957">
      <w:pPr>
        <w:bidi w:val="0"/>
        <w:rPr>
          <w:rFonts w:ascii="Candara" w:hAnsi="Candara"/>
          <w:b/>
          <w:sz w:val="20"/>
          <w:szCs w:val="20"/>
          <w:highlight w:val="yellow"/>
          <w:lang w:eastAsia="fr-CA"/>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0"/>
      </w:tblGrid>
      <w:tr w:rsidR="00F31957" w:rsidRPr="006157B2" w14:paraId="6B7C88AF" w14:textId="77777777" w:rsidTr="008D3305">
        <w:trPr>
          <w:trHeight w:val="1317"/>
          <w:jc w:val="center"/>
        </w:trPr>
        <w:tc>
          <w:tcPr>
            <w:tcW w:w="5000" w:type="pct"/>
            <w:vAlign w:val="center"/>
            <w:hideMark/>
          </w:tcPr>
          <w:p w14:paraId="6B7C88A8" w14:textId="77777777" w:rsidR="00F31957" w:rsidRPr="006157B2" w:rsidRDefault="00F31957" w:rsidP="00617856">
            <w:pPr>
              <w:bidi w:val="0"/>
              <w:rPr>
                <w:rFonts w:ascii="Candara" w:hAnsi="Candara"/>
                <w:b/>
                <w:bCs/>
                <w:sz w:val="16"/>
                <w:szCs w:val="16"/>
                <w:highlight w:val="yellow"/>
              </w:rPr>
            </w:pPr>
          </w:p>
          <w:p w14:paraId="6B7C88A9" w14:textId="77777777" w:rsidR="00F31957" w:rsidRPr="006157B2" w:rsidRDefault="00F31957" w:rsidP="00617856">
            <w:pPr>
              <w:bidi w:val="0"/>
              <w:rPr>
                <w:rFonts w:ascii="Candara" w:hAnsi="Candara"/>
                <w:b/>
                <w:bCs/>
                <w:sz w:val="16"/>
                <w:szCs w:val="16"/>
                <w:highlight w:val="yellow"/>
              </w:rPr>
            </w:pPr>
          </w:p>
          <w:p w14:paraId="6B7C88AA" w14:textId="77777777" w:rsidR="00F31957" w:rsidRPr="006157B2" w:rsidRDefault="00F31957" w:rsidP="00617856">
            <w:pPr>
              <w:bidi w:val="0"/>
              <w:rPr>
                <w:rFonts w:ascii="Candara" w:hAnsi="Candara"/>
                <w:b/>
                <w:bCs/>
                <w:sz w:val="16"/>
                <w:szCs w:val="16"/>
                <w:highlight w:val="yellow"/>
              </w:rPr>
            </w:pPr>
          </w:p>
          <w:p w14:paraId="6B7C88AB" w14:textId="77777777" w:rsidR="003D2863" w:rsidRPr="00AB505A" w:rsidRDefault="00B36140" w:rsidP="008D214B">
            <w:pPr>
              <w:numPr>
                <w:ilvl w:val="0"/>
                <w:numId w:val="33"/>
              </w:numPr>
              <w:bidi w:val="0"/>
              <w:rPr>
                <w:bCs/>
              </w:rPr>
            </w:pPr>
            <w:r>
              <w:rPr>
                <w:bCs/>
                <w:lang w:eastAsia="fr-CA"/>
              </w:rPr>
              <w:t xml:space="preserve">Test de positionnement et </w:t>
            </w:r>
            <w:r w:rsidR="00651166" w:rsidRPr="00AB505A">
              <w:rPr>
                <w:bCs/>
                <w:lang w:eastAsia="fr-CA"/>
              </w:rPr>
              <w:t>S</w:t>
            </w:r>
            <w:r w:rsidR="003D2863" w:rsidRPr="00AB505A">
              <w:rPr>
                <w:bCs/>
                <w:lang w:eastAsia="fr-CA"/>
              </w:rPr>
              <w:t xml:space="preserve">uivi </w:t>
            </w:r>
            <w:r w:rsidR="008D214B" w:rsidRPr="00AB505A">
              <w:rPr>
                <w:bCs/>
                <w:lang w:eastAsia="fr-CA"/>
              </w:rPr>
              <w:t xml:space="preserve">et soutien intégré </w:t>
            </w:r>
            <w:r w:rsidR="003D2863" w:rsidRPr="00AB505A">
              <w:rPr>
                <w:bCs/>
                <w:lang w:eastAsia="fr-CA"/>
              </w:rPr>
              <w:t xml:space="preserve">sur la plateforme </w:t>
            </w:r>
          </w:p>
          <w:p w14:paraId="6B7C88AC" w14:textId="77777777" w:rsidR="003D2863" w:rsidRPr="006157B2" w:rsidRDefault="003D2863" w:rsidP="003D2863">
            <w:pPr>
              <w:bidi w:val="0"/>
              <w:rPr>
                <w:rFonts w:ascii="Candara" w:hAnsi="Candara"/>
                <w:b/>
                <w:bCs/>
                <w:sz w:val="16"/>
                <w:szCs w:val="16"/>
                <w:highlight w:val="yellow"/>
              </w:rPr>
            </w:pPr>
          </w:p>
          <w:p w14:paraId="6B7C88AD" w14:textId="77777777" w:rsidR="00F31957" w:rsidRPr="006157B2" w:rsidRDefault="00F31957" w:rsidP="00617856">
            <w:pPr>
              <w:bidi w:val="0"/>
              <w:rPr>
                <w:rFonts w:ascii="Candara" w:hAnsi="Candara"/>
                <w:b/>
                <w:bCs/>
                <w:sz w:val="16"/>
                <w:szCs w:val="16"/>
                <w:highlight w:val="yellow"/>
              </w:rPr>
            </w:pPr>
          </w:p>
          <w:p w14:paraId="6B7C88AE" w14:textId="77777777" w:rsidR="00F31957" w:rsidRPr="006157B2" w:rsidRDefault="00F31957" w:rsidP="00617856">
            <w:pPr>
              <w:bidi w:val="0"/>
              <w:rPr>
                <w:rFonts w:ascii="Candara" w:hAnsi="Candara"/>
                <w:b/>
                <w:bCs/>
                <w:sz w:val="16"/>
                <w:szCs w:val="16"/>
                <w:highlight w:val="yellow"/>
              </w:rPr>
            </w:pPr>
          </w:p>
        </w:tc>
      </w:tr>
    </w:tbl>
    <w:p w14:paraId="6B7C88B0" w14:textId="77777777" w:rsidR="00F31957" w:rsidRPr="006157B2" w:rsidRDefault="00F31957" w:rsidP="00F31957">
      <w:pPr>
        <w:bidi w:val="0"/>
        <w:spacing w:after="120" w:line="240" w:lineRule="exact"/>
        <w:rPr>
          <w:rFonts w:ascii="Candara" w:hAnsi="Candara" w:cs="Times New (W1)"/>
          <w:b/>
          <w:bCs/>
          <w:smallCaps/>
          <w:color w:val="000080"/>
          <w:sz w:val="26"/>
          <w:szCs w:val="26"/>
          <w:highlight w:val="yellow"/>
          <w:lang w:eastAsia="fr-CA"/>
        </w:rPr>
      </w:pPr>
    </w:p>
    <w:p w14:paraId="6B7C88B1" w14:textId="77777777" w:rsidR="00F31957" w:rsidRPr="00CD068A" w:rsidRDefault="00F31957" w:rsidP="001C4770">
      <w:pPr>
        <w:pStyle w:val="Paragraphedeliste"/>
        <w:numPr>
          <w:ilvl w:val="0"/>
          <w:numId w:val="3"/>
        </w:numPr>
        <w:shd w:val="clear" w:color="auto" w:fill="1F4E79"/>
        <w:bidi w:val="0"/>
        <w:ind w:left="284" w:hanging="284"/>
        <w:contextualSpacing w:val="0"/>
        <w:rPr>
          <w:rFonts w:ascii="Candara" w:hAnsi="Candara"/>
          <w:b/>
          <w:bCs/>
          <w:smallCaps/>
          <w:noProof/>
          <w:color w:val="FFFFFF"/>
          <w:sz w:val="28"/>
          <w:szCs w:val="28"/>
          <w:lang w:eastAsia="fr-FR"/>
        </w:rPr>
      </w:pPr>
      <w:r w:rsidRPr="00CD068A">
        <w:rPr>
          <w:rFonts w:ascii="Candara" w:hAnsi="Candara"/>
          <w:b/>
          <w:bCs/>
          <w:smallCaps/>
          <w:noProof/>
          <w:color w:val="FFFFFF"/>
          <w:sz w:val="28"/>
          <w:szCs w:val="28"/>
          <w:lang w:eastAsia="fr-FR"/>
        </w:rPr>
        <w:lastRenderedPageBreak/>
        <w:t xml:space="preserve">Modalités d’enseignement par alternance </w:t>
      </w:r>
      <w:r w:rsidR="005223E5" w:rsidRPr="00CD068A">
        <w:rPr>
          <w:rFonts w:ascii="Candara" w:hAnsi="Candara"/>
          <w:b/>
          <w:bCs/>
          <w:smallCaps/>
          <w:noProof/>
          <w:color w:val="FFFFFF"/>
          <w:sz w:val="28"/>
          <w:szCs w:val="28"/>
          <w:lang w:eastAsia="fr-FR"/>
        </w:rPr>
        <w:t>(si prévu) </w:t>
      </w:r>
    </w:p>
    <w:p w14:paraId="6B7C88B2" w14:textId="77777777" w:rsidR="00F31957" w:rsidRPr="006157B2" w:rsidRDefault="00F31957" w:rsidP="00F31957">
      <w:pPr>
        <w:bidi w:val="0"/>
        <w:rPr>
          <w:rFonts w:ascii="Candara" w:hAnsi="Candara"/>
          <w:b/>
          <w:sz w:val="20"/>
          <w:szCs w:val="20"/>
          <w:highlight w:val="yellow"/>
          <w:lang w:eastAsia="fr-CA"/>
        </w:rPr>
      </w:pPr>
    </w:p>
    <w:p w14:paraId="6B7C88B3" w14:textId="77777777" w:rsidR="00F31957" w:rsidRPr="006157B2" w:rsidRDefault="00F31957" w:rsidP="00F31957">
      <w:pPr>
        <w:pStyle w:val="Paragraphedeliste"/>
        <w:bidi w:val="0"/>
        <w:spacing w:line="276" w:lineRule="auto"/>
        <w:ind w:left="360"/>
        <w:jc w:val="both"/>
        <w:rPr>
          <w:rFonts w:ascii="Candara" w:hAnsi="Candara"/>
          <w:i/>
          <w:iCs/>
          <w:sz w:val="20"/>
          <w:szCs w:val="20"/>
          <w:highlight w:val="yellow"/>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0"/>
      </w:tblGrid>
      <w:tr w:rsidR="00F31957" w:rsidRPr="006157B2" w14:paraId="6B7C88BC" w14:textId="77777777" w:rsidTr="008D3305">
        <w:trPr>
          <w:trHeight w:val="1317"/>
          <w:jc w:val="center"/>
        </w:trPr>
        <w:tc>
          <w:tcPr>
            <w:tcW w:w="5000" w:type="pct"/>
            <w:vAlign w:val="center"/>
            <w:hideMark/>
          </w:tcPr>
          <w:p w14:paraId="6B7C88B4" w14:textId="77777777" w:rsidR="00F31957" w:rsidRPr="006157B2" w:rsidRDefault="00F31957" w:rsidP="00617856">
            <w:pPr>
              <w:bidi w:val="0"/>
              <w:rPr>
                <w:rFonts w:ascii="Candara" w:hAnsi="Candara"/>
                <w:b/>
                <w:bCs/>
                <w:sz w:val="16"/>
                <w:szCs w:val="16"/>
                <w:highlight w:val="yellow"/>
              </w:rPr>
            </w:pPr>
          </w:p>
          <w:p w14:paraId="6B7C88B5" w14:textId="77777777" w:rsidR="00F31957" w:rsidRPr="006157B2" w:rsidRDefault="00F31957" w:rsidP="00617856">
            <w:pPr>
              <w:bidi w:val="0"/>
              <w:rPr>
                <w:rFonts w:ascii="Candara" w:hAnsi="Candara"/>
                <w:b/>
                <w:bCs/>
                <w:sz w:val="16"/>
                <w:szCs w:val="16"/>
                <w:highlight w:val="yellow"/>
              </w:rPr>
            </w:pPr>
          </w:p>
          <w:p w14:paraId="6B7C88B6" w14:textId="77777777" w:rsidR="00F31957" w:rsidRPr="006157B2" w:rsidRDefault="00F31957" w:rsidP="00617856">
            <w:pPr>
              <w:bidi w:val="0"/>
              <w:rPr>
                <w:rFonts w:ascii="Candara" w:hAnsi="Candara"/>
                <w:b/>
                <w:bCs/>
                <w:sz w:val="16"/>
                <w:szCs w:val="16"/>
                <w:highlight w:val="yellow"/>
              </w:rPr>
            </w:pPr>
          </w:p>
          <w:p w14:paraId="6B7C88B7" w14:textId="77777777" w:rsidR="00F31957" w:rsidRPr="006157B2" w:rsidRDefault="00F31957" w:rsidP="00617856">
            <w:pPr>
              <w:bidi w:val="0"/>
              <w:rPr>
                <w:rFonts w:ascii="Candara" w:hAnsi="Candara"/>
                <w:b/>
                <w:bCs/>
                <w:sz w:val="16"/>
                <w:szCs w:val="16"/>
                <w:highlight w:val="yellow"/>
              </w:rPr>
            </w:pPr>
          </w:p>
          <w:p w14:paraId="6B7C88B8" w14:textId="77777777" w:rsidR="00F31957" w:rsidRPr="006157B2" w:rsidRDefault="00F31957" w:rsidP="00617856">
            <w:pPr>
              <w:bidi w:val="0"/>
              <w:rPr>
                <w:rFonts w:ascii="Candara" w:hAnsi="Candara"/>
                <w:b/>
                <w:bCs/>
                <w:sz w:val="16"/>
                <w:szCs w:val="16"/>
                <w:highlight w:val="yellow"/>
              </w:rPr>
            </w:pPr>
          </w:p>
          <w:p w14:paraId="6B7C88B9" w14:textId="77777777" w:rsidR="00F31957" w:rsidRPr="006157B2" w:rsidRDefault="00F31957" w:rsidP="00617856">
            <w:pPr>
              <w:bidi w:val="0"/>
              <w:rPr>
                <w:rFonts w:ascii="Candara" w:hAnsi="Candara"/>
                <w:b/>
                <w:bCs/>
                <w:sz w:val="16"/>
                <w:szCs w:val="16"/>
                <w:highlight w:val="yellow"/>
              </w:rPr>
            </w:pPr>
          </w:p>
          <w:p w14:paraId="6B7C88BA" w14:textId="77777777" w:rsidR="00F31957" w:rsidRPr="006157B2" w:rsidRDefault="00F31957" w:rsidP="00617856">
            <w:pPr>
              <w:bidi w:val="0"/>
              <w:rPr>
                <w:rFonts w:ascii="Candara" w:hAnsi="Candara"/>
                <w:b/>
                <w:bCs/>
                <w:sz w:val="16"/>
                <w:szCs w:val="16"/>
                <w:highlight w:val="yellow"/>
              </w:rPr>
            </w:pPr>
          </w:p>
          <w:p w14:paraId="6B7C88BB" w14:textId="77777777" w:rsidR="00F31957" w:rsidRPr="006157B2" w:rsidRDefault="00F31957" w:rsidP="00617856">
            <w:pPr>
              <w:bidi w:val="0"/>
              <w:rPr>
                <w:rFonts w:ascii="Candara" w:hAnsi="Candara"/>
                <w:b/>
                <w:bCs/>
                <w:sz w:val="16"/>
                <w:szCs w:val="16"/>
                <w:highlight w:val="yellow"/>
              </w:rPr>
            </w:pPr>
          </w:p>
        </w:tc>
      </w:tr>
    </w:tbl>
    <w:p w14:paraId="6B7C88BD" w14:textId="77777777" w:rsidR="00F31957" w:rsidRPr="006157B2" w:rsidRDefault="00F31957" w:rsidP="00F31957">
      <w:pPr>
        <w:bidi w:val="0"/>
        <w:spacing w:after="120" w:line="240" w:lineRule="exact"/>
        <w:rPr>
          <w:rFonts w:ascii="Candara" w:hAnsi="Candara" w:cs="Times New (W1)"/>
          <w:b/>
          <w:bCs/>
          <w:smallCaps/>
          <w:color w:val="000080"/>
          <w:sz w:val="26"/>
          <w:szCs w:val="26"/>
          <w:highlight w:val="yellow"/>
          <w:lang w:eastAsia="fr-CA"/>
        </w:rPr>
      </w:pPr>
    </w:p>
    <w:p w14:paraId="6B7C88BE" w14:textId="77777777" w:rsidR="00F31957" w:rsidRPr="00CD068A" w:rsidRDefault="00F31957" w:rsidP="001C4770">
      <w:pPr>
        <w:pStyle w:val="Paragraphedeliste"/>
        <w:numPr>
          <w:ilvl w:val="0"/>
          <w:numId w:val="3"/>
        </w:numPr>
        <w:shd w:val="clear" w:color="auto" w:fill="1F4E79"/>
        <w:bidi w:val="0"/>
        <w:ind w:left="284" w:hanging="284"/>
        <w:contextualSpacing w:val="0"/>
        <w:rPr>
          <w:rFonts w:ascii="Candara" w:hAnsi="Candara"/>
          <w:b/>
          <w:bCs/>
          <w:smallCaps/>
          <w:noProof/>
          <w:color w:val="FFFFFF"/>
          <w:sz w:val="28"/>
          <w:szCs w:val="28"/>
          <w:lang w:eastAsia="fr-FR"/>
        </w:rPr>
      </w:pPr>
      <w:r w:rsidRPr="00CD068A">
        <w:rPr>
          <w:rFonts w:ascii="Candara" w:hAnsi="Candara"/>
          <w:b/>
          <w:bCs/>
          <w:smallCaps/>
          <w:noProof/>
          <w:color w:val="FFFFFF"/>
          <w:sz w:val="28"/>
          <w:szCs w:val="28"/>
          <w:lang w:eastAsia="fr-FR"/>
        </w:rPr>
        <w:t>description du travail personnel de l’étudiant</w:t>
      </w:r>
    </w:p>
    <w:p w14:paraId="6B7C88BF" w14:textId="77777777" w:rsidR="00F31957" w:rsidRPr="006157B2" w:rsidRDefault="00F31957" w:rsidP="00F31957">
      <w:pPr>
        <w:pStyle w:val="Paragraphedeliste"/>
        <w:bidi w:val="0"/>
        <w:spacing w:line="240" w:lineRule="exact"/>
        <w:rPr>
          <w:rFonts w:ascii="Candara" w:hAnsi="Candara"/>
          <w:b/>
          <w:bCs/>
          <w:smallCaps/>
          <w:noProof/>
          <w:color w:val="FF0000"/>
          <w:highlight w:val="yellow"/>
          <w:lang w:eastAsia="fr-FR"/>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0"/>
      </w:tblGrid>
      <w:tr w:rsidR="00F31957" w:rsidRPr="006157B2" w14:paraId="6B7C88C8" w14:textId="77777777" w:rsidTr="008D3305">
        <w:trPr>
          <w:trHeight w:val="1317"/>
          <w:jc w:val="center"/>
        </w:trPr>
        <w:tc>
          <w:tcPr>
            <w:tcW w:w="5000" w:type="pct"/>
            <w:vAlign w:val="center"/>
            <w:hideMark/>
          </w:tcPr>
          <w:p w14:paraId="6B7C88C0" w14:textId="77777777" w:rsidR="00F31957" w:rsidRPr="006157B2" w:rsidRDefault="00F31957" w:rsidP="00617856">
            <w:pPr>
              <w:bidi w:val="0"/>
              <w:rPr>
                <w:rFonts w:ascii="Candara" w:hAnsi="Candara"/>
                <w:b/>
                <w:bCs/>
                <w:sz w:val="16"/>
                <w:szCs w:val="16"/>
                <w:highlight w:val="yellow"/>
              </w:rPr>
            </w:pPr>
          </w:p>
          <w:p w14:paraId="6B7C88C1" w14:textId="77777777" w:rsidR="008D214B" w:rsidRDefault="008D214B" w:rsidP="008D214B">
            <w:pPr>
              <w:numPr>
                <w:ilvl w:val="0"/>
                <w:numId w:val="31"/>
              </w:numPr>
              <w:pBdr>
                <w:top w:val="nil"/>
                <w:left w:val="nil"/>
                <w:bottom w:val="nil"/>
                <w:right w:val="nil"/>
                <w:between w:val="nil"/>
              </w:pBdr>
              <w:bidi w:val="0"/>
              <w:jc w:val="both"/>
            </w:pPr>
            <w:r>
              <w:t>Recherche documentaire ;</w:t>
            </w:r>
          </w:p>
          <w:p w14:paraId="6B7C88C2" w14:textId="77777777" w:rsidR="008D214B" w:rsidRPr="00844006" w:rsidRDefault="008D214B" w:rsidP="008D214B">
            <w:pPr>
              <w:numPr>
                <w:ilvl w:val="0"/>
                <w:numId w:val="31"/>
              </w:numPr>
              <w:pBdr>
                <w:top w:val="nil"/>
                <w:left w:val="nil"/>
                <w:bottom w:val="nil"/>
                <w:right w:val="nil"/>
                <w:between w:val="nil"/>
              </w:pBdr>
              <w:bidi w:val="0"/>
              <w:jc w:val="both"/>
            </w:pPr>
            <w:r w:rsidRPr="00844006">
              <w:t>Mini-projet</w:t>
            </w:r>
            <w:r>
              <w:t> ;</w:t>
            </w:r>
          </w:p>
          <w:p w14:paraId="6B7C88C3" w14:textId="77777777" w:rsidR="008D214B" w:rsidRPr="00844006" w:rsidRDefault="008D214B" w:rsidP="008D214B">
            <w:pPr>
              <w:numPr>
                <w:ilvl w:val="0"/>
                <w:numId w:val="31"/>
              </w:numPr>
              <w:pBdr>
                <w:top w:val="nil"/>
                <w:left w:val="nil"/>
                <w:bottom w:val="nil"/>
                <w:right w:val="nil"/>
                <w:between w:val="nil"/>
              </w:pBdr>
              <w:bidi w:val="0"/>
              <w:jc w:val="both"/>
            </w:pPr>
            <w:r w:rsidRPr="00844006">
              <w:t>Revue d’article</w:t>
            </w:r>
            <w:r>
              <w:t> ;</w:t>
            </w:r>
          </w:p>
          <w:p w14:paraId="6B7C88C4" w14:textId="77777777" w:rsidR="008D214B" w:rsidRPr="00844006" w:rsidRDefault="008D214B" w:rsidP="008D214B">
            <w:pPr>
              <w:numPr>
                <w:ilvl w:val="0"/>
                <w:numId w:val="31"/>
              </w:numPr>
              <w:pBdr>
                <w:top w:val="nil"/>
                <w:left w:val="nil"/>
                <w:bottom w:val="nil"/>
                <w:right w:val="nil"/>
                <w:between w:val="nil"/>
              </w:pBdr>
              <w:bidi w:val="0"/>
              <w:jc w:val="both"/>
            </w:pPr>
            <w:r w:rsidRPr="00844006">
              <w:t>Essai documenté</w:t>
            </w:r>
            <w:r>
              <w:t> ;</w:t>
            </w:r>
          </w:p>
          <w:p w14:paraId="6B7C88C5" w14:textId="77777777" w:rsidR="00F31957" w:rsidRPr="009C4B4E" w:rsidRDefault="008D214B" w:rsidP="009C4B4E">
            <w:pPr>
              <w:numPr>
                <w:ilvl w:val="0"/>
                <w:numId w:val="31"/>
              </w:numPr>
              <w:pBdr>
                <w:top w:val="nil"/>
                <w:left w:val="nil"/>
                <w:bottom w:val="nil"/>
                <w:right w:val="nil"/>
                <w:between w:val="nil"/>
              </w:pBdr>
              <w:bidi w:val="0"/>
              <w:jc w:val="both"/>
            </w:pPr>
            <w:r w:rsidRPr="00844006">
              <w:t>Présentations</w:t>
            </w:r>
            <w:r>
              <w:t>.</w:t>
            </w:r>
          </w:p>
          <w:p w14:paraId="6B7C88C6" w14:textId="77777777" w:rsidR="00F31957" w:rsidRPr="006157B2" w:rsidRDefault="00F31957" w:rsidP="00617856">
            <w:pPr>
              <w:bidi w:val="0"/>
              <w:rPr>
                <w:rFonts w:ascii="Candara" w:hAnsi="Candara"/>
                <w:b/>
                <w:bCs/>
                <w:sz w:val="16"/>
                <w:szCs w:val="16"/>
                <w:highlight w:val="yellow"/>
              </w:rPr>
            </w:pPr>
          </w:p>
          <w:p w14:paraId="6B7C88C7" w14:textId="77777777" w:rsidR="00F31957" w:rsidRPr="006157B2" w:rsidRDefault="00F31957" w:rsidP="00617856">
            <w:pPr>
              <w:bidi w:val="0"/>
              <w:rPr>
                <w:rFonts w:ascii="Candara" w:hAnsi="Candara"/>
                <w:b/>
                <w:bCs/>
                <w:sz w:val="16"/>
                <w:szCs w:val="16"/>
                <w:highlight w:val="yellow"/>
              </w:rPr>
            </w:pPr>
          </w:p>
        </w:tc>
      </w:tr>
    </w:tbl>
    <w:p w14:paraId="6B7C88C9" w14:textId="77777777" w:rsidR="00F31957" w:rsidRPr="006157B2" w:rsidRDefault="00F31957" w:rsidP="00F31957">
      <w:pPr>
        <w:pStyle w:val="Paragraphedeliste"/>
        <w:bidi w:val="0"/>
        <w:spacing w:line="240" w:lineRule="exact"/>
        <w:rPr>
          <w:rFonts w:ascii="Candara" w:hAnsi="Candara"/>
          <w:b/>
          <w:bCs/>
          <w:smallCaps/>
          <w:noProof/>
          <w:color w:val="FF0000"/>
          <w:highlight w:val="yellow"/>
          <w:lang w:eastAsia="fr-FR"/>
        </w:rPr>
      </w:pPr>
    </w:p>
    <w:p w14:paraId="6B7C88CA" w14:textId="77777777" w:rsidR="00F85513" w:rsidRPr="006157B2" w:rsidRDefault="00F85513" w:rsidP="00F85513">
      <w:pPr>
        <w:pStyle w:val="Paragraphedeliste"/>
        <w:bidi w:val="0"/>
        <w:spacing w:line="240" w:lineRule="exact"/>
        <w:rPr>
          <w:rFonts w:ascii="Candara" w:hAnsi="Candara"/>
          <w:b/>
          <w:bCs/>
          <w:smallCaps/>
          <w:noProof/>
          <w:color w:val="FF0000"/>
          <w:highlight w:val="yellow"/>
          <w:lang w:eastAsia="fr-FR"/>
        </w:rPr>
      </w:pPr>
    </w:p>
    <w:p w14:paraId="6B7C88CB" w14:textId="77777777" w:rsidR="00F85513" w:rsidRPr="006157B2" w:rsidRDefault="00F85513" w:rsidP="00F85513">
      <w:pPr>
        <w:pStyle w:val="Paragraphedeliste"/>
        <w:bidi w:val="0"/>
        <w:spacing w:line="240" w:lineRule="exact"/>
        <w:rPr>
          <w:rFonts w:ascii="Candara" w:hAnsi="Candara"/>
          <w:b/>
          <w:bCs/>
          <w:smallCaps/>
          <w:noProof/>
          <w:color w:val="FF0000"/>
          <w:highlight w:val="yellow"/>
          <w:lang w:eastAsia="fr-FR"/>
        </w:rPr>
      </w:pPr>
    </w:p>
    <w:p w14:paraId="6B7C88CC" w14:textId="77777777" w:rsidR="00F85513" w:rsidRPr="006157B2" w:rsidRDefault="00F85513" w:rsidP="00F85513">
      <w:pPr>
        <w:pStyle w:val="Paragraphedeliste"/>
        <w:bidi w:val="0"/>
        <w:spacing w:line="240" w:lineRule="exact"/>
        <w:rPr>
          <w:rFonts w:ascii="Candara" w:hAnsi="Candara"/>
          <w:b/>
          <w:bCs/>
          <w:smallCaps/>
          <w:noProof/>
          <w:color w:val="FF0000"/>
          <w:highlight w:val="yellow"/>
          <w:lang w:eastAsia="fr-FR"/>
        </w:rPr>
      </w:pPr>
    </w:p>
    <w:p w14:paraId="6B7C88CD" w14:textId="77777777" w:rsidR="00F31957" w:rsidRPr="006157B2" w:rsidRDefault="00F31957" w:rsidP="001C4770">
      <w:pPr>
        <w:pStyle w:val="Paragraphedeliste"/>
        <w:numPr>
          <w:ilvl w:val="0"/>
          <w:numId w:val="3"/>
        </w:numPr>
        <w:shd w:val="clear" w:color="auto" w:fill="1F4E79"/>
        <w:bidi w:val="0"/>
        <w:ind w:left="284" w:hanging="284"/>
        <w:contextualSpacing w:val="0"/>
        <w:rPr>
          <w:rFonts w:ascii="Candara" w:hAnsi="Candara"/>
          <w:b/>
          <w:bCs/>
          <w:smallCaps/>
          <w:noProof/>
          <w:color w:val="993300"/>
          <w:sz w:val="28"/>
          <w:szCs w:val="28"/>
          <w:lang w:eastAsia="fr-FR"/>
        </w:rPr>
      </w:pPr>
      <w:r w:rsidRPr="00CD068A">
        <w:rPr>
          <w:rFonts w:ascii="Candara" w:hAnsi="Candara"/>
          <w:b/>
          <w:bCs/>
          <w:smallCaps/>
          <w:noProof/>
          <w:color w:val="FFFFFF"/>
          <w:sz w:val="28"/>
          <w:szCs w:val="28"/>
          <w:lang w:eastAsia="fr-FR"/>
        </w:rPr>
        <w:t>Evaluation du module</w:t>
      </w:r>
    </w:p>
    <w:p w14:paraId="6B7C88CE" w14:textId="77777777" w:rsidR="00F31957" w:rsidRPr="006157B2" w:rsidRDefault="00F31957" w:rsidP="00F31957">
      <w:pPr>
        <w:pStyle w:val="Paragraphedeliste"/>
        <w:bidi w:val="0"/>
        <w:spacing w:line="240" w:lineRule="exact"/>
        <w:rPr>
          <w:rFonts w:ascii="Candara" w:hAnsi="Candara"/>
          <w:b/>
          <w:bCs/>
          <w:smallCaps/>
          <w:noProof/>
          <w:color w:val="FF0000"/>
          <w:lang w:eastAsia="fr-FR"/>
        </w:rPr>
      </w:pPr>
    </w:p>
    <w:p w14:paraId="6B7C88CF" w14:textId="77777777" w:rsidR="00F31957" w:rsidRPr="006157B2" w:rsidRDefault="00F31957" w:rsidP="001C4770">
      <w:pPr>
        <w:numPr>
          <w:ilvl w:val="0"/>
          <w:numId w:val="4"/>
        </w:numPr>
        <w:bidi w:val="0"/>
        <w:spacing w:after="120" w:line="240" w:lineRule="exact"/>
        <w:ind w:left="284" w:hanging="284"/>
        <w:rPr>
          <w:rFonts w:ascii="Candara" w:hAnsi="Candara"/>
          <w:b/>
          <w:bCs/>
          <w:noProof/>
        </w:rPr>
      </w:pPr>
      <w:r w:rsidRPr="006157B2">
        <w:rPr>
          <w:rFonts w:ascii="Candara" w:hAnsi="Candara"/>
          <w:b/>
          <w:bCs/>
          <w:noProof/>
        </w:rPr>
        <w:t>Mode</w:t>
      </w:r>
      <w:r w:rsidR="00442E4E" w:rsidRPr="006157B2">
        <w:rPr>
          <w:rFonts w:ascii="Candara" w:hAnsi="Candara"/>
          <w:b/>
          <w:bCs/>
          <w:noProof/>
        </w:rPr>
        <w:t>s</w:t>
      </w:r>
      <w:r w:rsidRPr="006157B2">
        <w:rPr>
          <w:rFonts w:ascii="Candara" w:hAnsi="Candara"/>
          <w:b/>
          <w:bCs/>
          <w:noProof/>
        </w:rPr>
        <w:t xml:space="preserve"> d’évaluation </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4"/>
      </w:tblGrid>
      <w:tr w:rsidR="00F31957" w:rsidRPr="006157B2" w14:paraId="6B7C88D4" w14:textId="77777777" w:rsidTr="00406ED0">
        <w:trPr>
          <w:trHeight w:val="1357"/>
          <w:jc w:val="center"/>
        </w:trPr>
        <w:tc>
          <w:tcPr>
            <w:tcW w:w="5000" w:type="pct"/>
          </w:tcPr>
          <w:p w14:paraId="6B7C88D0" w14:textId="77777777" w:rsidR="00406ED0" w:rsidRDefault="00406ED0" w:rsidP="00406ED0">
            <w:pPr>
              <w:pStyle w:val="Normal1"/>
              <w:pBdr>
                <w:top w:val="nil"/>
                <w:left w:val="nil"/>
                <w:bottom w:val="nil"/>
                <w:right w:val="nil"/>
                <w:between w:val="nil"/>
              </w:pBdr>
              <w:tabs>
                <w:tab w:val="right" w:pos="214"/>
              </w:tabs>
              <w:bidi w:val="0"/>
              <w:spacing w:before="60"/>
              <w:ind w:right="357"/>
              <w:jc w:val="both"/>
              <w:rPr>
                <w:rFonts w:ascii="Calibri" w:eastAsia="Wingdings 2" w:hAnsi="Calibri" w:cs="Calibri"/>
                <w:color w:val="000000"/>
                <w:sz w:val="20"/>
                <w:szCs w:val="20"/>
              </w:rPr>
            </w:pPr>
          </w:p>
          <w:p w14:paraId="6B7C88D1" w14:textId="77777777" w:rsidR="00406ED0" w:rsidRPr="001539E9" w:rsidRDefault="00406ED0" w:rsidP="00406ED0">
            <w:pPr>
              <w:pStyle w:val="Normal1"/>
              <w:pBdr>
                <w:top w:val="nil"/>
                <w:left w:val="nil"/>
                <w:bottom w:val="nil"/>
                <w:right w:val="nil"/>
                <w:between w:val="nil"/>
              </w:pBdr>
              <w:tabs>
                <w:tab w:val="right" w:pos="214"/>
              </w:tabs>
              <w:bidi w:val="0"/>
              <w:spacing w:before="60"/>
              <w:ind w:right="357"/>
              <w:jc w:val="both"/>
              <w:rPr>
                <w:rFonts w:ascii="Calibri" w:eastAsia="Candara" w:hAnsi="Calibri" w:cs="Calibri"/>
                <w:b/>
                <w:color w:val="000000"/>
                <w:sz w:val="20"/>
                <w:szCs w:val="20"/>
              </w:rPr>
            </w:pPr>
            <w:r w:rsidRPr="001539E9">
              <w:rPr>
                <w:rFonts w:ascii="Calibri" w:eastAsia="Wingdings 2" w:hAnsi="Calibri" w:cs="Calibri"/>
                <w:color w:val="000000"/>
                <w:sz w:val="20"/>
                <w:szCs w:val="20"/>
              </w:rPr>
              <w:sym w:font="Wingdings 2" w:char="F054"/>
            </w:r>
            <w:r w:rsidRPr="001539E9">
              <w:rPr>
                <w:rFonts w:ascii="Calibri" w:eastAsia="Candara" w:hAnsi="Calibri" w:cs="Calibri"/>
                <w:b/>
                <w:color w:val="000000"/>
                <w:sz w:val="20"/>
                <w:szCs w:val="20"/>
              </w:rPr>
              <w:t>Examen de fin de semestre</w:t>
            </w:r>
          </w:p>
          <w:p w14:paraId="6B7C88D2" w14:textId="77777777" w:rsidR="00406ED0" w:rsidRPr="001539E9" w:rsidRDefault="00406ED0" w:rsidP="00406ED0">
            <w:pPr>
              <w:pStyle w:val="Corpsdetexte"/>
              <w:tabs>
                <w:tab w:val="clear" w:pos="214"/>
                <w:tab w:val="right" w:pos="639"/>
              </w:tabs>
              <w:rPr>
                <w:rFonts w:ascii="Candara" w:hAnsi="Candara"/>
                <w:sz w:val="22"/>
                <w:szCs w:val="22"/>
                <w:lang w:val="fr-FR"/>
              </w:rPr>
            </w:pPr>
            <w:r w:rsidRPr="001539E9">
              <w:rPr>
                <w:rFonts w:ascii="Calibri" w:eastAsia="Wingdings 2" w:hAnsi="Calibri" w:cs="Calibri"/>
                <w:color w:val="000000"/>
                <w:sz w:val="20"/>
                <w:szCs w:val="20"/>
                <w:highlight w:val="white"/>
                <w:lang w:val="fr-FR"/>
              </w:rPr>
              <w:sym w:font="Wingdings 2" w:char="F054"/>
            </w:r>
            <w:r>
              <w:rPr>
                <w:rFonts w:ascii="Calibri" w:eastAsia="Candara" w:hAnsi="Calibri" w:cs="Calibri"/>
                <w:b/>
                <w:color w:val="000000"/>
                <w:sz w:val="20"/>
                <w:szCs w:val="20"/>
                <w:lang w:val="fr-FR"/>
              </w:rPr>
              <w:t>Contrôles continus</w:t>
            </w:r>
            <w:r w:rsidR="00AF06B5">
              <w:rPr>
                <w:rFonts w:ascii="Calibri" w:eastAsia="Candara" w:hAnsi="Calibri" w:cs="Calibri"/>
                <w:b/>
                <w:color w:val="000000"/>
                <w:sz w:val="20"/>
                <w:szCs w:val="20"/>
                <w:lang w:val="fr-FR"/>
              </w:rPr>
              <w:t xml:space="preserve"> </w:t>
            </w:r>
            <w:r w:rsidRPr="001539E9">
              <w:rPr>
                <w:rFonts w:ascii="Calibri" w:eastAsia="Candara" w:hAnsi="Calibri" w:cs="Calibri"/>
                <w:b/>
                <w:color w:val="000000"/>
                <w:sz w:val="20"/>
                <w:szCs w:val="20"/>
                <w:lang w:val="fr-FR"/>
              </w:rPr>
              <w:t>:</w:t>
            </w:r>
            <w:r>
              <w:rPr>
                <w:rFonts w:ascii="Calibri" w:eastAsia="Candara" w:hAnsi="Calibri" w:cs="Calibri"/>
                <w:b/>
                <w:color w:val="000000"/>
                <w:sz w:val="20"/>
                <w:szCs w:val="20"/>
                <w:lang w:val="fr-FR"/>
              </w:rPr>
              <w:t xml:space="preserve"> </w:t>
            </w:r>
            <w:r w:rsidRPr="007473FC">
              <w:rPr>
                <w:rFonts w:ascii="Calibri" w:eastAsia="Candara" w:hAnsi="Calibri" w:cs="Calibri"/>
                <w:color w:val="000000"/>
                <w:sz w:val="20"/>
                <w:szCs w:val="20"/>
                <w:lang w:val="fr-FR"/>
              </w:rPr>
              <w:t xml:space="preserve">Test/ </w:t>
            </w:r>
            <w:r>
              <w:rPr>
                <w:rFonts w:ascii="Calibri" w:eastAsia="Candara" w:hAnsi="Calibri" w:cs="Calibri"/>
                <w:color w:val="000000"/>
                <w:sz w:val="20"/>
                <w:szCs w:val="20"/>
                <w:lang w:val="fr-FR"/>
              </w:rPr>
              <w:t>quiz/devoirs/participation/présentations</w:t>
            </w:r>
          </w:p>
          <w:p w14:paraId="6B7C88D3" w14:textId="77777777" w:rsidR="00F31957" w:rsidRPr="005E0ED8" w:rsidRDefault="00F31957" w:rsidP="00406ED0">
            <w:pPr>
              <w:pStyle w:val="Corpsdetexte"/>
              <w:rPr>
                <w:rFonts w:ascii="Candara" w:hAnsi="Candara"/>
                <w:sz w:val="20"/>
                <w:szCs w:val="20"/>
                <w:lang w:val="fr-FR"/>
              </w:rPr>
            </w:pPr>
          </w:p>
        </w:tc>
      </w:tr>
    </w:tbl>
    <w:p w14:paraId="6B7C88D5" w14:textId="77777777" w:rsidR="00F31957" w:rsidRPr="006157B2" w:rsidRDefault="00F31957" w:rsidP="00F31957">
      <w:pPr>
        <w:bidi w:val="0"/>
        <w:spacing w:after="120" w:line="240" w:lineRule="exact"/>
        <w:jc w:val="lowKashida"/>
        <w:rPr>
          <w:rFonts w:ascii="Candara" w:hAnsi="Candara"/>
          <w:b/>
          <w:bCs/>
        </w:rPr>
      </w:pPr>
    </w:p>
    <w:p w14:paraId="6B7C88D6" w14:textId="77777777" w:rsidR="00F31957" w:rsidRPr="006157B2" w:rsidRDefault="00F31957" w:rsidP="001C4770">
      <w:pPr>
        <w:numPr>
          <w:ilvl w:val="0"/>
          <w:numId w:val="4"/>
        </w:numPr>
        <w:bidi w:val="0"/>
        <w:spacing w:after="120" w:line="240" w:lineRule="exact"/>
        <w:ind w:left="284" w:hanging="284"/>
        <w:rPr>
          <w:rFonts w:ascii="Candara" w:hAnsi="Candara"/>
          <w:b/>
          <w:bCs/>
          <w:noProof/>
        </w:rPr>
      </w:pPr>
      <w:r w:rsidRPr="006157B2">
        <w:rPr>
          <w:rFonts w:ascii="Candara" w:hAnsi="Candara"/>
          <w:b/>
          <w:bCs/>
          <w:noProof/>
        </w:rPr>
        <w:t xml:space="preserve">Note du module </w:t>
      </w:r>
    </w:p>
    <w:p w14:paraId="6B7C88D7" w14:textId="77777777" w:rsidR="00F31957" w:rsidRPr="006157B2" w:rsidRDefault="00F31957" w:rsidP="00F31957">
      <w:pPr>
        <w:pStyle w:val="Retraitcorpsdetexte"/>
        <w:ind w:left="284"/>
        <w:jc w:val="both"/>
        <w:rPr>
          <w:rFonts w:ascii="Candara" w:hAnsi="Candara"/>
          <w:sz w:val="22"/>
          <w:szCs w:val="22"/>
        </w:rPr>
      </w:pPr>
      <w:r w:rsidRPr="006157B2">
        <w:rPr>
          <w:rFonts w:ascii="Candara" w:hAnsi="Candara"/>
          <w:sz w:val="22"/>
          <w:szCs w:val="22"/>
        </w:rPr>
        <w:t>(Préciser les coefficients de pondération attribués aux différentes évaluations pour obtenir la note du module.)</w:t>
      </w:r>
    </w:p>
    <w:p w14:paraId="6B7C88D8" w14:textId="77777777" w:rsidR="00F31957" w:rsidRPr="006157B2" w:rsidRDefault="00F31957" w:rsidP="00F31957">
      <w:pPr>
        <w:bidi w:val="0"/>
        <w:rPr>
          <w:rFonts w:ascii="Candara" w:hAnsi="Candara"/>
          <w:b/>
          <w:sz w:val="20"/>
          <w:szCs w:val="20"/>
          <w:lang w:eastAsia="fr-CA"/>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75"/>
      </w:tblGrid>
      <w:tr w:rsidR="00F31957" w:rsidRPr="006157B2" w14:paraId="6B7C88E1" w14:textId="77777777" w:rsidTr="006157B2">
        <w:trPr>
          <w:trHeight w:val="1947"/>
          <w:jc w:val="center"/>
        </w:trPr>
        <w:tc>
          <w:tcPr>
            <w:tcW w:w="5000" w:type="pct"/>
          </w:tcPr>
          <w:p w14:paraId="6B7C88D9" w14:textId="77777777" w:rsidR="00F31957" w:rsidRPr="005E0ED8" w:rsidRDefault="00F31957" w:rsidP="00617856">
            <w:pPr>
              <w:pStyle w:val="Corpsdetexte"/>
              <w:rPr>
                <w:rFonts w:ascii="Candara" w:hAnsi="Candara"/>
                <w:sz w:val="20"/>
                <w:szCs w:val="20"/>
                <w:lang w:val="fr-FR"/>
              </w:rPr>
            </w:pPr>
          </w:p>
          <w:p w14:paraId="6B7C88DA" w14:textId="77777777" w:rsidR="00406ED0" w:rsidRPr="001539E9" w:rsidRDefault="007B3DF9" w:rsidP="00406ED0">
            <w:pPr>
              <w:pStyle w:val="Corpsdetexte"/>
              <w:rPr>
                <w:rFonts w:ascii="Candara" w:hAnsi="Candara"/>
                <w:sz w:val="20"/>
                <w:szCs w:val="20"/>
                <w:lang w:val="fr-FR"/>
              </w:rPr>
            </w:pPr>
            <w:r w:rsidRPr="005E0ED8">
              <w:rPr>
                <w:rFonts w:ascii="Candara" w:hAnsi="Candara"/>
                <w:sz w:val="20"/>
                <w:szCs w:val="20"/>
                <w:lang w:val="fr-FR"/>
              </w:rPr>
              <w:t>La note du module est calculée comme suit</w:t>
            </w:r>
            <w:r w:rsidR="009C4B4E">
              <w:rPr>
                <w:rFonts w:ascii="Candara" w:hAnsi="Candara"/>
                <w:sz w:val="20"/>
                <w:szCs w:val="20"/>
                <w:lang w:val="fr-FR"/>
              </w:rPr>
              <w:t xml:space="preserve"> </w:t>
            </w:r>
            <w:r w:rsidRPr="005E0ED8">
              <w:rPr>
                <w:rFonts w:ascii="Candara" w:hAnsi="Candara"/>
                <w:sz w:val="20"/>
                <w:szCs w:val="20"/>
                <w:lang w:val="fr-FR"/>
              </w:rPr>
              <w:t>:</w:t>
            </w:r>
          </w:p>
          <w:p w14:paraId="6B7C88DB" w14:textId="77777777" w:rsidR="00406ED0" w:rsidRPr="00496FF2" w:rsidRDefault="00406ED0" w:rsidP="00406ED0">
            <w:pPr>
              <w:pStyle w:val="Corpsdetexte"/>
              <w:rPr>
                <w:rFonts w:ascii="Candara" w:hAnsi="Candara"/>
                <w:sz w:val="20"/>
                <w:szCs w:val="20"/>
                <w:lang w:val="fr-FR"/>
              </w:rPr>
            </w:pPr>
            <w:r w:rsidRPr="00496FF2">
              <w:rPr>
                <w:rFonts w:ascii="Candara" w:hAnsi="Candara"/>
                <w:sz w:val="20"/>
                <w:szCs w:val="20"/>
                <w:lang w:val="fr-FR"/>
              </w:rPr>
              <w:t>Elément 1 : Langue française</w:t>
            </w:r>
          </w:p>
          <w:p w14:paraId="6B7C88DC" w14:textId="77777777" w:rsidR="00406ED0" w:rsidRPr="00496FF2" w:rsidRDefault="00406ED0" w:rsidP="00406ED0">
            <w:pPr>
              <w:pStyle w:val="Corpsdetexte"/>
              <w:rPr>
                <w:rFonts w:ascii="Candara" w:hAnsi="Candara"/>
                <w:sz w:val="20"/>
                <w:szCs w:val="20"/>
                <w:lang w:val="fr-FR"/>
              </w:rPr>
            </w:pPr>
            <w:r w:rsidRPr="00496FF2">
              <w:rPr>
                <w:rFonts w:ascii="Candara" w:hAnsi="Candara"/>
                <w:sz w:val="20"/>
                <w:szCs w:val="20"/>
                <w:lang w:val="fr-FR"/>
              </w:rPr>
              <w:t>Note la langue française : examen (60%) + CC (40%)</w:t>
            </w:r>
          </w:p>
          <w:p w14:paraId="6B7C88DD" w14:textId="77777777" w:rsidR="00406ED0" w:rsidRPr="00496FF2" w:rsidRDefault="00406ED0" w:rsidP="00406ED0">
            <w:pPr>
              <w:pStyle w:val="Corpsdetexte"/>
              <w:rPr>
                <w:rFonts w:ascii="Candara" w:hAnsi="Candara"/>
                <w:sz w:val="20"/>
                <w:szCs w:val="20"/>
                <w:lang w:val="fr-FR"/>
              </w:rPr>
            </w:pPr>
            <w:r w:rsidRPr="00496FF2">
              <w:rPr>
                <w:rFonts w:ascii="Candara" w:hAnsi="Candara"/>
                <w:sz w:val="20"/>
                <w:szCs w:val="20"/>
                <w:lang w:val="fr-FR"/>
              </w:rPr>
              <w:t>Elément 2 : Langue Anglaise</w:t>
            </w:r>
          </w:p>
          <w:p w14:paraId="6B7C88DE" w14:textId="77777777" w:rsidR="00406ED0" w:rsidRPr="00496FF2" w:rsidRDefault="00406ED0" w:rsidP="008D214B">
            <w:pPr>
              <w:pStyle w:val="Corpsdetexte"/>
              <w:rPr>
                <w:rFonts w:ascii="Candara" w:hAnsi="Candara"/>
                <w:sz w:val="20"/>
                <w:szCs w:val="20"/>
                <w:lang w:val="fr-FR"/>
              </w:rPr>
            </w:pPr>
            <w:r w:rsidRPr="00496FF2">
              <w:rPr>
                <w:rFonts w:ascii="Candara" w:hAnsi="Candara"/>
                <w:sz w:val="20"/>
                <w:szCs w:val="20"/>
                <w:lang w:val="fr-FR"/>
              </w:rPr>
              <w:t>Note la langue Anglaise : examen (60%) + CC (40%)</w:t>
            </w:r>
          </w:p>
          <w:p w14:paraId="6B7C88DF" w14:textId="77777777" w:rsidR="00406ED0" w:rsidRPr="00496FF2" w:rsidRDefault="00406ED0" w:rsidP="00406ED0">
            <w:pPr>
              <w:pStyle w:val="Corpsdetexte"/>
              <w:rPr>
                <w:rFonts w:ascii="Candara" w:hAnsi="Candara"/>
                <w:sz w:val="20"/>
                <w:szCs w:val="20"/>
                <w:lang w:val="fr-FR"/>
              </w:rPr>
            </w:pPr>
            <w:r w:rsidRPr="00496FF2">
              <w:rPr>
                <w:rFonts w:ascii="Candara" w:hAnsi="Candara"/>
                <w:sz w:val="20"/>
                <w:szCs w:val="20"/>
                <w:lang w:val="fr-FR"/>
              </w:rPr>
              <w:t>Note module : Elément 1 (1/2) + Elément 2 (1/2)</w:t>
            </w:r>
          </w:p>
          <w:p w14:paraId="6B7C88E0" w14:textId="77777777" w:rsidR="00F31957" w:rsidRPr="005E0ED8" w:rsidRDefault="00F31957" w:rsidP="00617856">
            <w:pPr>
              <w:pStyle w:val="Corpsdetexte"/>
              <w:rPr>
                <w:rFonts w:ascii="Candara" w:hAnsi="Candara"/>
                <w:sz w:val="20"/>
                <w:szCs w:val="20"/>
                <w:lang w:val="fr-FR"/>
              </w:rPr>
            </w:pPr>
          </w:p>
        </w:tc>
      </w:tr>
    </w:tbl>
    <w:p w14:paraId="6B7C88E2" w14:textId="77777777" w:rsidR="00F31957" w:rsidRPr="006157B2" w:rsidRDefault="00F31957" w:rsidP="00F31957">
      <w:pPr>
        <w:pStyle w:val="Paragraphedeliste"/>
        <w:bidi w:val="0"/>
        <w:spacing w:line="240" w:lineRule="exact"/>
        <w:rPr>
          <w:rFonts w:ascii="Candara" w:hAnsi="Candara"/>
          <w:b/>
          <w:bCs/>
          <w:smallCaps/>
          <w:noProof/>
          <w:color w:val="FF0000"/>
          <w:lang w:eastAsia="fr-FR"/>
        </w:rPr>
      </w:pPr>
    </w:p>
    <w:p w14:paraId="6B7C88E3" w14:textId="77777777" w:rsidR="005073C5" w:rsidRPr="006157B2" w:rsidRDefault="005073C5" w:rsidP="005073C5">
      <w:pPr>
        <w:pStyle w:val="Paragraphedeliste"/>
        <w:bidi w:val="0"/>
        <w:spacing w:line="240" w:lineRule="exact"/>
        <w:rPr>
          <w:rFonts w:ascii="Candara" w:hAnsi="Candara"/>
          <w:b/>
          <w:bCs/>
          <w:smallCaps/>
          <w:noProof/>
          <w:color w:val="FF0000"/>
          <w:lang w:eastAsia="fr-FR"/>
        </w:rPr>
      </w:pPr>
    </w:p>
    <w:p w14:paraId="6B7C88E4" w14:textId="77777777" w:rsidR="00F31957" w:rsidRPr="00CD068A" w:rsidRDefault="00F31957" w:rsidP="001C4770">
      <w:pPr>
        <w:pStyle w:val="Paragraphedeliste"/>
        <w:numPr>
          <w:ilvl w:val="0"/>
          <w:numId w:val="3"/>
        </w:numPr>
        <w:shd w:val="clear" w:color="auto" w:fill="1F4E79"/>
        <w:bidi w:val="0"/>
        <w:ind w:left="284" w:hanging="284"/>
        <w:contextualSpacing w:val="0"/>
        <w:rPr>
          <w:rFonts w:ascii="Candara" w:hAnsi="Candara"/>
          <w:b/>
          <w:bCs/>
          <w:smallCaps/>
          <w:noProof/>
          <w:color w:val="FFFFFF"/>
          <w:sz w:val="28"/>
          <w:szCs w:val="28"/>
          <w:lang w:eastAsia="fr-FR"/>
        </w:rPr>
      </w:pPr>
      <w:r w:rsidRPr="00CD068A">
        <w:rPr>
          <w:rFonts w:ascii="Candara" w:hAnsi="Candara"/>
          <w:b/>
          <w:bCs/>
          <w:smallCaps/>
          <w:noProof/>
          <w:color w:val="FFFFFF"/>
          <w:sz w:val="28"/>
          <w:szCs w:val="28"/>
          <w:lang w:eastAsia="fr-FR"/>
        </w:rPr>
        <w:t>Coordonnateur et equipe pédagogique</w:t>
      </w:r>
      <w:r w:rsidR="00E318C5" w:rsidRPr="00CD068A">
        <w:rPr>
          <w:rFonts w:ascii="Candara" w:hAnsi="Candara"/>
          <w:b/>
          <w:bCs/>
          <w:smallCaps/>
          <w:noProof/>
          <w:color w:val="FFFFFF"/>
          <w:sz w:val="28"/>
          <w:szCs w:val="28"/>
          <w:lang w:eastAsia="fr-FR"/>
        </w:rPr>
        <w:t xml:space="preserve"> du module</w:t>
      </w:r>
    </w:p>
    <w:p w14:paraId="6B7C88E5" w14:textId="77777777" w:rsidR="00F31957" w:rsidRPr="006157B2" w:rsidRDefault="00F31957" w:rsidP="006157B2">
      <w:pPr>
        <w:spacing w:before="120" w:after="120" w:line="264" w:lineRule="auto"/>
        <w:ind w:left="57" w:right="57"/>
        <w:jc w:val="right"/>
        <w:rPr>
          <w:rFonts w:ascii="Candara" w:hAnsi="Candara"/>
          <w:sz w:val="22"/>
          <w:szCs w:val="22"/>
        </w:rPr>
      </w:pPr>
      <w:r w:rsidRPr="006157B2">
        <w:rPr>
          <w:rFonts w:ascii="Candara" w:hAnsi="Candara"/>
          <w:sz w:val="22"/>
          <w:szCs w:val="22"/>
        </w:rPr>
        <w:t>Le coordonnateur du module intervient dans l’enseignement du module</w:t>
      </w:r>
    </w:p>
    <w:tbl>
      <w:tblPr>
        <w:tblW w:w="99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98"/>
        <w:gridCol w:w="895"/>
        <w:gridCol w:w="729"/>
        <w:gridCol w:w="1104"/>
        <w:gridCol w:w="1427"/>
        <w:gridCol w:w="1409"/>
        <w:gridCol w:w="2544"/>
      </w:tblGrid>
      <w:tr w:rsidR="00E318C5" w:rsidRPr="006157B2" w14:paraId="6B7C88EE" w14:textId="77777777" w:rsidTr="00E318C5">
        <w:trPr>
          <w:jc w:val="center"/>
        </w:trPr>
        <w:tc>
          <w:tcPr>
            <w:tcW w:w="1789" w:type="dxa"/>
            <w:tcBorders>
              <w:top w:val="single" w:sz="12" w:space="0" w:color="auto"/>
            </w:tcBorders>
          </w:tcPr>
          <w:p w14:paraId="6B7C88E6" w14:textId="77777777" w:rsidR="00F31957" w:rsidRPr="006157B2" w:rsidRDefault="00F31957" w:rsidP="00617856">
            <w:pPr>
              <w:bidi w:val="0"/>
              <w:spacing w:line="276" w:lineRule="auto"/>
              <w:rPr>
                <w:rFonts w:ascii="Candara" w:hAnsi="Candara"/>
                <w:bCs/>
                <w:i/>
                <w:iCs/>
                <w:sz w:val="20"/>
                <w:szCs w:val="20"/>
              </w:rPr>
            </w:pPr>
          </w:p>
        </w:tc>
        <w:tc>
          <w:tcPr>
            <w:tcW w:w="895" w:type="dxa"/>
            <w:tcBorders>
              <w:top w:val="single" w:sz="12" w:space="0" w:color="auto"/>
            </w:tcBorders>
            <w:vAlign w:val="center"/>
          </w:tcPr>
          <w:p w14:paraId="6B7C88E7" w14:textId="77777777" w:rsidR="00F31957" w:rsidRPr="006157B2" w:rsidRDefault="00F31957" w:rsidP="00617856">
            <w:pPr>
              <w:bidi w:val="0"/>
              <w:spacing w:line="276" w:lineRule="auto"/>
              <w:jc w:val="center"/>
              <w:rPr>
                <w:rFonts w:ascii="Candara" w:hAnsi="Candara"/>
                <w:b/>
                <w:sz w:val="20"/>
                <w:szCs w:val="20"/>
                <w:lang w:eastAsia="fr-CA"/>
              </w:rPr>
            </w:pPr>
            <w:r w:rsidRPr="006157B2">
              <w:rPr>
                <w:rFonts w:ascii="Candara" w:hAnsi="Candara"/>
                <w:b/>
                <w:sz w:val="20"/>
                <w:szCs w:val="20"/>
                <w:lang w:eastAsia="fr-CA"/>
              </w:rPr>
              <w:t>Nom et Prénom</w:t>
            </w:r>
          </w:p>
        </w:tc>
        <w:tc>
          <w:tcPr>
            <w:tcW w:w="729" w:type="dxa"/>
            <w:tcBorders>
              <w:top w:val="single" w:sz="12" w:space="0" w:color="auto"/>
            </w:tcBorders>
            <w:vAlign w:val="center"/>
          </w:tcPr>
          <w:p w14:paraId="6B7C88E8" w14:textId="77777777" w:rsidR="00F31957" w:rsidRPr="006157B2" w:rsidRDefault="00F31957" w:rsidP="00617856">
            <w:pPr>
              <w:bidi w:val="0"/>
              <w:spacing w:line="276" w:lineRule="auto"/>
              <w:jc w:val="center"/>
              <w:rPr>
                <w:rFonts w:ascii="Candara" w:hAnsi="Candara"/>
                <w:b/>
                <w:i/>
                <w:iCs/>
                <w:sz w:val="20"/>
                <w:szCs w:val="20"/>
              </w:rPr>
            </w:pPr>
            <w:r w:rsidRPr="006157B2">
              <w:rPr>
                <w:rFonts w:ascii="Candara" w:hAnsi="Candara"/>
                <w:b/>
                <w:sz w:val="20"/>
                <w:szCs w:val="20"/>
                <w:lang w:eastAsia="fr-CA"/>
              </w:rPr>
              <w:t>Grade</w:t>
            </w:r>
          </w:p>
        </w:tc>
        <w:tc>
          <w:tcPr>
            <w:tcW w:w="1105" w:type="dxa"/>
            <w:tcBorders>
              <w:top w:val="single" w:sz="12" w:space="0" w:color="auto"/>
            </w:tcBorders>
            <w:vAlign w:val="center"/>
          </w:tcPr>
          <w:p w14:paraId="6B7C88E9" w14:textId="77777777" w:rsidR="00F31957" w:rsidRPr="006157B2" w:rsidRDefault="00F31957" w:rsidP="00617856">
            <w:pPr>
              <w:bidi w:val="0"/>
              <w:spacing w:line="276" w:lineRule="auto"/>
              <w:jc w:val="center"/>
              <w:rPr>
                <w:rFonts w:ascii="Candara" w:hAnsi="Candara"/>
                <w:b/>
                <w:i/>
                <w:iCs/>
                <w:sz w:val="20"/>
                <w:szCs w:val="20"/>
              </w:rPr>
            </w:pPr>
            <w:r w:rsidRPr="006157B2">
              <w:rPr>
                <w:rFonts w:ascii="Candara" w:hAnsi="Candara"/>
                <w:b/>
                <w:sz w:val="20"/>
                <w:szCs w:val="20"/>
                <w:lang w:eastAsia="fr-CA"/>
              </w:rPr>
              <w:t>Spécialité</w:t>
            </w:r>
          </w:p>
        </w:tc>
        <w:tc>
          <w:tcPr>
            <w:tcW w:w="1427" w:type="dxa"/>
            <w:tcBorders>
              <w:top w:val="single" w:sz="12" w:space="0" w:color="auto"/>
            </w:tcBorders>
            <w:vAlign w:val="center"/>
          </w:tcPr>
          <w:p w14:paraId="6B7C88EA" w14:textId="77777777" w:rsidR="00F31957" w:rsidRPr="006157B2" w:rsidRDefault="00F31957" w:rsidP="00617856">
            <w:pPr>
              <w:bidi w:val="0"/>
              <w:spacing w:line="276" w:lineRule="auto"/>
              <w:jc w:val="center"/>
              <w:rPr>
                <w:rFonts w:ascii="Candara" w:hAnsi="Candara"/>
                <w:b/>
                <w:i/>
                <w:iCs/>
                <w:sz w:val="20"/>
                <w:szCs w:val="20"/>
              </w:rPr>
            </w:pPr>
            <w:r w:rsidRPr="006157B2">
              <w:rPr>
                <w:rFonts w:ascii="Candara" w:hAnsi="Candara"/>
                <w:b/>
                <w:sz w:val="20"/>
                <w:szCs w:val="20"/>
                <w:lang w:eastAsia="fr-CA"/>
              </w:rPr>
              <w:t>Etablissement</w:t>
            </w:r>
          </w:p>
        </w:tc>
        <w:tc>
          <w:tcPr>
            <w:tcW w:w="1409" w:type="dxa"/>
            <w:tcBorders>
              <w:top w:val="single" w:sz="12" w:space="0" w:color="auto"/>
            </w:tcBorders>
            <w:vAlign w:val="center"/>
          </w:tcPr>
          <w:p w14:paraId="6B7C88EB" w14:textId="77777777" w:rsidR="00F31957" w:rsidRPr="006157B2" w:rsidRDefault="00F31957" w:rsidP="00617856">
            <w:pPr>
              <w:bidi w:val="0"/>
              <w:spacing w:line="276" w:lineRule="auto"/>
              <w:jc w:val="center"/>
              <w:rPr>
                <w:rFonts w:ascii="Candara" w:hAnsi="Candara"/>
                <w:b/>
                <w:i/>
                <w:iCs/>
                <w:sz w:val="20"/>
                <w:szCs w:val="20"/>
              </w:rPr>
            </w:pPr>
            <w:r w:rsidRPr="006157B2">
              <w:rPr>
                <w:rFonts w:ascii="Candara" w:hAnsi="Candara"/>
                <w:b/>
                <w:sz w:val="20"/>
                <w:szCs w:val="20"/>
                <w:lang w:eastAsia="fr-CA"/>
              </w:rPr>
              <w:t>Département</w:t>
            </w:r>
          </w:p>
        </w:tc>
        <w:tc>
          <w:tcPr>
            <w:tcW w:w="2552" w:type="dxa"/>
            <w:tcBorders>
              <w:top w:val="single" w:sz="12" w:space="0" w:color="auto"/>
            </w:tcBorders>
            <w:vAlign w:val="center"/>
          </w:tcPr>
          <w:p w14:paraId="6B7C88EC" w14:textId="77777777" w:rsidR="00F31957" w:rsidRPr="006157B2" w:rsidRDefault="00F31957" w:rsidP="00617856">
            <w:pPr>
              <w:bidi w:val="0"/>
              <w:spacing w:line="276" w:lineRule="auto"/>
              <w:jc w:val="center"/>
              <w:rPr>
                <w:rFonts w:ascii="Candara" w:hAnsi="Candara"/>
                <w:b/>
                <w:sz w:val="20"/>
                <w:szCs w:val="20"/>
                <w:lang w:eastAsia="fr-CA"/>
              </w:rPr>
            </w:pPr>
            <w:r w:rsidRPr="006157B2">
              <w:rPr>
                <w:rFonts w:ascii="Candara" w:hAnsi="Candara"/>
                <w:b/>
                <w:sz w:val="20"/>
                <w:szCs w:val="20"/>
                <w:lang w:eastAsia="fr-CA"/>
              </w:rPr>
              <w:t>Nature d’intervention</w:t>
            </w:r>
          </w:p>
          <w:p w14:paraId="6B7C88ED" w14:textId="77777777" w:rsidR="00F31957" w:rsidRPr="006157B2" w:rsidRDefault="00F31957" w:rsidP="00617856">
            <w:pPr>
              <w:bidi w:val="0"/>
              <w:spacing w:line="276" w:lineRule="auto"/>
              <w:jc w:val="center"/>
              <w:rPr>
                <w:rFonts w:ascii="Candara" w:hAnsi="Candara"/>
                <w:b/>
                <w:i/>
                <w:iCs/>
                <w:sz w:val="20"/>
                <w:szCs w:val="20"/>
              </w:rPr>
            </w:pPr>
            <w:r w:rsidRPr="006157B2">
              <w:rPr>
                <w:rFonts w:ascii="Candara" w:hAnsi="Candara"/>
                <w:bCs/>
                <w:i/>
                <w:iCs/>
                <w:sz w:val="18"/>
                <w:szCs w:val="18"/>
                <w:lang w:eastAsia="fr-CA"/>
              </w:rPr>
              <w:t>(Cours, TD, TP, encadrement de stage, de projets, ...)</w:t>
            </w:r>
          </w:p>
        </w:tc>
      </w:tr>
      <w:tr w:rsidR="00E318C5" w:rsidRPr="006157B2" w14:paraId="6B7C88F6" w14:textId="77777777" w:rsidTr="00E318C5">
        <w:trPr>
          <w:jc w:val="center"/>
        </w:trPr>
        <w:tc>
          <w:tcPr>
            <w:tcW w:w="1789" w:type="dxa"/>
          </w:tcPr>
          <w:p w14:paraId="6B7C88EF" w14:textId="77777777" w:rsidR="00F31957" w:rsidRPr="006157B2" w:rsidRDefault="00F31957" w:rsidP="00617856">
            <w:pPr>
              <w:bidi w:val="0"/>
              <w:rPr>
                <w:rFonts w:ascii="Candara" w:hAnsi="Candara"/>
                <w:bCs/>
                <w:i/>
                <w:iCs/>
                <w:sz w:val="20"/>
                <w:szCs w:val="20"/>
              </w:rPr>
            </w:pPr>
            <w:r w:rsidRPr="006157B2">
              <w:rPr>
                <w:rFonts w:ascii="Candara" w:hAnsi="Candara"/>
                <w:b/>
                <w:sz w:val="20"/>
                <w:szCs w:val="20"/>
                <w:lang w:eastAsia="fr-CA"/>
              </w:rPr>
              <w:t>Coordonnateur du module</w:t>
            </w:r>
          </w:p>
        </w:tc>
        <w:tc>
          <w:tcPr>
            <w:tcW w:w="895" w:type="dxa"/>
          </w:tcPr>
          <w:p w14:paraId="6B7C88F0" w14:textId="77777777" w:rsidR="00F31957" w:rsidRPr="006157B2" w:rsidRDefault="00F31957" w:rsidP="00617856">
            <w:pPr>
              <w:bidi w:val="0"/>
              <w:spacing w:line="360" w:lineRule="auto"/>
              <w:rPr>
                <w:rFonts w:ascii="Candara" w:hAnsi="Candara"/>
                <w:i/>
                <w:iCs/>
                <w:sz w:val="20"/>
                <w:szCs w:val="20"/>
              </w:rPr>
            </w:pPr>
          </w:p>
        </w:tc>
        <w:tc>
          <w:tcPr>
            <w:tcW w:w="729" w:type="dxa"/>
          </w:tcPr>
          <w:p w14:paraId="6B7C88F1" w14:textId="77777777" w:rsidR="00F31957" w:rsidRPr="006157B2" w:rsidRDefault="00F31957" w:rsidP="00617856">
            <w:pPr>
              <w:bidi w:val="0"/>
              <w:spacing w:line="360" w:lineRule="auto"/>
              <w:rPr>
                <w:rFonts w:ascii="Candara" w:hAnsi="Candara"/>
                <w:i/>
                <w:iCs/>
                <w:sz w:val="20"/>
                <w:szCs w:val="20"/>
              </w:rPr>
            </w:pPr>
          </w:p>
        </w:tc>
        <w:tc>
          <w:tcPr>
            <w:tcW w:w="1105" w:type="dxa"/>
          </w:tcPr>
          <w:p w14:paraId="6B7C88F2" w14:textId="77777777" w:rsidR="00F31957" w:rsidRPr="006157B2" w:rsidRDefault="00F31957" w:rsidP="00617856">
            <w:pPr>
              <w:bidi w:val="0"/>
              <w:spacing w:line="360" w:lineRule="auto"/>
              <w:rPr>
                <w:rFonts w:ascii="Candara" w:hAnsi="Candara"/>
                <w:i/>
                <w:iCs/>
                <w:sz w:val="20"/>
                <w:szCs w:val="20"/>
              </w:rPr>
            </w:pPr>
          </w:p>
        </w:tc>
        <w:tc>
          <w:tcPr>
            <w:tcW w:w="1427" w:type="dxa"/>
          </w:tcPr>
          <w:p w14:paraId="6B7C88F3" w14:textId="77777777" w:rsidR="00F31957" w:rsidRPr="006157B2" w:rsidRDefault="00F31957" w:rsidP="00617856">
            <w:pPr>
              <w:bidi w:val="0"/>
              <w:spacing w:line="360" w:lineRule="auto"/>
              <w:rPr>
                <w:rFonts w:ascii="Candara" w:hAnsi="Candara"/>
                <w:i/>
                <w:iCs/>
                <w:sz w:val="20"/>
                <w:szCs w:val="20"/>
              </w:rPr>
            </w:pPr>
          </w:p>
        </w:tc>
        <w:tc>
          <w:tcPr>
            <w:tcW w:w="1409" w:type="dxa"/>
          </w:tcPr>
          <w:p w14:paraId="6B7C88F4" w14:textId="77777777" w:rsidR="00F31957" w:rsidRPr="006157B2" w:rsidRDefault="00F31957" w:rsidP="00617856">
            <w:pPr>
              <w:bidi w:val="0"/>
              <w:spacing w:line="360" w:lineRule="auto"/>
              <w:rPr>
                <w:rFonts w:ascii="Candara" w:hAnsi="Candara"/>
                <w:i/>
                <w:iCs/>
                <w:sz w:val="20"/>
                <w:szCs w:val="20"/>
              </w:rPr>
            </w:pPr>
          </w:p>
        </w:tc>
        <w:tc>
          <w:tcPr>
            <w:tcW w:w="2552" w:type="dxa"/>
          </w:tcPr>
          <w:p w14:paraId="6B7C88F5" w14:textId="77777777" w:rsidR="00F31957" w:rsidRPr="006157B2" w:rsidRDefault="00F31957" w:rsidP="00617856">
            <w:pPr>
              <w:bidi w:val="0"/>
              <w:spacing w:line="360" w:lineRule="auto"/>
              <w:rPr>
                <w:rFonts w:ascii="Candara" w:hAnsi="Candara"/>
                <w:i/>
                <w:iCs/>
                <w:sz w:val="20"/>
                <w:szCs w:val="20"/>
              </w:rPr>
            </w:pPr>
          </w:p>
        </w:tc>
      </w:tr>
      <w:tr w:rsidR="00E318C5" w:rsidRPr="006157B2" w14:paraId="6B7C88FE" w14:textId="77777777" w:rsidTr="00E318C5">
        <w:trPr>
          <w:jc w:val="center"/>
        </w:trPr>
        <w:tc>
          <w:tcPr>
            <w:tcW w:w="1789" w:type="dxa"/>
            <w:vMerge w:val="restart"/>
            <w:vAlign w:val="center"/>
          </w:tcPr>
          <w:p w14:paraId="6B7C88F7" w14:textId="77777777" w:rsidR="00F31957" w:rsidRPr="006157B2" w:rsidRDefault="00F31957" w:rsidP="00617856">
            <w:pPr>
              <w:bidi w:val="0"/>
              <w:rPr>
                <w:rFonts w:ascii="Candara" w:hAnsi="Candara"/>
                <w:bCs/>
                <w:i/>
                <w:iCs/>
                <w:sz w:val="20"/>
                <w:szCs w:val="20"/>
              </w:rPr>
            </w:pPr>
            <w:r w:rsidRPr="006157B2">
              <w:rPr>
                <w:rFonts w:ascii="Candara" w:hAnsi="Candara"/>
                <w:b/>
                <w:sz w:val="20"/>
                <w:szCs w:val="20"/>
                <w:lang w:eastAsia="fr-CA"/>
              </w:rPr>
              <w:t>Intervenants  dans le module</w:t>
            </w:r>
          </w:p>
        </w:tc>
        <w:tc>
          <w:tcPr>
            <w:tcW w:w="895" w:type="dxa"/>
          </w:tcPr>
          <w:p w14:paraId="6B7C88F8" w14:textId="77777777" w:rsidR="00F31957" w:rsidRPr="006157B2" w:rsidRDefault="00F31957" w:rsidP="00617856">
            <w:pPr>
              <w:bidi w:val="0"/>
              <w:spacing w:line="360" w:lineRule="auto"/>
              <w:rPr>
                <w:rFonts w:ascii="Candara" w:hAnsi="Candara"/>
                <w:i/>
                <w:iCs/>
                <w:sz w:val="20"/>
                <w:szCs w:val="20"/>
              </w:rPr>
            </w:pPr>
          </w:p>
        </w:tc>
        <w:tc>
          <w:tcPr>
            <w:tcW w:w="729" w:type="dxa"/>
          </w:tcPr>
          <w:p w14:paraId="6B7C88F9" w14:textId="77777777" w:rsidR="00F31957" w:rsidRPr="006157B2" w:rsidRDefault="00F31957" w:rsidP="00617856">
            <w:pPr>
              <w:bidi w:val="0"/>
              <w:spacing w:line="360" w:lineRule="auto"/>
              <w:rPr>
                <w:rFonts w:ascii="Candara" w:hAnsi="Candara"/>
                <w:i/>
                <w:iCs/>
                <w:sz w:val="20"/>
                <w:szCs w:val="20"/>
              </w:rPr>
            </w:pPr>
          </w:p>
        </w:tc>
        <w:tc>
          <w:tcPr>
            <w:tcW w:w="1105" w:type="dxa"/>
          </w:tcPr>
          <w:p w14:paraId="6B7C88FA" w14:textId="77777777" w:rsidR="00F31957" w:rsidRPr="006157B2" w:rsidRDefault="00F31957" w:rsidP="00617856">
            <w:pPr>
              <w:bidi w:val="0"/>
              <w:spacing w:line="360" w:lineRule="auto"/>
              <w:rPr>
                <w:rFonts w:ascii="Candara" w:hAnsi="Candara"/>
                <w:i/>
                <w:iCs/>
                <w:sz w:val="20"/>
                <w:szCs w:val="20"/>
              </w:rPr>
            </w:pPr>
          </w:p>
        </w:tc>
        <w:tc>
          <w:tcPr>
            <w:tcW w:w="1427" w:type="dxa"/>
          </w:tcPr>
          <w:p w14:paraId="6B7C88FB" w14:textId="77777777" w:rsidR="00F31957" w:rsidRPr="006157B2" w:rsidRDefault="00F31957" w:rsidP="00617856">
            <w:pPr>
              <w:bidi w:val="0"/>
              <w:spacing w:line="360" w:lineRule="auto"/>
              <w:rPr>
                <w:rFonts w:ascii="Candara" w:hAnsi="Candara"/>
                <w:i/>
                <w:iCs/>
                <w:sz w:val="20"/>
                <w:szCs w:val="20"/>
              </w:rPr>
            </w:pPr>
          </w:p>
        </w:tc>
        <w:tc>
          <w:tcPr>
            <w:tcW w:w="1409" w:type="dxa"/>
          </w:tcPr>
          <w:p w14:paraId="6B7C88FC" w14:textId="77777777" w:rsidR="00F31957" w:rsidRPr="006157B2" w:rsidRDefault="00F31957" w:rsidP="00617856">
            <w:pPr>
              <w:bidi w:val="0"/>
              <w:spacing w:line="360" w:lineRule="auto"/>
              <w:rPr>
                <w:rFonts w:ascii="Candara" w:hAnsi="Candara"/>
                <w:i/>
                <w:iCs/>
                <w:sz w:val="20"/>
                <w:szCs w:val="20"/>
              </w:rPr>
            </w:pPr>
          </w:p>
        </w:tc>
        <w:tc>
          <w:tcPr>
            <w:tcW w:w="2552" w:type="dxa"/>
          </w:tcPr>
          <w:p w14:paraId="6B7C88FD" w14:textId="77777777" w:rsidR="00F31957" w:rsidRPr="006157B2" w:rsidRDefault="00F31957" w:rsidP="00617856">
            <w:pPr>
              <w:bidi w:val="0"/>
              <w:spacing w:line="360" w:lineRule="auto"/>
              <w:rPr>
                <w:rFonts w:ascii="Candara" w:hAnsi="Candara"/>
                <w:i/>
                <w:iCs/>
                <w:sz w:val="20"/>
                <w:szCs w:val="20"/>
              </w:rPr>
            </w:pPr>
          </w:p>
        </w:tc>
      </w:tr>
      <w:tr w:rsidR="00E318C5" w:rsidRPr="006157B2" w14:paraId="6B7C8906" w14:textId="77777777" w:rsidTr="00E318C5">
        <w:trPr>
          <w:jc w:val="center"/>
        </w:trPr>
        <w:tc>
          <w:tcPr>
            <w:tcW w:w="1789" w:type="dxa"/>
            <w:vMerge/>
          </w:tcPr>
          <w:p w14:paraId="6B7C88FF" w14:textId="77777777" w:rsidR="00F31957" w:rsidRPr="006157B2" w:rsidRDefault="00F31957" w:rsidP="00617856">
            <w:pPr>
              <w:bidi w:val="0"/>
              <w:spacing w:line="360" w:lineRule="auto"/>
              <w:rPr>
                <w:rFonts w:ascii="Candara" w:hAnsi="Candara"/>
                <w:bCs/>
                <w:i/>
                <w:iCs/>
                <w:sz w:val="20"/>
                <w:szCs w:val="20"/>
              </w:rPr>
            </w:pPr>
          </w:p>
        </w:tc>
        <w:tc>
          <w:tcPr>
            <w:tcW w:w="895" w:type="dxa"/>
          </w:tcPr>
          <w:p w14:paraId="6B7C8900" w14:textId="77777777" w:rsidR="00F31957" w:rsidRPr="006157B2" w:rsidRDefault="00F31957" w:rsidP="00617856">
            <w:pPr>
              <w:bidi w:val="0"/>
              <w:spacing w:line="360" w:lineRule="auto"/>
              <w:rPr>
                <w:rFonts w:ascii="Candara" w:hAnsi="Candara"/>
                <w:i/>
                <w:iCs/>
                <w:sz w:val="20"/>
                <w:szCs w:val="20"/>
              </w:rPr>
            </w:pPr>
          </w:p>
        </w:tc>
        <w:tc>
          <w:tcPr>
            <w:tcW w:w="729" w:type="dxa"/>
          </w:tcPr>
          <w:p w14:paraId="6B7C8901" w14:textId="77777777" w:rsidR="00F31957" w:rsidRPr="006157B2" w:rsidRDefault="00F31957" w:rsidP="00617856">
            <w:pPr>
              <w:bidi w:val="0"/>
              <w:spacing w:line="360" w:lineRule="auto"/>
              <w:rPr>
                <w:rFonts w:ascii="Candara" w:hAnsi="Candara"/>
                <w:i/>
                <w:iCs/>
                <w:sz w:val="20"/>
                <w:szCs w:val="20"/>
              </w:rPr>
            </w:pPr>
          </w:p>
        </w:tc>
        <w:tc>
          <w:tcPr>
            <w:tcW w:w="1105" w:type="dxa"/>
          </w:tcPr>
          <w:p w14:paraId="6B7C8902" w14:textId="77777777" w:rsidR="00F31957" w:rsidRPr="006157B2" w:rsidRDefault="00F31957" w:rsidP="00617856">
            <w:pPr>
              <w:bidi w:val="0"/>
              <w:spacing w:line="360" w:lineRule="auto"/>
              <w:rPr>
                <w:rFonts w:ascii="Candara" w:hAnsi="Candara"/>
                <w:i/>
                <w:iCs/>
                <w:sz w:val="20"/>
                <w:szCs w:val="20"/>
              </w:rPr>
            </w:pPr>
          </w:p>
        </w:tc>
        <w:tc>
          <w:tcPr>
            <w:tcW w:w="1427" w:type="dxa"/>
          </w:tcPr>
          <w:p w14:paraId="6B7C8903" w14:textId="77777777" w:rsidR="00F31957" w:rsidRPr="006157B2" w:rsidRDefault="00F31957" w:rsidP="00617856">
            <w:pPr>
              <w:bidi w:val="0"/>
              <w:spacing w:line="360" w:lineRule="auto"/>
              <w:rPr>
                <w:rFonts w:ascii="Candara" w:hAnsi="Candara"/>
                <w:i/>
                <w:iCs/>
                <w:sz w:val="20"/>
                <w:szCs w:val="20"/>
              </w:rPr>
            </w:pPr>
          </w:p>
        </w:tc>
        <w:tc>
          <w:tcPr>
            <w:tcW w:w="1409" w:type="dxa"/>
          </w:tcPr>
          <w:p w14:paraId="6B7C8904" w14:textId="77777777" w:rsidR="00F31957" w:rsidRPr="006157B2" w:rsidRDefault="00F31957" w:rsidP="00617856">
            <w:pPr>
              <w:bidi w:val="0"/>
              <w:spacing w:line="360" w:lineRule="auto"/>
              <w:rPr>
                <w:rFonts w:ascii="Candara" w:hAnsi="Candara"/>
                <w:i/>
                <w:iCs/>
                <w:sz w:val="20"/>
                <w:szCs w:val="20"/>
              </w:rPr>
            </w:pPr>
          </w:p>
        </w:tc>
        <w:tc>
          <w:tcPr>
            <w:tcW w:w="2552" w:type="dxa"/>
          </w:tcPr>
          <w:p w14:paraId="6B7C8905" w14:textId="77777777" w:rsidR="00F31957" w:rsidRPr="006157B2" w:rsidRDefault="00F31957" w:rsidP="00617856">
            <w:pPr>
              <w:bidi w:val="0"/>
              <w:spacing w:line="360" w:lineRule="auto"/>
              <w:rPr>
                <w:rFonts w:ascii="Candara" w:hAnsi="Candara"/>
                <w:i/>
                <w:iCs/>
                <w:sz w:val="20"/>
                <w:szCs w:val="20"/>
              </w:rPr>
            </w:pPr>
          </w:p>
        </w:tc>
      </w:tr>
      <w:tr w:rsidR="00E318C5" w:rsidRPr="006157B2" w14:paraId="6B7C890E" w14:textId="77777777" w:rsidTr="00E318C5">
        <w:trPr>
          <w:jc w:val="center"/>
        </w:trPr>
        <w:tc>
          <w:tcPr>
            <w:tcW w:w="1789" w:type="dxa"/>
            <w:vMerge/>
          </w:tcPr>
          <w:p w14:paraId="6B7C8907" w14:textId="77777777" w:rsidR="00F31957" w:rsidRPr="006157B2" w:rsidRDefault="00F31957" w:rsidP="00617856">
            <w:pPr>
              <w:bidi w:val="0"/>
              <w:spacing w:line="360" w:lineRule="auto"/>
              <w:rPr>
                <w:rFonts w:ascii="Candara" w:hAnsi="Candara"/>
                <w:bCs/>
                <w:i/>
                <w:iCs/>
                <w:sz w:val="20"/>
                <w:szCs w:val="20"/>
              </w:rPr>
            </w:pPr>
          </w:p>
        </w:tc>
        <w:tc>
          <w:tcPr>
            <w:tcW w:w="895" w:type="dxa"/>
          </w:tcPr>
          <w:p w14:paraId="6B7C8908" w14:textId="77777777" w:rsidR="00F31957" w:rsidRPr="006157B2" w:rsidRDefault="00F31957" w:rsidP="00617856">
            <w:pPr>
              <w:bidi w:val="0"/>
              <w:spacing w:line="360" w:lineRule="auto"/>
              <w:rPr>
                <w:rFonts w:ascii="Candara" w:hAnsi="Candara"/>
                <w:i/>
                <w:iCs/>
                <w:sz w:val="20"/>
                <w:szCs w:val="20"/>
              </w:rPr>
            </w:pPr>
          </w:p>
        </w:tc>
        <w:tc>
          <w:tcPr>
            <w:tcW w:w="729" w:type="dxa"/>
          </w:tcPr>
          <w:p w14:paraId="6B7C8909" w14:textId="77777777" w:rsidR="00F31957" w:rsidRPr="006157B2" w:rsidRDefault="00F31957" w:rsidP="00617856">
            <w:pPr>
              <w:bidi w:val="0"/>
              <w:spacing w:line="360" w:lineRule="auto"/>
              <w:rPr>
                <w:rFonts w:ascii="Candara" w:hAnsi="Candara"/>
                <w:i/>
                <w:iCs/>
                <w:sz w:val="20"/>
                <w:szCs w:val="20"/>
              </w:rPr>
            </w:pPr>
          </w:p>
        </w:tc>
        <w:tc>
          <w:tcPr>
            <w:tcW w:w="1105" w:type="dxa"/>
          </w:tcPr>
          <w:p w14:paraId="6B7C890A" w14:textId="77777777" w:rsidR="00F31957" w:rsidRPr="006157B2" w:rsidRDefault="00F31957" w:rsidP="00617856">
            <w:pPr>
              <w:bidi w:val="0"/>
              <w:spacing w:line="360" w:lineRule="auto"/>
              <w:rPr>
                <w:rFonts w:ascii="Candara" w:hAnsi="Candara"/>
                <w:i/>
                <w:iCs/>
                <w:sz w:val="20"/>
                <w:szCs w:val="20"/>
              </w:rPr>
            </w:pPr>
          </w:p>
        </w:tc>
        <w:tc>
          <w:tcPr>
            <w:tcW w:w="1427" w:type="dxa"/>
          </w:tcPr>
          <w:p w14:paraId="6B7C890B" w14:textId="77777777" w:rsidR="00F31957" w:rsidRPr="006157B2" w:rsidRDefault="00F31957" w:rsidP="00617856">
            <w:pPr>
              <w:bidi w:val="0"/>
              <w:spacing w:line="360" w:lineRule="auto"/>
              <w:rPr>
                <w:rFonts w:ascii="Candara" w:hAnsi="Candara"/>
                <w:i/>
                <w:iCs/>
                <w:sz w:val="20"/>
                <w:szCs w:val="20"/>
              </w:rPr>
            </w:pPr>
          </w:p>
        </w:tc>
        <w:tc>
          <w:tcPr>
            <w:tcW w:w="1409" w:type="dxa"/>
          </w:tcPr>
          <w:p w14:paraId="6B7C890C" w14:textId="77777777" w:rsidR="00F31957" w:rsidRPr="006157B2" w:rsidRDefault="00F31957" w:rsidP="00617856">
            <w:pPr>
              <w:bidi w:val="0"/>
              <w:spacing w:line="360" w:lineRule="auto"/>
              <w:rPr>
                <w:rFonts w:ascii="Candara" w:hAnsi="Candara"/>
                <w:i/>
                <w:iCs/>
                <w:sz w:val="20"/>
                <w:szCs w:val="20"/>
              </w:rPr>
            </w:pPr>
          </w:p>
        </w:tc>
        <w:tc>
          <w:tcPr>
            <w:tcW w:w="2552" w:type="dxa"/>
          </w:tcPr>
          <w:p w14:paraId="6B7C890D" w14:textId="77777777" w:rsidR="00F31957" w:rsidRPr="006157B2" w:rsidRDefault="00F31957" w:rsidP="00617856">
            <w:pPr>
              <w:bidi w:val="0"/>
              <w:spacing w:line="360" w:lineRule="auto"/>
              <w:rPr>
                <w:rFonts w:ascii="Candara" w:hAnsi="Candara"/>
                <w:i/>
                <w:iCs/>
                <w:sz w:val="20"/>
                <w:szCs w:val="20"/>
              </w:rPr>
            </w:pPr>
          </w:p>
        </w:tc>
      </w:tr>
      <w:tr w:rsidR="00E318C5" w:rsidRPr="006157B2" w14:paraId="6B7C8916" w14:textId="77777777" w:rsidTr="00E318C5">
        <w:trPr>
          <w:jc w:val="center"/>
        </w:trPr>
        <w:tc>
          <w:tcPr>
            <w:tcW w:w="1789" w:type="dxa"/>
            <w:vMerge/>
            <w:tcBorders>
              <w:bottom w:val="single" w:sz="12" w:space="0" w:color="auto"/>
            </w:tcBorders>
          </w:tcPr>
          <w:p w14:paraId="6B7C890F" w14:textId="77777777" w:rsidR="00F31957" w:rsidRPr="006157B2" w:rsidRDefault="00F31957" w:rsidP="00617856">
            <w:pPr>
              <w:bidi w:val="0"/>
              <w:spacing w:line="360" w:lineRule="auto"/>
              <w:rPr>
                <w:rFonts w:ascii="Candara" w:hAnsi="Candara"/>
                <w:bCs/>
                <w:i/>
                <w:iCs/>
                <w:sz w:val="20"/>
                <w:szCs w:val="20"/>
              </w:rPr>
            </w:pPr>
          </w:p>
        </w:tc>
        <w:tc>
          <w:tcPr>
            <w:tcW w:w="895" w:type="dxa"/>
            <w:tcBorders>
              <w:bottom w:val="single" w:sz="12" w:space="0" w:color="auto"/>
            </w:tcBorders>
          </w:tcPr>
          <w:p w14:paraId="6B7C8910" w14:textId="77777777" w:rsidR="00F31957" w:rsidRPr="006157B2" w:rsidRDefault="00F31957" w:rsidP="00617856">
            <w:pPr>
              <w:bidi w:val="0"/>
              <w:spacing w:line="360" w:lineRule="auto"/>
              <w:rPr>
                <w:rFonts w:ascii="Candara" w:hAnsi="Candara"/>
                <w:i/>
                <w:iCs/>
                <w:sz w:val="20"/>
                <w:szCs w:val="20"/>
              </w:rPr>
            </w:pPr>
          </w:p>
        </w:tc>
        <w:tc>
          <w:tcPr>
            <w:tcW w:w="729" w:type="dxa"/>
            <w:tcBorders>
              <w:bottom w:val="single" w:sz="12" w:space="0" w:color="auto"/>
            </w:tcBorders>
          </w:tcPr>
          <w:p w14:paraId="6B7C8911" w14:textId="77777777" w:rsidR="00F31957" w:rsidRPr="006157B2" w:rsidRDefault="00F31957" w:rsidP="00617856">
            <w:pPr>
              <w:bidi w:val="0"/>
              <w:spacing w:line="360" w:lineRule="auto"/>
              <w:rPr>
                <w:rFonts w:ascii="Candara" w:hAnsi="Candara"/>
                <w:i/>
                <w:iCs/>
                <w:sz w:val="20"/>
                <w:szCs w:val="20"/>
              </w:rPr>
            </w:pPr>
          </w:p>
        </w:tc>
        <w:tc>
          <w:tcPr>
            <w:tcW w:w="1105" w:type="dxa"/>
            <w:tcBorders>
              <w:bottom w:val="single" w:sz="12" w:space="0" w:color="auto"/>
            </w:tcBorders>
          </w:tcPr>
          <w:p w14:paraId="6B7C8912" w14:textId="77777777" w:rsidR="00F31957" w:rsidRPr="006157B2" w:rsidRDefault="00F31957" w:rsidP="00617856">
            <w:pPr>
              <w:bidi w:val="0"/>
              <w:spacing w:line="360" w:lineRule="auto"/>
              <w:rPr>
                <w:rFonts w:ascii="Candara" w:hAnsi="Candara"/>
                <w:i/>
                <w:iCs/>
                <w:sz w:val="20"/>
                <w:szCs w:val="20"/>
              </w:rPr>
            </w:pPr>
          </w:p>
        </w:tc>
        <w:tc>
          <w:tcPr>
            <w:tcW w:w="1427" w:type="dxa"/>
            <w:tcBorders>
              <w:bottom w:val="single" w:sz="12" w:space="0" w:color="auto"/>
            </w:tcBorders>
          </w:tcPr>
          <w:p w14:paraId="6B7C8913" w14:textId="77777777" w:rsidR="00F31957" w:rsidRPr="006157B2" w:rsidRDefault="00F31957" w:rsidP="00617856">
            <w:pPr>
              <w:bidi w:val="0"/>
              <w:spacing w:line="360" w:lineRule="auto"/>
              <w:rPr>
                <w:rFonts w:ascii="Candara" w:hAnsi="Candara"/>
                <w:i/>
                <w:iCs/>
                <w:sz w:val="20"/>
                <w:szCs w:val="20"/>
              </w:rPr>
            </w:pPr>
          </w:p>
        </w:tc>
        <w:tc>
          <w:tcPr>
            <w:tcW w:w="1409" w:type="dxa"/>
            <w:tcBorders>
              <w:bottom w:val="single" w:sz="12" w:space="0" w:color="auto"/>
            </w:tcBorders>
          </w:tcPr>
          <w:p w14:paraId="6B7C8914" w14:textId="77777777" w:rsidR="00F31957" w:rsidRPr="006157B2" w:rsidRDefault="00F31957" w:rsidP="00617856">
            <w:pPr>
              <w:bidi w:val="0"/>
              <w:spacing w:line="360" w:lineRule="auto"/>
              <w:rPr>
                <w:rFonts w:ascii="Candara" w:hAnsi="Candara"/>
                <w:i/>
                <w:iCs/>
                <w:sz w:val="20"/>
                <w:szCs w:val="20"/>
              </w:rPr>
            </w:pPr>
          </w:p>
        </w:tc>
        <w:tc>
          <w:tcPr>
            <w:tcW w:w="2552" w:type="dxa"/>
            <w:tcBorders>
              <w:bottom w:val="single" w:sz="12" w:space="0" w:color="auto"/>
            </w:tcBorders>
          </w:tcPr>
          <w:p w14:paraId="6B7C8915" w14:textId="77777777" w:rsidR="00F31957" w:rsidRPr="006157B2" w:rsidRDefault="00F31957" w:rsidP="00617856">
            <w:pPr>
              <w:bidi w:val="0"/>
              <w:spacing w:line="360" w:lineRule="auto"/>
              <w:rPr>
                <w:rFonts w:ascii="Candara" w:hAnsi="Candara"/>
                <w:i/>
                <w:iCs/>
                <w:sz w:val="20"/>
                <w:szCs w:val="20"/>
              </w:rPr>
            </w:pPr>
          </w:p>
        </w:tc>
      </w:tr>
    </w:tbl>
    <w:p w14:paraId="6B7C8917" w14:textId="77777777" w:rsidR="00F31957" w:rsidRPr="006157B2" w:rsidRDefault="00F31957" w:rsidP="00F31957">
      <w:pPr>
        <w:pStyle w:val="Paragraphedeliste"/>
        <w:bidi w:val="0"/>
        <w:spacing w:line="240" w:lineRule="exact"/>
        <w:rPr>
          <w:rFonts w:ascii="Candara" w:hAnsi="Candara"/>
          <w:b/>
          <w:bCs/>
          <w:smallCaps/>
          <w:noProof/>
          <w:color w:val="FF0000"/>
          <w:lang w:eastAsia="fr-FR"/>
        </w:rPr>
      </w:pPr>
    </w:p>
    <w:p w14:paraId="6B7C8918" w14:textId="77777777" w:rsidR="00F85513" w:rsidRPr="006157B2" w:rsidRDefault="00F85513" w:rsidP="00F85513">
      <w:pPr>
        <w:pStyle w:val="Paragraphedeliste"/>
        <w:bidi w:val="0"/>
        <w:spacing w:line="240" w:lineRule="exact"/>
        <w:rPr>
          <w:rFonts w:ascii="Candara" w:hAnsi="Candara"/>
          <w:b/>
          <w:bCs/>
          <w:smallCaps/>
          <w:noProof/>
          <w:color w:val="FF0000"/>
          <w:lang w:eastAsia="fr-FR"/>
        </w:rPr>
      </w:pPr>
    </w:p>
    <w:p w14:paraId="6B7C8919" w14:textId="77777777" w:rsidR="00F31957" w:rsidRPr="00CD068A" w:rsidRDefault="006157B2" w:rsidP="001C4770">
      <w:pPr>
        <w:pStyle w:val="Paragraphedeliste"/>
        <w:numPr>
          <w:ilvl w:val="0"/>
          <w:numId w:val="3"/>
        </w:numPr>
        <w:shd w:val="clear" w:color="auto" w:fill="1F4E79"/>
        <w:bidi w:val="0"/>
        <w:ind w:left="284" w:hanging="284"/>
        <w:contextualSpacing w:val="0"/>
        <w:rPr>
          <w:rFonts w:ascii="Candara" w:hAnsi="Candara"/>
          <w:b/>
          <w:bCs/>
          <w:smallCaps/>
          <w:noProof/>
          <w:color w:val="FFFFFF"/>
          <w:sz w:val="28"/>
          <w:szCs w:val="28"/>
          <w:lang w:eastAsia="fr-FR"/>
        </w:rPr>
      </w:pPr>
      <w:r w:rsidRPr="00CD068A">
        <w:rPr>
          <w:rFonts w:ascii="Candara" w:hAnsi="Candara"/>
          <w:b/>
          <w:bCs/>
          <w:smallCaps/>
          <w:noProof/>
          <w:color w:val="FFFFFF"/>
          <w:sz w:val="28"/>
          <w:szCs w:val="28"/>
          <w:lang w:eastAsia="fr-FR"/>
        </w:rPr>
        <w:t>Bibliographie</w:t>
      </w:r>
    </w:p>
    <w:p w14:paraId="6B7C891A" w14:textId="77777777" w:rsidR="00F31957" w:rsidRPr="006157B2" w:rsidRDefault="00F31957" w:rsidP="00F31957">
      <w:pPr>
        <w:pStyle w:val="Paragraphedeliste"/>
        <w:shd w:val="clear" w:color="auto" w:fill="FFFFFF"/>
        <w:bidi w:val="0"/>
        <w:ind w:left="284"/>
        <w:rPr>
          <w:rFonts w:ascii="Candara" w:hAnsi="Candara"/>
          <w:b/>
          <w:bCs/>
          <w:smallCaps/>
          <w:noProof/>
          <w:color w:val="993300"/>
          <w:sz w:val="28"/>
          <w:szCs w:val="28"/>
          <w:lang w:eastAsia="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9"/>
      </w:tblGrid>
      <w:tr w:rsidR="00F31957" w:rsidRPr="006157B2" w14:paraId="6B7C891D" w14:textId="77777777" w:rsidTr="008D3305">
        <w:trPr>
          <w:jc w:val="center"/>
        </w:trPr>
        <w:tc>
          <w:tcPr>
            <w:tcW w:w="5000" w:type="pct"/>
          </w:tcPr>
          <w:p w14:paraId="6B7C891B" w14:textId="77777777" w:rsidR="00F31957" w:rsidRDefault="00F31957" w:rsidP="00617856">
            <w:pPr>
              <w:pStyle w:val="Corpsdetexte"/>
              <w:rPr>
                <w:rFonts w:ascii="Candara" w:hAnsi="Candara"/>
                <w:sz w:val="20"/>
                <w:szCs w:val="20"/>
                <w:highlight w:val="yellow"/>
                <w:lang w:val="fr-FR"/>
              </w:rPr>
            </w:pPr>
          </w:p>
          <w:p w14:paraId="6B7C891C" w14:textId="77777777" w:rsidR="00E57FC5" w:rsidRPr="005E0ED8" w:rsidRDefault="00E57FC5" w:rsidP="00617856">
            <w:pPr>
              <w:pStyle w:val="Corpsdetexte"/>
              <w:rPr>
                <w:rFonts w:ascii="Candara" w:hAnsi="Candara"/>
                <w:sz w:val="20"/>
                <w:szCs w:val="20"/>
                <w:highlight w:val="yellow"/>
                <w:lang w:val="fr-FR"/>
              </w:rPr>
            </w:pPr>
          </w:p>
        </w:tc>
      </w:tr>
    </w:tbl>
    <w:p w14:paraId="6B7C891E" w14:textId="77777777" w:rsidR="005073C5" w:rsidRPr="006157B2" w:rsidRDefault="005073C5" w:rsidP="00DB1792">
      <w:pPr>
        <w:bidi w:val="0"/>
        <w:rPr>
          <w:rFonts w:ascii="Candara" w:hAnsi="Candara"/>
        </w:rPr>
      </w:pPr>
    </w:p>
    <w:sectPr w:rsidR="005073C5" w:rsidRPr="006157B2" w:rsidSect="00761F94">
      <w:footerReference w:type="even" r:id="rId8"/>
      <w:footerReference w:type="default" r:id="rId9"/>
      <w:footerReference w:type="first" r:id="rId10"/>
      <w:pgSz w:w="11907" w:h="16840" w:code="9"/>
      <w:pgMar w:top="851"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F5952" w14:textId="77777777" w:rsidR="00AA1E42" w:rsidRDefault="00AA1E42">
      <w:r>
        <w:separator/>
      </w:r>
    </w:p>
  </w:endnote>
  <w:endnote w:type="continuationSeparator" w:id="0">
    <w:p w14:paraId="138B7885" w14:textId="77777777" w:rsidR="00AA1E42" w:rsidRDefault="00AA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Verdana,Bold">
    <w:altName w:val="Verdana"/>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utami">
    <w:panose1 w:val="02000500000000000000"/>
    <w:charset w:val="00"/>
    <w:family w:val="swiss"/>
    <w:pitch w:val="variable"/>
    <w:sig w:usb0="00200003" w:usb1="00000000" w:usb2="00000000" w:usb3="00000000" w:csb0="00000001" w:csb1="00000000"/>
  </w:font>
  <w:font w:name="Times New (W1)">
    <w:altName w:val="Times New Roman"/>
    <w:charset w:val="00"/>
    <w:family w:val="auto"/>
    <w:pitch w:val="variable"/>
    <w:sig w:usb0="E00002FF" w:usb1="5000205A"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8923" w14:textId="77777777" w:rsidR="008D3305" w:rsidRDefault="008D330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F5200">
      <w:rPr>
        <w:rStyle w:val="Numrodepage"/>
        <w:noProof/>
      </w:rPr>
      <w:t>1</w:t>
    </w:r>
    <w:r>
      <w:rPr>
        <w:rStyle w:val="Numrodepage"/>
      </w:rPr>
      <w:fldChar w:fldCharType="end"/>
    </w:r>
  </w:p>
  <w:p w14:paraId="6B7C8924" w14:textId="77777777" w:rsidR="008D3305" w:rsidRDefault="008D33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8925" w14:textId="77777777" w:rsidR="008D3305" w:rsidRPr="0064497D" w:rsidRDefault="008D3305" w:rsidP="00BF5200">
    <w:pPr>
      <w:pStyle w:val="Pieddepage"/>
      <w:jc w:val="center"/>
      <w:rPr>
        <w:rFonts w:ascii="Candara" w:hAnsi="Candara"/>
        <w:color w:val="000080"/>
        <w:sz w:val="16"/>
        <w:szCs w:val="16"/>
        <w:lang w:eastAsia="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8926" w14:textId="77777777" w:rsidR="008D3305" w:rsidRPr="00F5201B" w:rsidRDefault="000113FA" w:rsidP="000113FA">
    <w:pPr>
      <w:pStyle w:val="Pieddepage"/>
      <w:jc w:val="center"/>
      <w:rPr>
        <w:rFonts w:ascii="Candara" w:hAnsi="Candara"/>
        <w:b/>
        <w:bCs/>
        <w:i/>
        <w:iCs/>
        <w:lang w:val="fr-FR"/>
      </w:rPr>
    </w:pPr>
    <w:r>
      <w:rPr>
        <w:rFonts w:ascii="Candara" w:hAnsi="Candara"/>
        <w:b/>
        <w:bCs/>
        <w:i/>
        <w:iCs/>
      </w:rPr>
      <w:t xml:space="preserve">Cycle </w:t>
    </w:r>
    <w:r w:rsidR="00F5201B">
      <w:rPr>
        <w:rFonts w:ascii="Candara" w:hAnsi="Candara"/>
        <w:b/>
        <w:bCs/>
        <w:i/>
        <w:iCs/>
        <w:lang w:val="fr-FR"/>
      </w:rPr>
      <w:t>Master</w:t>
    </w:r>
    <w:r w:rsidR="008D3305">
      <w:rPr>
        <w:rFonts w:ascii="Candara" w:hAnsi="Candara"/>
        <w:b/>
        <w:bCs/>
        <w:i/>
        <w:iCs/>
      </w:rPr>
      <w:t xml:space="preserve">                                                  </w:t>
    </w:r>
    <w:r w:rsidR="008D3305" w:rsidRPr="00DA1CAE">
      <w:rPr>
        <w:rFonts w:ascii="Candara" w:hAnsi="Candara"/>
        <w:b/>
        <w:bCs/>
        <w:i/>
        <w:iCs/>
        <w:sz w:val="24"/>
        <w:szCs w:val="24"/>
      </w:rPr>
      <w:fldChar w:fldCharType="begin"/>
    </w:r>
    <w:r w:rsidR="008D3305">
      <w:rPr>
        <w:rFonts w:ascii="Candara" w:hAnsi="Candara"/>
        <w:b/>
        <w:bCs/>
        <w:i/>
        <w:iCs/>
      </w:rPr>
      <w:instrText>PAGE</w:instrText>
    </w:r>
    <w:r w:rsidR="008D3305" w:rsidRPr="00DA1CAE">
      <w:rPr>
        <w:rFonts w:ascii="Candara" w:hAnsi="Candara"/>
        <w:b/>
        <w:bCs/>
        <w:i/>
        <w:iCs/>
        <w:sz w:val="24"/>
        <w:szCs w:val="24"/>
      </w:rPr>
      <w:fldChar w:fldCharType="separate"/>
    </w:r>
    <w:r w:rsidR="00E57FC5">
      <w:rPr>
        <w:rFonts w:ascii="Candara" w:hAnsi="Candara"/>
        <w:b/>
        <w:bCs/>
        <w:i/>
        <w:iCs/>
        <w:noProof/>
        <w:sz w:val="24"/>
        <w:szCs w:val="24"/>
      </w:rPr>
      <w:t>1</w:t>
    </w:r>
    <w:r w:rsidR="008D3305" w:rsidRPr="00DA1CAE">
      <w:rPr>
        <w:rFonts w:ascii="Candara" w:hAnsi="Candara"/>
        <w:b/>
        <w:bCs/>
        <w:i/>
        <w:iCs/>
        <w:sz w:val="24"/>
        <w:szCs w:val="24"/>
      </w:rPr>
      <w:fldChar w:fldCharType="end"/>
    </w:r>
    <w:r w:rsidR="008D3305" w:rsidRPr="00DA1CAE">
      <w:rPr>
        <w:rFonts w:ascii="Candara" w:hAnsi="Candara"/>
        <w:b/>
        <w:bCs/>
        <w:i/>
        <w:iCs/>
      </w:rPr>
      <w:t>/</w:t>
    </w:r>
    <w:r w:rsidR="008D3305" w:rsidRPr="00DA1CAE">
      <w:rPr>
        <w:rFonts w:ascii="Candara" w:hAnsi="Candara"/>
        <w:b/>
        <w:bCs/>
        <w:i/>
        <w:iCs/>
        <w:sz w:val="24"/>
        <w:szCs w:val="24"/>
      </w:rPr>
      <w:fldChar w:fldCharType="begin"/>
    </w:r>
    <w:r w:rsidR="008D3305">
      <w:rPr>
        <w:rFonts w:ascii="Candara" w:hAnsi="Candara"/>
        <w:b/>
        <w:bCs/>
        <w:i/>
        <w:iCs/>
      </w:rPr>
      <w:instrText>NUMPAGES</w:instrText>
    </w:r>
    <w:r w:rsidR="008D3305" w:rsidRPr="00DA1CAE">
      <w:rPr>
        <w:rFonts w:ascii="Candara" w:hAnsi="Candara"/>
        <w:b/>
        <w:bCs/>
        <w:i/>
        <w:iCs/>
        <w:sz w:val="24"/>
        <w:szCs w:val="24"/>
      </w:rPr>
      <w:fldChar w:fldCharType="separate"/>
    </w:r>
    <w:r w:rsidR="00E57FC5">
      <w:rPr>
        <w:rFonts w:ascii="Candara" w:hAnsi="Candara"/>
        <w:b/>
        <w:bCs/>
        <w:i/>
        <w:iCs/>
        <w:noProof/>
        <w:sz w:val="24"/>
        <w:szCs w:val="24"/>
      </w:rPr>
      <w:t>7</w:t>
    </w:r>
    <w:r w:rsidR="008D3305" w:rsidRPr="00DA1CAE">
      <w:rPr>
        <w:rFonts w:ascii="Candara" w:hAnsi="Candara"/>
        <w:b/>
        <w:bCs/>
        <w:i/>
        <w:iCs/>
        <w:sz w:val="24"/>
        <w:szCs w:val="24"/>
      </w:rPr>
      <w:fldChar w:fldCharType="end"/>
    </w:r>
    <w:r w:rsidR="008D3305" w:rsidRPr="00DA1CAE">
      <w:rPr>
        <w:rFonts w:ascii="Candara" w:hAnsi="Candara"/>
        <w:b/>
        <w:bCs/>
        <w:i/>
        <w:iCs/>
        <w:sz w:val="24"/>
        <w:szCs w:val="24"/>
      </w:rPr>
      <w:t xml:space="preserve">                          </w:t>
    </w:r>
    <w:r w:rsidR="008D3305">
      <w:rPr>
        <w:rFonts w:ascii="Candara" w:hAnsi="Candara"/>
        <w:b/>
        <w:bCs/>
        <w:i/>
        <w:iCs/>
        <w:sz w:val="24"/>
        <w:szCs w:val="24"/>
      </w:rPr>
      <w:t xml:space="preserve">                       </w:t>
    </w:r>
    <w:r w:rsidR="008D3305" w:rsidRPr="00DA1CAE">
      <w:rPr>
        <w:rFonts w:ascii="Candara" w:hAnsi="Candara"/>
        <w:b/>
        <w:bCs/>
        <w:i/>
        <w:iCs/>
        <w:sz w:val="24"/>
        <w:szCs w:val="24"/>
      </w:rPr>
      <w:t xml:space="preserve">         </w:t>
    </w:r>
    <w:r w:rsidR="00B65F15" w:rsidRPr="00B65F15">
      <w:rPr>
        <w:rFonts w:ascii="Candara" w:hAnsi="Candara"/>
        <w:b/>
        <w:bCs/>
        <w:i/>
        <w:iCs/>
      </w:rPr>
      <w:t>Session</w:t>
    </w:r>
    <w:r w:rsidR="00B65F15">
      <w:rPr>
        <w:rFonts w:ascii="Candara" w:hAnsi="Candara"/>
        <w:b/>
        <w:bCs/>
        <w:i/>
        <w:iCs/>
        <w:sz w:val="24"/>
        <w:szCs w:val="24"/>
      </w:rPr>
      <w:t xml:space="preserve"> </w:t>
    </w:r>
    <w:r>
      <w:rPr>
        <w:rFonts w:ascii="Candara" w:hAnsi="Candara"/>
        <w:b/>
        <w:bCs/>
        <w:i/>
        <w:iCs/>
        <w:sz w:val="24"/>
        <w:szCs w:val="24"/>
      </w:rPr>
      <w:t>202</w:t>
    </w:r>
    <w:r w:rsidR="00F5201B">
      <w:rPr>
        <w:rFonts w:ascii="Candara" w:hAnsi="Candara"/>
        <w:b/>
        <w:bCs/>
        <w:i/>
        <w:iCs/>
        <w:sz w:val="24"/>
        <w:szCs w:val="24"/>
        <w:lang w:val="fr-F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F04C" w14:textId="77777777" w:rsidR="00AA1E42" w:rsidRDefault="00AA1E42">
      <w:r>
        <w:separator/>
      </w:r>
    </w:p>
  </w:footnote>
  <w:footnote w:type="continuationSeparator" w:id="0">
    <w:p w14:paraId="26840A35" w14:textId="77777777" w:rsidR="00AA1E42" w:rsidRDefault="00AA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C1E"/>
    <w:multiLevelType w:val="hybridMultilevel"/>
    <w:tmpl w:val="C36462FA"/>
    <w:lvl w:ilvl="0" w:tplc="040C000D">
      <w:start w:val="1"/>
      <w:numFmt w:val="bullet"/>
      <w:lvlText w:val=""/>
      <w:lvlJc w:val="left"/>
      <w:pPr>
        <w:ind w:left="1668" w:hanging="360"/>
      </w:pPr>
      <w:rPr>
        <w:rFonts w:ascii="Wingdings" w:hAnsi="Wingdings" w:hint="default"/>
      </w:rPr>
    </w:lvl>
    <w:lvl w:ilvl="1" w:tplc="040C0003" w:tentative="1">
      <w:start w:val="1"/>
      <w:numFmt w:val="bullet"/>
      <w:lvlText w:val="o"/>
      <w:lvlJc w:val="left"/>
      <w:pPr>
        <w:ind w:left="2388" w:hanging="360"/>
      </w:pPr>
      <w:rPr>
        <w:rFonts w:ascii="Courier New" w:hAnsi="Courier New" w:cs="Courier New" w:hint="default"/>
      </w:rPr>
    </w:lvl>
    <w:lvl w:ilvl="2" w:tplc="040C0005" w:tentative="1">
      <w:start w:val="1"/>
      <w:numFmt w:val="bullet"/>
      <w:lvlText w:val=""/>
      <w:lvlJc w:val="left"/>
      <w:pPr>
        <w:ind w:left="3108" w:hanging="360"/>
      </w:pPr>
      <w:rPr>
        <w:rFonts w:ascii="Wingdings" w:hAnsi="Wingdings" w:hint="default"/>
      </w:rPr>
    </w:lvl>
    <w:lvl w:ilvl="3" w:tplc="040C0001" w:tentative="1">
      <w:start w:val="1"/>
      <w:numFmt w:val="bullet"/>
      <w:lvlText w:val=""/>
      <w:lvlJc w:val="left"/>
      <w:pPr>
        <w:ind w:left="3828" w:hanging="360"/>
      </w:pPr>
      <w:rPr>
        <w:rFonts w:ascii="Symbol" w:hAnsi="Symbol" w:hint="default"/>
      </w:rPr>
    </w:lvl>
    <w:lvl w:ilvl="4" w:tplc="040C0003" w:tentative="1">
      <w:start w:val="1"/>
      <w:numFmt w:val="bullet"/>
      <w:lvlText w:val="o"/>
      <w:lvlJc w:val="left"/>
      <w:pPr>
        <w:ind w:left="4548" w:hanging="360"/>
      </w:pPr>
      <w:rPr>
        <w:rFonts w:ascii="Courier New" w:hAnsi="Courier New" w:cs="Courier New" w:hint="default"/>
      </w:rPr>
    </w:lvl>
    <w:lvl w:ilvl="5" w:tplc="040C0005" w:tentative="1">
      <w:start w:val="1"/>
      <w:numFmt w:val="bullet"/>
      <w:lvlText w:val=""/>
      <w:lvlJc w:val="left"/>
      <w:pPr>
        <w:ind w:left="5268" w:hanging="360"/>
      </w:pPr>
      <w:rPr>
        <w:rFonts w:ascii="Wingdings" w:hAnsi="Wingdings" w:hint="default"/>
      </w:rPr>
    </w:lvl>
    <w:lvl w:ilvl="6" w:tplc="040C0001" w:tentative="1">
      <w:start w:val="1"/>
      <w:numFmt w:val="bullet"/>
      <w:lvlText w:val=""/>
      <w:lvlJc w:val="left"/>
      <w:pPr>
        <w:ind w:left="5988" w:hanging="360"/>
      </w:pPr>
      <w:rPr>
        <w:rFonts w:ascii="Symbol" w:hAnsi="Symbol" w:hint="default"/>
      </w:rPr>
    </w:lvl>
    <w:lvl w:ilvl="7" w:tplc="040C0003" w:tentative="1">
      <w:start w:val="1"/>
      <w:numFmt w:val="bullet"/>
      <w:lvlText w:val="o"/>
      <w:lvlJc w:val="left"/>
      <w:pPr>
        <w:ind w:left="6708" w:hanging="360"/>
      </w:pPr>
      <w:rPr>
        <w:rFonts w:ascii="Courier New" w:hAnsi="Courier New" w:cs="Courier New" w:hint="default"/>
      </w:rPr>
    </w:lvl>
    <w:lvl w:ilvl="8" w:tplc="040C0005" w:tentative="1">
      <w:start w:val="1"/>
      <w:numFmt w:val="bullet"/>
      <w:lvlText w:val=""/>
      <w:lvlJc w:val="left"/>
      <w:pPr>
        <w:ind w:left="7428" w:hanging="360"/>
      </w:pPr>
      <w:rPr>
        <w:rFonts w:ascii="Wingdings" w:hAnsi="Wingdings" w:hint="default"/>
      </w:rPr>
    </w:lvl>
  </w:abstractNum>
  <w:abstractNum w:abstractNumId="1" w15:restartNumberingAfterBreak="0">
    <w:nsid w:val="051B7DDE"/>
    <w:multiLevelType w:val="hybridMultilevel"/>
    <w:tmpl w:val="1E6ED066"/>
    <w:lvl w:ilvl="0" w:tplc="9B3E2B32">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55D1C"/>
    <w:multiLevelType w:val="hybridMultilevel"/>
    <w:tmpl w:val="220CA06A"/>
    <w:lvl w:ilvl="0" w:tplc="A4DC32D4">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0E58DB"/>
    <w:multiLevelType w:val="hybridMultilevel"/>
    <w:tmpl w:val="17127FBC"/>
    <w:lvl w:ilvl="0" w:tplc="A906CD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FF290C"/>
    <w:multiLevelType w:val="hybridMultilevel"/>
    <w:tmpl w:val="F87425E2"/>
    <w:lvl w:ilvl="0" w:tplc="71D207C8">
      <w:start w:val="1"/>
      <w:numFmt w:val="decimal"/>
      <w:lvlText w:val="%1."/>
      <w:lvlJc w:val="left"/>
      <w:pPr>
        <w:ind w:left="720" w:hanging="360"/>
      </w:pPr>
      <w:rPr>
        <w:rFonts w:hint="default"/>
        <w:sz w:val="24"/>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CD53BA"/>
    <w:multiLevelType w:val="hybridMultilevel"/>
    <w:tmpl w:val="6F70BF56"/>
    <w:lvl w:ilvl="0" w:tplc="A906CDB2">
      <w:numFmt w:val="bullet"/>
      <w:lvlText w:val="-"/>
      <w:lvlJc w:val="left"/>
      <w:pPr>
        <w:ind w:left="2171" w:hanging="360"/>
      </w:pPr>
      <w:rPr>
        <w:rFonts w:ascii="Times New Roman" w:eastAsia="Times New Roman" w:hAnsi="Times New Roman" w:cs="Times New Roman" w:hint="default"/>
      </w:rPr>
    </w:lvl>
    <w:lvl w:ilvl="1" w:tplc="040C0003" w:tentative="1">
      <w:start w:val="1"/>
      <w:numFmt w:val="bullet"/>
      <w:lvlText w:val="o"/>
      <w:lvlJc w:val="left"/>
      <w:pPr>
        <w:ind w:left="2891" w:hanging="360"/>
      </w:pPr>
      <w:rPr>
        <w:rFonts w:ascii="Courier New" w:hAnsi="Courier New" w:cs="Courier New" w:hint="default"/>
      </w:rPr>
    </w:lvl>
    <w:lvl w:ilvl="2" w:tplc="040C0005" w:tentative="1">
      <w:start w:val="1"/>
      <w:numFmt w:val="bullet"/>
      <w:lvlText w:val=""/>
      <w:lvlJc w:val="left"/>
      <w:pPr>
        <w:ind w:left="3611" w:hanging="360"/>
      </w:pPr>
      <w:rPr>
        <w:rFonts w:ascii="Wingdings" w:hAnsi="Wingdings" w:hint="default"/>
      </w:rPr>
    </w:lvl>
    <w:lvl w:ilvl="3" w:tplc="040C0001" w:tentative="1">
      <w:start w:val="1"/>
      <w:numFmt w:val="bullet"/>
      <w:lvlText w:val=""/>
      <w:lvlJc w:val="left"/>
      <w:pPr>
        <w:ind w:left="4331" w:hanging="360"/>
      </w:pPr>
      <w:rPr>
        <w:rFonts w:ascii="Symbol" w:hAnsi="Symbol" w:hint="default"/>
      </w:rPr>
    </w:lvl>
    <w:lvl w:ilvl="4" w:tplc="040C0003" w:tentative="1">
      <w:start w:val="1"/>
      <w:numFmt w:val="bullet"/>
      <w:lvlText w:val="o"/>
      <w:lvlJc w:val="left"/>
      <w:pPr>
        <w:ind w:left="5051" w:hanging="360"/>
      </w:pPr>
      <w:rPr>
        <w:rFonts w:ascii="Courier New" w:hAnsi="Courier New" w:cs="Courier New" w:hint="default"/>
      </w:rPr>
    </w:lvl>
    <w:lvl w:ilvl="5" w:tplc="040C0005" w:tentative="1">
      <w:start w:val="1"/>
      <w:numFmt w:val="bullet"/>
      <w:lvlText w:val=""/>
      <w:lvlJc w:val="left"/>
      <w:pPr>
        <w:ind w:left="5771" w:hanging="360"/>
      </w:pPr>
      <w:rPr>
        <w:rFonts w:ascii="Wingdings" w:hAnsi="Wingdings" w:hint="default"/>
      </w:rPr>
    </w:lvl>
    <w:lvl w:ilvl="6" w:tplc="040C0001" w:tentative="1">
      <w:start w:val="1"/>
      <w:numFmt w:val="bullet"/>
      <w:lvlText w:val=""/>
      <w:lvlJc w:val="left"/>
      <w:pPr>
        <w:ind w:left="6491" w:hanging="360"/>
      </w:pPr>
      <w:rPr>
        <w:rFonts w:ascii="Symbol" w:hAnsi="Symbol" w:hint="default"/>
      </w:rPr>
    </w:lvl>
    <w:lvl w:ilvl="7" w:tplc="040C0003" w:tentative="1">
      <w:start w:val="1"/>
      <w:numFmt w:val="bullet"/>
      <w:lvlText w:val="o"/>
      <w:lvlJc w:val="left"/>
      <w:pPr>
        <w:ind w:left="7211" w:hanging="360"/>
      </w:pPr>
      <w:rPr>
        <w:rFonts w:ascii="Courier New" w:hAnsi="Courier New" w:cs="Courier New" w:hint="default"/>
      </w:rPr>
    </w:lvl>
    <w:lvl w:ilvl="8" w:tplc="040C0005" w:tentative="1">
      <w:start w:val="1"/>
      <w:numFmt w:val="bullet"/>
      <w:lvlText w:val=""/>
      <w:lvlJc w:val="left"/>
      <w:pPr>
        <w:ind w:left="7931" w:hanging="360"/>
      </w:pPr>
      <w:rPr>
        <w:rFonts w:ascii="Wingdings" w:hAnsi="Wingdings" w:hint="default"/>
      </w:rPr>
    </w:lvl>
  </w:abstractNum>
  <w:abstractNum w:abstractNumId="6" w15:restartNumberingAfterBreak="0">
    <w:nsid w:val="0F7361F3"/>
    <w:multiLevelType w:val="hybridMultilevel"/>
    <w:tmpl w:val="4B264A34"/>
    <w:lvl w:ilvl="0" w:tplc="12F0F972">
      <w:start w:val="1"/>
      <w:numFmt w:val="decimal"/>
      <w:lvlText w:val="%1."/>
      <w:lvlJc w:val="left"/>
      <w:pPr>
        <w:ind w:left="3905" w:hanging="360"/>
      </w:pPr>
      <w:rPr>
        <w:rFonts w:hint="default"/>
        <w:b/>
        <w:bCs/>
        <w:color w:val="FFFFFF"/>
        <w:sz w:val="30"/>
        <w:szCs w:val="3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14745144"/>
    <w:multiLevelType w:val="hybridMultilevel"/>
    <w:tmpl w:val="AD1A35F6"/>
    <w:lvl w:ilvl="0" w:tplc="A906CD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D22E8D"/>
    <w:multiLevelType w:val="hybridMultilevel"/>
    <w:tmpl w:val="4A7E5576"/>
    <w:lvl w:ilvl="0" w:tplc="A906CD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731DDC"/>
    <w:multiLevelType w:val="hybridMultilevel"/>
    <w:tmpl w:val="5510B460"/>
    <w:lvl w:ilvl="0" w:tplc="EE804E46">
      <w:start w:val="1"/>
      <w:numFmt w:val="bullet"/>
      <w:lvlText w:val="-"/>
      <w:lvlJc w:val="left"/>
      <w:pPr>
        <w:ind w:left="927" w:hanging="360"/>
      </w:pPr>
      <w:rPr>
        <w:rFonts w:ascii="Calibri" w:eastAsia="Calibri" w:hAnsi="Calibri" w:cs="Calibri" w:hint="default"/>
        <w:color w:val="131313"/>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2D4E3761"/>
    <w:multiLevelType w:val="hybridMultilevel"/>
    <w:tmpl w:val="A2AE625A"/>
    <w:lvl w:ilvl="0" w:tplc="A906CDB2">
      <w:numFmt w:val="bullet"/>
      <w:lvlText w:val="-"/>
      <w:lvlJc w:val="left"/>
      <w:pPr>
        <w:ind w:left="2160" w:hanging="360"/>
      </w:pPr>
      <w:rPr>
        <w:rFonts w:ascii="Times New Roman" w:eastAsia="Times New Roman" w:hAnsi="Times New Roman"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15:restartNumberingAfterBreak="0">
    <w:nsid w:val="379E5AE0"/>
    <w:multiLevelType w:val="hybridMultilevel"/>
    <w:tmpl w:val="3F260F04"/>
    <w:lvl w:ilvl="0" w:tplc="A906CDB2">
      <w:numFmt w:val="bullet"/>
      <w:lvlText w:val="-"/>
      <w:lvlJc w:val="left"/>
      <w:pPr>
        <w:ind w:left="2160" w:hanging="360"/>
      </w:pPr>
      <w:rPr>
        <w:rFonts w:ascii="Times New Roman" w:eastAsia="Times New Roman" w:hAnsi="Times New Roman"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38472C6C"/>
    <w:multiLevelType w:val="hybridMultilevel"/>
    <w:tmpl w:val="B2B41B3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CE01112"/>
    <w:multiLevelType w:val="hybridMultilevel"/>
    <w:tmpl w:val="67FCCEDE"/>
    <w:lvl w:ilvl="0" w:tplc="A906CDB2">
      <w:numFmt w:val="bullet"/>
      <w:lvlText w:val="-"/>
      <w:lvlJc w:val="left"/>
      <w:pPr>
        <w:ind w:left="1727" w:hanging="360"/>
      </w:pPr>
      <w:rPr>
        <w:rFonts w:ascii="Times New Roman" w:eastAsia="Times New Roman" w:hAnsi="Times New Roman" w:cs="Times New Roman" w:hint="default"/>
      </w:rPr>
    </w:lvl>
    <w:lvl w:ilvl="1" w:tplc="040C0003" w:tentative="1">
      <w:start w:val="1"/>
      <w:numFmt w:val="bullet"/>
      <w:lvlText w:val="o"/>
      <w:lvlJc w:val="left"/>
      <w:pPr>
        <w:ind w:left="2447" w:hanging="360"/>
      </w:pPr>
      <w:rPr>
        <w:rFonts w:ascii="Courier New" w:hAnsi="Courier New" w:cs="Courier New" w:hint="default"/>
      </w:rPr>
    </w:lvl>
    <w:lvl w:ilvl="2" w:tplc="040C0005" w:tentative="1">
      <w:start w:val="1"/>
      <w:numFmt w:val="bullet"/>
      <w:lvlText w:val=""/>
      <w:lvlJc w:val="left"/>
      <w:pPr>
        <w:ind w:left="3167" w:hanging="360"/>
      </w:pPr>
      <w:rPr>
        <w:rFonts w:ascii="Wingdings" w:hAnsi="Wingdings" w:hint="default"/>
      </w:rPr>
    </w:lvl>
    <w:lvl w:ilvl="3" w:tplc="040C0001" w:tentative="1">
      <w:start w:val="1"/>
      <w:numFmt w:val="bullet"/>
      <w:lvlText w:val=""/>
      <w:lvlJc w:val="left"/>
      <w:pPr>
        <w:ind w:left="3887" w:hanging="360"/>
      </w:pPr>
      <w:rPr>
        <w:rFonts w:ascii="Symbol" w:hAnsi="Symbol" w:hint="default"/>
      </w:rPr>
    </w:lvl>
    <w:lvl w:ilvl="4" w:tplc="040C0003" w:tentative="1">
      <w:start w:val="1"/>
      <w:numFmt w:val="bullet"/>
      <w:lvlText w:val="o"/>
      <w:lvlJc w:val="left"/>
      <w:pPr>
        <w:ind w:left="4607" w:hanging="360"/>
      </w:pPr>
      <w:rPr>
        <w:rFonts w:ascii="Courier New" w:hAnsi="Courier New" w:cs="Courier New" w:hint="default"/>
      </w:rPr>
    </w:lvl>
    <w:lvl w:ilvl="5" w:tplc="040C0005" w:tentative="1">
      <w:start w:val="1"/>
      <w:numFmt w:val="bullet"/>
      <w:lvlText w:val=""/>
      <w:lvlJc w:val="left"/>
      <w:pPr>
        <w:ind w:left="5327" w:hanging="360"/>
      </w:pPr>
      <w:rPr>
        <w:rFonts w:ascii="Wingdings" w:hAnsi="Wingdings" w:hint="default"/>
      </w:rPr>
    </w:lvl>
    <w:lvl w:ilvl="6" w:tplc="040C0001" w:tentative="1">
      <w:start w:val="1"/>
      <w:numFmt w:val="bullet"/>
      <w:lvlText w:val=""/>
      <w:lvlJc w:val="left"/>
      <w:pPr>
        <w:ind w:left="6047" w:hanging="360"/>
      </w:pPr>
      <w:rPr>
        <w:rFonts w:ascii="Symbol" w:hAnsi="Symbol" w:hint="default"/>
      </w:rPr>
    </w:lvl>
    <w:lvl w:ilvl="7" w:tplc="040C0003" w:tentative="1">
      <w:start w:val="1"/>
      <w:numFmt w:val="bullet"/>
      <w:lvlText w:val="o"/>
      <w:lvlJc w:val="left"/>
      <w:pPr>
        <w:ind w:left="6767" w:hanging="360"/>
      </w:pPr>
      <w:rPr>
        <w:rFonts w:ascii="Courier New" w:hAnsi="Courier New" w:cs="Courier New" w:hint="default"/>
      </w:rPr>
    </w:lvl>
    <w:lvl w:ilvl="8" w:tplc="040C0005" w:tentative="1">
      <w:start w:val="1"/>
      <w:numFmt w:val="bullet"/>
      <w:lvlText w:val=""/>
      <w:lvlJc w:val="left"/>
      <w:pPr>
        <w:ind w:left="7487" w:hanging="360"/>
      </w:pPr>
      <w:rPr>
        <w:rFonts w:ascii="Wingdings" w:hAnsi="Wingdings" w:hint="default"/>
      </w:rPr>
    </w:lvl>
  </w:abstractNum>
  <w:abstractNum w:abstractNumId="14" w15:restartNumberingAfterBreak="0">
    <w:nsid w:val="47F5576E"/>
    <w:multiLevelType w:val="multilevel"/>
    <w:tmpl w:val="E0C4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A7E08"/>
    <w:multiLevelType w:val="hybridMultilevel"/>
    <w:tmpl w:val="A7C26F86"/>
    <w:lvl w:ilvl="0" w:tplc="A906CDB2">
      <w:numFmt w:val="bullet"/>
      <w:lvlText w:val="-"/>
      <w:lvlJc w:val="left"/>
      <w:pPr>
        <w:ind w:left="2160" w:hanging="360"/>
      </w:pPr>
      <w:rPr>
        <w:rFonts w:ascii="Times New Roman" w:eastAsia="Times New Roman" w:hAnsi="Times New Roman"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 w15:restartNumberingAfterBreak="0">
    <w:nsid w:val="52AA1150"/>
    <w:multiLevelType w:val="hybridMultilevel"/>
    <w:tmpl w:val="0764D144"/>
    <w:lvl w:ilvl="0" w:tplc="040C000D">
      <w:start w:val="1"/>
      <w:numFmt w:val="bullet"/>
      <w:lvlText w:val=""/>
      <w:lvlJc w:val="left"/>
      <w:pPr>
        <w:ind w:left="1896" w:hanging="360"/>
      </w:pPr>
      <w:rPr>
        <w:rFonts w:ascii="Wingdings" w:hAnsi="Wingdings" w:hint="default"/>
      </w:rPr>
    </w:lvl>
    <w:lvl w:ilvl="1" w:tplc="040C0003" w:tentative="1">
      <w:start w:val="1"/>
      <w:numFmt w:val="bullet"/>
      <w:lvlText w:val="o"/>
      <w:lvlJc w:val="left"/>
      <w:pPr>
        <w:ind w:left="2616" w:hanging="360"/>
      </w:pPr>
      <w:rPr>
        <w:rFonts w:ascii="Courier New" w:hAnsi="Courier New" w:cs="Courier New" w:hint="default"/>
      </w:rPr>
    </w:lvl>
    <w:lvl w:ilvl="2" w:tplc="040C0005" w:tentative="1">
      <w:start w:val="1"/>
      <w:numFmt w:val="bullet"/>
      <w:lvlText w:val=""/>
      <w:lvlJc w:val="left"/>
      <w:pPr>
        <w:ind w:left="3336" w:hanging="360"/>
      </w:pPr>
      <w:rPr>
        <w:rFonts w:ascii="Wingdings" w:hAnsi="Wingdings" w:hint="default"/>
      </w:rPr>
    </w:lvl>
    <w:lvl w:ilvl="3" w:tplc="040C0001" w:tentative="1">
      <w:start w:val="1"/>
      <w:numFmt w:val="bullet"/>
      <w:lvlText w:val=""/>
      <w:lvlJc w:val="left"/>
      <w:pPr>
        <w:ind w:left="4056" w:hanging="360"/>
      </w:pPr>
      <w:rPr>
        <w:rFonts w:ascii="Symbol" w:hAnsi="Symbol" w:hint="default"/>
      </w:rPr>
    </w:lvl>
    <w:lvl w:ilvl="4" w:tplc="040C0003" w:tentative="1">
      <w:start w:val="1"/>
      <w:numFmt w:val="bullet"/>
      <w:lvlText w:val="o"/>
      <w:lvlJc w:val="left"/>
      <w:pPr>
        <w:ind w:left="4776" w:hanging="360"/>
      </w:pPr>
      <w:rPr>
        <w:rFonts w:ascii="Courier New" w:hAnsi="Courier New" w:cs="Courier New" w:hint="default"/>
      </w:rPr>
    </w:lvl>
    <w:lvl w:ilvl="5" w:tplc="040C0005" w:tentative="1">
      <w:start w:val="1"/>
      <w:numFmt w:val="bullet"/>
      <w:lvlText w:val=""/>
      <w:lvlJc w:val="left"/>
      <w:pPr>
        <w:ind w:left="5496" w:hanging="360"/>
      </w:pPr>
      <w:rPr>
        <w:rFonts w:ascii="Wingdings" w:hAnsi="Wingdings" w:hint="default"/>
      </w:rPr>
    </w:lvl>
    <w:lvl w:ilvl="6" w:tplc="040C0001" w:tentative="1">
      <w:start w:val="1"/>
      <w:numFmt w:val="bullet"/>
      <w:lvlText w:val=""/>
      <w:lvlJc w:val="left"/>
      <w:pPr>
        <w:ind w:left="6216" w:hanging="360"/>
      </w:pPr>
      <w:rPr>
        <w:rFonts w:ascii="Symbol" w:hAnsi="Symbol" w:hint="default"/>
      </w:rPr>
    </w:lvl>
    <w:lvl w:ilvl="7" w:tplc="040C0003" w:tentative="1">
      <w:start w:val="1"/>
      <w:numFmt w:val="bullet"/>
      <w:lvlText w:val="o"/>
      <w:lvlJc w:val="left"/>
      <w:pPr>
        <w:ind w:left="6936" w:hanging="360"/>
      </w:pPr>
      <w:rPr>
        <w:rFonts w:ascii="Courier New" w:hAnsi="Courier New" w:cs="Courier New" w:hint="default"/>
      </w:rPr>
    </w:lvl>
    <w:lvl w:ilvl="8" w:tplc="040C0005" w:tentative="1">
      <w:start w:val="1"/>
      <w:numFmt w:val="bullet"/>
      <w:lvlText w:val=""/>
      <w:lvlJc w:val="left"/>
      <w:pPr>
        <w:ind w:left="7656" w:hanging="360"/>
      </w:pPr>
      <w:rPr>
        <w:rFonts w:ascii="Wingdings" w:hAnsi="Wingdings" w:hint="default"/>
      </w:rPr>
    </w:lvl>
  </w:abstractNum>
  <w:abstractNum w:abstractNumId="17" w15:restartNumberingAfterBreak="0">
    <w:nsid w:val="551B3FBD"/>
    <w:multiLevelType w:val="hybridMultilevel"/>
    <w:tmpl w:val="1222190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5364428"/>
    <w:multiLevelType w:val="hybridMultilevel"/>
    <w:tmpl w:val="48E051E4"/>
    <w:lvl w:ilvl="0" w:tplc="040C000D">
      <w:start w:val="1"/>
      <w:numFmt w:val="bullet"/>
      <w:lvlText w:val=""/>
      <w:lvlJc w:val="left"/>
      <w:pPr>
        <w:ind w:left="1007" w:hanging="360"/>
      </w:pPr>
      <w:rPr>
        <w:rFonts w:ascii="Wingdings" w:hAnsi="Wingdings" w:hint="default"/>
      </w:rPr>
    </w:lvl>
    <w:lvl w:ilvl="1" w:tplc="040C0003" w:tentative="1">
      <w:start w:val="1"/>
      <w:numFmt w:val="bullet"/>
      <w:lvlText w:val="o"/>
      <w:lvlJc w:val="left"/>
      <w:pPr>
        <w:ind w:left="1727" w:hanging="360"/>
      </w:pPr>
      <w:rPr>
        <w:rFonts w:ascii="Courier New" w:hAnsi="Courier New" w:cs="Courier New" w:hint="default"/>
      </w:rPr>
    </w:lvl>
    <w:lvl w:ilvl="2" w:tplc="040C0005" w:tentative="1">
      <w:start w:val="1"/>
      <w:numFmt w:val="bullet"/>
      <w:lvlText w:val=""/>
      <w:lvlJc w:val="left"/>
      <w:pPr>
        <w:ind w:left="2447" w:hanging="360"/>
      </w:pPr>
      <w:rPr>
        <w:rFonts w:ascii="Wingdings" w:hAnsi="Wingdings" w:hint="default"/>
      </w:rPr>
    </w:lvl>
    <w:lvl w:ilvl="3" w:tplc="040C0001" w:tentative="1">
      <w:start w:val="1"/>
      <w:numFmt w:val="bullet"/>
      <w:lvlText w:val=""/>
      <w:lvlJc w:val="left"/>
      <w:pPr>
        <w:ind w:left="3167" w:hanging="360"/>
      </w:pPr>
      <w:rPr>
        <w:rFonts w:ascii="Symbol" w:hAnsi="Symbol" w:hint="default"/>
      </w:rPr>
    </w:lvl>
    <w:lvl w:ilvl="4" w:tplc="040C0003" w:tentative="1">
      <w:start w:val="1"/>
      <w:numFmt w:val="bullet"/>
      <w:lvlText w:val="o"/>
      <w:lvlJc w:val="left"/>
      <w:pPr>
        <w:ind w:left="3887" w:hanging="360"/>
      </w:pPr>
      <w:rPr>
        <w:rFonts w:ascii="Courier New" w:hAnsi="Courier New" w:cs="Courier New" w:hint="default"/>
      </w:rPr>
    </w:lvl>
    <w:lvl w:ilvl="5" w:tplc="040C0005" w:tentative="1">
      <w:start w:val="1"/>
      <w:numFmt w:val="bullet"/>
      <w:lvlText w:val=""/>
      <w:lvlJc w:val="left"/>
      <w:pPr>
        <w:ind w:left="4607" w:hanging="360"/>
      </w:pPr>
      <w:rPr>
        <w:rFonts w:ascii="Wingdings" w:hAnsi="Wingdings" w:hint="default"/>
      </w:rPr>
    </w:lvl>
    <w:lvl w:ilvl="6" w:tplc="040C0001" w:tentative="1">
      <w:start w:val="1"/>
      <w:numFmt w:val="bullet"/>
      <w:lvlText w:val=""/>
      <w:lvlJc w:val="left"/>
      <w:pPr>
        <w:ind w:left="5327" w:hanging="360"/>
      </w:pPr>
      <w:rPr>
        <w:rFonts w:ascii="Symbol" w:hAnsi="Symbol" w:hint="default"/>
      </w:rPr>
    </w:lvl>
    <w:lvl w:ilvl="7" w:tplc="040C0003" w:tentative="1">
      <w:start w:val="1"/>
      <w:numFmt w:val="bullet"/>
      <w:lvlText w:val="o"/>
      <w:lvlJc w:val="left"/>
      <w:pPr>
        <w:ind w:left="6047" w:hanging="360"/>
      </w:pPr>
      <w:rPr>
        <w:rFonts w:ascii="Courier New" w:hAnsi="Courier New" w:cs="Courier New" w:hint="default"/>
      </w:rPr>
    </w:lvl>
    <w:lvl w:ilvl="8" w:tplc="040C0005" w:tentative="1">
      <w:start w:val="1"/>
      <w:numFmt w:val="bullet"/>
      <w:lvlText w:val=""/>
      <w:lvlJc w:val="left"/>
      <w:pPr>
        <w:ind w:left="6767" w:hanging="360"/>
      </w:pPr>
      <w:rPr>
        <w:rFonts w:ascii="Wingdings" w:hAnsi="Wingdings" w:hint="default"/>
      </w:rPr>
    </w:lvl>
  </w:abstractNum>
  <w:abstractNum w:abstractNumId="19" w15:restartNumberingAfterBreak="0">
    <w:nsid w:val="56BA5AF4"/>
    <w:multiLevelType w:val="hybridMultilevel"/>
    <w:tmpl w:val="0A9C76BC"/>
    <w:lvl w:ilvl="0" w:tplc="D9F07C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CA3513"/>
    <w:multiLevelType w:val="multilevel"/>
    <w:tmpl w:val="8DE6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7667AD"/>
    <w:multiLevelType w:val="hybridMultilevel"/>
    <w:tmpl w:val="555AC452"/>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171B18"/>
    <w:multiLevelType w:val="hybridMultilevel"/>
    <w:tmpl w:val="187479EC"/>
    <w:lvl w:ilvl="0" w:tplc="EE804E46">
      <w:start w:val="1"/>
      <w:numFmt w:val="bullet"/>
      <w:lvlText w:val="-"/>
      <w:lvlJc w:val="left"/>
      <w:pPr>
        <w:ind w:left="720" w:hanging="360"/>
      </w:pPr>
      <w:rPr>
        <w:rFonts w:ascii="Calibri" w:eastAsia="Calibri" w:hAnsi="Calibri" w:cs="Calibri" w:hint="default"/>
        <w:color w:val="13131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3C77E4"/>
    <w:multiLevelType w:val="hybridMultilevel"/>
    <w:tmpl w:val="D4D6B1B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60C65F7B"/>
    <w:multiLevelType w:val="hybridMultilevel"/>
    <w:tmpl w:val="7A30110E"/>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2B29AD"/>
    <w:multiLevelType w:val="hybridMultilevel"/>
    <w:tmpl w:val="27647BA6"/>
    <w:lvl w:ilvl="0" w:tplc="A906CD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3F6BED"/>
    <w:multiLevelType w:val="hybridMultilevel"/>
    <w:tmpl w:val="630C2FB0"/>
    <w:lvl w:ilvl="0" w:tplc="63A2A91A">
      <w:start w:val="1"/>
      <w:numFmt w:val="bullet"/>
      <w:lvlText w:val=""/>
      <w:lvlJc w:val="left"/>
      <w:pPr>
        <w:ind w:left="720" w:hanging="360"/>
      </w:pPr>
      <w:rPr>
        <w:rFonts w:ascii="Wingdings" w:hAnsi="Wingdings" w:cs="Wingdings" w:hint="default"/>
        <w:sz w:val="20"/>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523AAC"/>
    <w:multiLevelType w:val="hybridMultilevel"/>
    <w:tmpl w:val="3CC6CB9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06A5C"/>
    <w:multiLevelType w:val="hybridMultilevel"/>
    <w:tmpl w:val="613CC3C4"/>
    <w:lvl w:ilvl="0" w:tplc="040C000D">
      <w:start w:val="1"/>
      <w:numFmt w:val="bullet"/>
      <w:lvlText w:val=""/>
      <w:lvlJc w:val="left"/>
      <w:pPr>
        <w:ind w:left="1007" w:hanging="360"/>
      </w:pPr>
      <w:rPr>
        <w:rFonts w:ascii="Wingdings" w:hAnsi="Wingdings" w:hint="default"/>
      </w:rPr>
    </w:lvl>
    <w:lvl w:ilvl="1" w:tplc="040C0003" w:tentative="1">
      <w:start w:val="1"/>
      <w:numFmt w:val="bullet"/>
      <w:lvlText w:val="o"/>
      <w:lvlJc w:val="left"/>
      <w:pPr>
        <w:ind w:left="1727" w:hanging="360"/>
      </w:pPr>
      <w:rPr>
        <w:rFonts w:ascii="Courier New" w:hAnsi="Courier New" w:cs="Courier New" w:hint="default"/>
      </w:rPr>
    </w:lvl>
    <w:lvl w:ilvl="2" w:tplc="040C0005" w:tentative="1">
      <w:start w:val="1"/>
      <w:numFmt w:val="bullet"/>
      <w:lvlText w:val=""/>
      <w:lvlJc w:val="left"/>
      <w:pPr>
        <w:ind w:left="2447" w:hanging="360"/>
      </w:pPr>
      <w:rPr>
        <w:rFonts w:ascii="Wingdings" w:hAnsi="Wingdings" w:hint="default"/>
      </w:rPr>
    </w:lvl>
    <w:lvl w:ilvl="3" w:tplc="040C0001" w:tentative="1">
      <w:start w:val="1"/>
      <w:numFmt w:val="bullet"/>
      <w:lvlText w:val=""/>
      <w:lvlJc w:val="left"/>
      <w:pPr>
        <w:ind w:left="3167" w:hanging="360"/>
      </w:pPr>
      <w:rPr>
        <w:rFonts w:ascii="Symbol" w:hAnsi="Symbol" w:hint="default"/>
      </w:rPr>
    </w:lvl>
    <w:lvl w:ilvl="4" w:tplc="040C0003" w:tentative="1">
      <w:start w:val="1"/>
      <w:numFmt w:val="bullet"/>
      <w:lvlText w:val="o"/>
      <w:lvlJc w:val="left"/>
      <w:pPr>
        <w:ind w:left="3887" w:hanging="360"/>
      </w:pPr>
      <w:rPr>
        <w:rFonts w:ascii="Courier New" w:hAnsi="Courier New" w:cs="Courier New" w:hint="default"/>
      </w:rPr>
    </w:lvl>
    <w:lvl w:ilvl="5" w:tplc="040C0005" w:tentative="1">
      <w:start w:val="1"/>
      <w:numFmt w:val="bullet"/>
      <w:lvlText w:val=""/>
      <w:lvlJc w:val="left"/>
      <w:pPr>
        <w:ind w:left="4607" w:hanging="360"/>
      </w:pPr>
      <w:rPr>
        <w:rFonts w:ascii="Wingdings" w:hAnsi="Wingdings" w:hint="default"/>
      </w:rPr>
    </w:lvl>
    <w:lvl w:ilvl="6" w:tplc="040C0001" w:tentative="1">
      <w:start w:val="1"/>
      <w:numFmt w:val="bullet"/>
      <w:lvlText w:val=""/>
      <w:lvlJc w:val="left"/>
      <w:pPr>
        <w:ind w:left="5327" w:hanging="360"/>
      </w:pPr>
      <w:rPr>
        <w:rFonts w:ascii="Symbol" w:hAnsi="Symbol" w:hint="default"/>
      </w:rPr>
    </w:lvl>
    <w:lvl w:ilvl="7" w:tplc="040C0003" w:tentative="1">
      <w:start w:val="1"/>
      <w:numFmt w:val="bullet"/>
      <w:lvlText w:val="o"/>
      <w:lvlJc w:val="left"/>
      <w:pPr>
        <w:ind w:left="6047" w:hanging="360"/>
      </w:pPr>
      <w:rPr>
        <w:rFonts w:ascii="Courier New" w:hAnsi="Courier New" w:cs="Courier New" w:hint="default"/>
      </w:rPr>
    </w:lvl>
    <w:lvl w:ilvl="8" w:tplc="040C0005" w:tentative="1">
      <w:start w:val="1"/>
      <w:numFmt w:val="bullet"/>
      <w:lvlText w:val=""/>
      <w:lvlJc w:val="left"/>
      <w:pPr>
        <w:ind w:left="6767" w:hanging="360"/>
      </w:pPr>
      <w:rPr>
        <w:rFonts w:ascii="Wingdings" w:hAnsi="Wingdings" w:hint="default"/>
      </w:rPr>
    </w:lvl>
  </w:abstractNum>
  <w:abstractNum w:abstractNumId="29" w15:restartNumberingAfterBreak="0">
    <w:nsid w:val="73C46971"/>
    <w:multiLevelType w:val="hybridMultilevel"/>
    <w:tmpl w:val="E958669C"/>
    <w:lvl w:ilvl="0" w:tplc="9B3E2B32">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3C4617"/>
    <w:multiLevelType w:val="hybridMultilevel"/>
    <w:tmpl w:val="58F2B7AA"/>
    <w:lvl w:ilvl="0" w:tplc="A906CD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B7402A"/>
    <w:multiLevelType w:val="hybridMultilevel"/>
    <w:tmpl w:val="782493BE"/>
    <w:lvl w:ilvl="0" w:tplc="A906CDB2">
      <w:numFmt w:val="bullet"/>
      <w:lvlText w:val="-"/>
      <w:lvlJc w:val="left"/>
      <w:pPr>
        <w:ind w:left="2447" w:hanging="360"/>
      </w:pPr>
      <w:rPr>
        <w:rFonts w:ascii="Times New Roman" w:eastAsia="Times New Roman" w:hAnsi="Times New Roman" w:cs="Times New Roman" w:hint="default"/>
      </w:rPr>
    </w:lvl>
    <w:lvl w:ilvl="1" w:tplc="040C0003" w:tentative="1">
      <w:start w:val="1"/>
      <w:numFmt w:val="bullet"/>
      <w:lvlText w:val="o"/>
      <w:lvlJc w:val="left"/>
      <w:pPr>
        <w:ind w:left="3167" w:hanging="360"/>
      </w:pPr>
      <w:rPr>
        <w:rFonts w:ascii="Courier New" w:hAnsi="Courier New" w:cs="Courier New" w:hint="default"/>
      </w:rPr>
    </w:lvl>
    <w:lvl w:ilvl="2" w:tplc="040C0005" w:tentative="1">
      <w:start w:val="1"/>
      <w:numFmt w:val="bullet"/>
      <w:lvlText w:val=""/>
      <w:lvlJc w:val="left"/>
      <w:pPr>
        <w:ind w:left="3887" w:hanging="360"/>
      </w:pPr>
      <w:rPr>
        <w:rFonts w:ascii="Wingdings" w:hAnsi="Wingdings" w:hint="default"/>
      </w:rPr>
    </w:lvl>
    <w:lvl w:ilvl="3" w:tplc="040C0001" w:tentative="1">
      <w:start w:val="1"/>
      <w:numFmt w:val="bullet"/>
      <w:lvlText w:val=""/>
      <w:lvlJc w:val="left"/>
      <w:pPr>
        <w:ind w:left="4607" w:hanging="360"/>
      </w:pPr>
      <w:rPr>
        <w:rFonts w:ascii="Symbol" w:hAnsi="Symbol" w:hint="default"/>
      </w:rPr>
    </w:lvl>
    <w:lvl w:ilvl="4" w:tplc="040C0003" w:tentative="1">
      <w:start w:val="1"/>
      <w:numFmt w:val="bullet"/>
      <w:lvlText w:val="o"/>
      <w:lvlJc w:val="left"/>
      <w:pPr>
        <w:ind w:left="5327" w:hanging="360"/>
      </w:pPr>
      <w:rPr>
        <w:rFonts w:ascii="Courier New" w:hAnsi="Courier New" w:cs="Courier New" w:hint="default"/>
      </w:rPr>
    </w:lvl>
    <w:lvl w:ilvl="5" w:tplc="040C0005" w:tentative="1">
      <w:start w:val="1"/>
      <w:numFmt w:val="bullet"/>
      <w:lvlText w:val=""/>
      <w:lvlJc w:val="left"/>
      <w:pPr>
        <w:ind w:left="6047" w:hanging="360"/>
      </w:pPr>
      <w:rPr>
        <w:rFonts w:ascii="Wingdings" w:hAnsi="Wingdings" w:hint="default"/>
      </w:rPr>
    </w:lvl>
    <w:lvl w:ilvl="6" w:tplc="040C0001" w:tentative="1">
      <w:start w:val="1"/>
      <w:numFmt w:val="bullet"/>
      <w:lvlText w:val=""/>
      <w:lvlJc w:val="left"/>
      <w:pPr>
        <w:ind w:left="6767" w:hanging="360"/>
      </w:pPr>
      <w:rPr>
        <w:rFonts w:ascii="Symbol" w:hAnsi="Symbol" w:hint="default"/>
      </w:rPr>
    </w:lvl>
    <w:lvl w:ilvl="7" w:tplc="040C0003" w:tentative="1">
      <w:start w:val="1"/>
      <w:numFmt w:val="bullet"/>
      <w:lvlText w:val="o"/>
      <w:lvlJc w:val="left"/>
      <w:pPr>
        <w:ind w:left="7487" w:hanging="360"/>
      </w:pPr>
      <w:rPr>
        <w:rFonts w:ascii="Courier New" w:hAnsi="Courier New" w:cs="Courier New" w:hint="default"/>
      </w:rPr>
    </w:lvl>
    <w:lvl w:ilvl="8" w:tplc="040C0005" w:tentative="1">
      <w:start w:val="1"/>
      <w:numFmt w:val="bullet"/>
      <w:lvlText w:val=""/>
      <w:lvlJc w:val="left"/>
      <w:pPr>
        <w:ind w:left="8207" w:hanging="360"/>
      </w:pPr>
      <w:rPr>
        <w:rFonts w:ascii="Wingdings" w:hAnsi="Wingdings" w:hint="default"/>
      </w:rPr>
    </w:lvl>
  </w:abstractNum>
  <w:abstractNum w:abstractNumId="32" w15:restartNumberingAfterBreak="0">
    <w:nsid w:val="77166282"/>
    <w:multiLevelType w:val="hybridMultilevel"/>
    <w:tmpl w:val="B8FC29C0"/>
    <w:lvl w:ilvl="0" w:tplc="A906CD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8F41A8"/>
    <w:multiLevelType w:val="hybridMultilevel"/>
    <w:tmpl w:val="7C124BE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4"/>
  </w:num>
  <w:num w:numId="2">
    <w:abstractNumId w:val="21"/>
  </w:num>
  <w:num w:numId="3">
    <w:abstractNumId w:val="6"/>
  </w:num>
  <w:num w:numId="4">
    <w:abstractNumId w:val="4"/>
  </w:num>
  <w:num w:numId="5">
    <w:abstractNumId w:val="26"/>
  </w:num>
  <w:num w:numId="6">
    <w:abstractNumId w:val="27"/>
  </w:num>
  <w:num w:numId="7">
    <w:abstractNumId w:val="28"/>
  </w:num>
  <w:num w:numId="8">
    <w:abstractNumId w:val="9"/>
  </w:num>
  <w:num w:numId="9">
    <w:abstractNumId w:val="29"/>
  </w:num>
  <w:num w:numId="10">
    <w:abstractNumId w:val="22"/>
  </w:num>
  <w:num w:numId="11">
    <w:abstractNumId w:val="18"/>
  </w:num>
  <w:num w:numId="12">
    <w:abstractNumId w:val="2"/>
  </w:num>
  <w:num w:numId="13">
    <w:abstractNumId w:val="23"/>
  </w:num>
  <w:num w:numId="14">
    <w:abstractNumId w:val="0"/>
  </w:num>
  <w:num w:numId="15">
    <w:abstractNumId w:val="33"/>
  </w:num>
  <w:num w:numId="16">
    <w:abstractNumId w:val="17"/>
  </w:num>
  <w:num w:numId="17">
    <w:abstractNumId w:val="12"/>
  </w:num>
  <w:num w:numId="18">
    <w:abstractNumId w:val="16"/>
  </w:num>
  <w:num w:numId="19">
    <w:abstractNumId w:val="13"/>
  </w:num>
  <w:num w:numId="20">
    <w:abstractNumId w:val="19"/>
  </w:num>
  <w:num w:numId="21">
    <w:abstractNumId w:val="30"/>
  </w:num>
  <w:num w:numId="22">
    <w:abstractNumId w:val="11"/>
  </w:num>
  <w:num w:numId="23">
    <w:abstractNumId w:val="25"/>
  </w:num>
  <w:num w:numId="24">
    <w:abstractNumId w:val="5"/>
  </w:num>
  <w:num w:numId="25">
    <w:abstractNumId w:val="10"/>
  </w:num>
  <w:num w:numId="26">
    <w:abstractNumId w:val="15"/>
  </w:num>
  <w:num w:numId="27">
    <w:abstractNumId w:val="31"/>
  </w:num>
  <w:num w:numId="28">
    <w:abstractNumId w:val="20"/>
  </w:num>
  <w:num w:numId="29">
    <w:abstractNumId w:val="14"/>
  </w:num>
  <w:num w:numId="30">
    <w:abstractNumId w:val="8"/>
  </w:num>
  <w:num w:numId="31">
    <w:abstractNumId w:val="7"/>
  </w:num>
  <w:num w:numId="32">
    <w:abstractNumId w:val="32"/>
  </w:num>
  <w:num w:numId="33">
    <w:abstractNumId w:val="3"/>
  </w:num>
  <w:num w:numId="3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CF"/>
    <w:rsid w:val="0000267C"/>
    <w:rsid w:val="0000327E"/>
    <w:rsid w:val="00003888"/>
    <w:rsid w:val="00004368"/>
    <w:rsid w:val="0000445C"/>
    <w:rsid w:val="00006835"/>
    <w:rsid w:val="000113FA"/>
    <w:rsid w:val="00013C35"/>
    <w:rsid w:val="000167E8"/>
    <w:rsid w:val="00035C30"/>
    <w:rsid w:val="000409E3"/>
    <w:rsid w:val="00040B63"/>
    <w:rsid w:val="0004180D"/>
    <w:rsid w:val="00043266"/>
    <w:rsid w:val="000447ED"/>
    <w:rsid w:val="00046856"/>
    <w:rsid w:val="000509EA"/>
    <w:rsid w:val="00052FDA"/>
    <w:rsid w:val="00053D85"/>
    <w:rsid w:val="000630A7"/>
    <w:rsid w:val="000644FE"/>
    <w:rsid w:val="000668D7"/>
    <w:rsid w:val="000737F1"/>
    <w:rsid w:val="0007390F"/>
    <w:rsid w:val="000745C9"/>
    <w:rsid w:val="00074FF4"/>
    <w:rsid w:val="00076433"/>
    <w:rsid w:val="00080BBC"/>
    <w:rsid w:val="00080F1C"/>
    <w:rsid w:val="00082CB2"/>
    <w:rsid w:val="00084901"/>
    <w:rsid w:val="00086A57"/>
    <w:rsid w:val="00090E27"/>
    <w:rsid w:val="0009134A"/>
    <w:rsid w:val="00092313"/>
    <w:rsid w:val="000A06E4"/>
    <w:rsid w:val="000A0D14"/>
    <w:rsid w:val="000A3759"/>
    <w:rsid w:val="000A4C89"/>
    <w:rsid w:val="000A756F"/>
    <w:rsid w:val="000B2E77"/>
    <w:rsid w:val="000B34AC"/>
    <w:rsid w:val="000B39B1"/>
    <w:rsid w:val="000B4A60"/>
    <w:rsid w:val="000B5289"/>
    <w:rsid w:val="000B74A9"/>
    <w:rsid w:val="000C3ABE"/>
    <w:rsid w:val="000D0E39"/>
    <w:rsid w:val="000D639C"/>
    <w:rsid w:val="000D6715"/>
    <w:rsid w:val="000E1580"/>
    <w:rsid w:val="001027F2"/>
    <w:rsid w:val="001055D1"/>
    <w:rsid w:val="0011281A"/>
    <w:rsid w:val="0011336C"/>
    <w:rsid w:val="00113A7A"/>
    <w:rsid w:val="0011546C"/>
    <w:rsid w:val="00121543"/>
    <w:rsid w:val="001220E1"/>
    <w:rsid w:val="00123B94"/>
    <w:rsid w:val="00125AD9"/>
    <w:rsid w:val="00125BFB"/>
    <w:rsid w:val="00130E66"/>
    <w:rsid w:val="001406B7"/>
    <w:rsid w:val="0014379D"/>
    <w:rsid w:val="00146FA7"/>
    <w:rsid w:val="001502D4"/>
    <w:rsid w:val="0015242D"/>
    <w:rsid w:val="00152983"/>
    <w:rsid w:val="00153FBC"/>
    <w:rsid w:val="00155009"/>
    <w:rsid w:val="0016155B"/>
    <w:rsid w:val="00162994"/>
    <w:rsid w:val="00166DBC"/>
    <w:rsid w:val="0016790A"/>
    <w:rsid w:val="001723E5"/>
    <w:rsid w:val="00172D66"/>
    <w:rsid w:val="00175D5B"/>
    <w:rsid w:val="00180846"/>
    <w:rsid w:val="00180B21"/>
    <w:rsid w:val="001816FC"/>
    <w:rsid w:val="0018378F"/>
    <w:rsid w:val="00186BF3"/>
    <w:rsid w:val="001875CE"/>
    <w:rsid w:val="001900A4"/>
    <w:rsid w:val="00193F86"/>
    <w:rsid w:val="001976B8"/>
    <w:rsid w:val="001A5BD6"/>
    <w:rsid w:val="001B26FE"/>
    <w:rsid w:val="001C2003"/>
    <w:rsid w:val="001C4770"/>
    <w:rsid w:val="001C4C45"/>
    <w:rsid w:val="001C5F3F"/>
    <w:rsid w:val="001C7CC6"/>
    <w:rsid w:val="001C7D5A"/>
    <w:rsid w:val="001D46CE"/>
    <w:rsid w:val="001D5C44"/>
    <w:rsid w:val="001D6AF6"/>
    <w:rsid w:val="001F111A"/>
    <w:rsid w:val="001F39ED"/>
    <w:rsid w:val="001F3D7F"/>
    <w:rsid w:val="002028B4"/>
    <w:rsid w:val="002043C3"/>
    <w:rsid w:val="00205E8E"/>
    <w:rsid w:val="00211610"/>
    <w:rsid w:val="00215D7C"/>
    <w:rsid w:val="00224091"/>
    <w:rsid w:val="00230349"/>
    <w:rsid w:val="00230799"/>
    <w:rsid w:val="00235842"/>
    <w:rsid w:val="002361CD"/>
    <w:rsid w:val="0024337D"/>
    <w:rsid w:val="00246E85"/>
    <w:rsid w:val="002501E6"/>
    <w:rsid w:val="00254A12"/>
    <w:rsid w:val="00260B3A"/>
    <w:rsid w:val="00262C17"/>
    <w:rsid w:val="00264EA4"/>
    <w:rsid w:val="0026636A"/>
    <w:rsid w:val="00271CEB"/>
    <w:rsid w:val="0027289A"/>
    <w:rsid w:val="00273BCD"/>
    <w:rsid w:val="00276413"/>
    <w:rsid w:val="00283957"/>
    <w:rsid w:val="002847DA"/>
    <w:rsid w:val="00284C18"/>
    <w:rsid w:val="00284F60"/>
    <w:rsid w:val="00292795"/>
    <w:rsid w:val="00293C6C"/>
    <w:rsid w:val="002952E2"/>
    <w:rsid w:val="0029789C"/>
    <w:rsid w:val="002A0AF2"/>
    <w:rsid w:val="002A5EBF"/>
    <w:rsid w:val="002A6A77"/>
    <w:rsid w:val="002A6F6C"/>
    <w:rsid w:val="002B412E"/>
    <w:rsid w:val="002B5BD6"/>
    <w:rsid w:val="002B5CBB"/>
    <w:rsid w:val="002C2469"/>
    <w:rsid w:val="002C5700"/>
    <w:rsid w:val="002C6BC3"/>
    <w:rsid w:val="002D3727"/>
    <w:rsid w:val="002D6867"/>
    <w:rsid w:val="002E0051"/>
    <w:rsid w:val="002E3715"/>
    <w:rsid w:val="002E3818"/>
    <w:rsid w:val="002F3352"/>
    <w:rsid w:val="002F572A"/>
    <w:rsid w:val="002F5E31"/>
    <w:rsid w:val="003003FB"/>
    <w:rsid w:val="003028E6"/>
    <w:rsid w:val="0030749D"/>
    <w:rsid w:val="00310C9B"/>
    <w:rsid w:val="00311609"/>
    <w:rsid w:val="003136AA"/>
    <w:rsid w:val="0031389A"/>
    <w:rsid w:val="003152B2"/>
    <w:rsid w:val="00315915"/>
    <w:rsid w:val="00315DA1"/>
    <w:rsid w:val="00316A1E"/>
    <w:rsid w:val="0032382E"/>
    <w:rsid w:val="00325FE3"/>
    <w:rsid w:val="00330804"/>
    <w:rsid w:val="00331078"/>
    <w:rsid w:val="00340FD0"/>
    <w:rsid w:val="003420C0"/>
    <w:rsid w:val="00345AC2"/>
    <w:rsid w:val="0034685B"/>
    <w:rsid w:val="003559B1"/>
    <w:rsid w:val="00363249"/>
    <w:rsid w:val="003653B1"/>
    <w:rsid w:val="003667D8"/>
    <w:rsid w:val="00367F15"/>
    <w:rsid w:val="003711F7"/>
    <w:rsid w:val="003766F9"/>
    <w:rsid w:val="00380BBE"/>
    <w:rsid w:val="00385386"/>
    <w:rsid w:val="003871DF"/>
    <w:rsid w:val="00390877"/>
    <w:rsid w:val="00391505"/>
    <w:rsid w:val="003920AE"/>
    <w:rsid w:val="00392F7A"/>
    <w:rsid w:val="00393430"/>
    <w:rsid w:val="00397015"/>
    <w:rsid w:val="003A1E30"/>
    <w:rsid w:val="003A7767"/>
    <w:rsid w:val="003B2EFD"/>
    <w:rsid w:val="003B7472"/>
    <w:rsid w:val="003C0B7B"/>
    <w:rsid w:val="003C6B4F"/>
    <w:rsid w:val="003D1D93"/>
    <w:rsid w:val="003D2863"/>
    <w:rsid w:val="003D5857"/>
    <w:rsid w:val="003D5B33"/>
    <w:rsid w:val="003D6D2A"/>
    <w:rsid w:val="003D7A13"/>
    <w:rsid w:val="003E011E"/>
    <w:rsid w:val="003E62CD"/>
    <w:rsid w:val="003E674F"/>
    <w:rsid w:val="003F1CB2"/>
    <w:rsid w:val="003F5089"/>
    <w:rsid w:val="003F5DA4"/>
    <w:rsid w:val="003F62A2"/>
    <w:rsid w:val="003F7D17"/>
    <w:rsid w:val="00406C99"/>
    <w:rsid w:val="00406ED0"/>
    <w:rsid w:val="004104E0"/>
    <w:rsid w:val="00411BF9"/>
    <w:rsid w:val="00414A3B"/>
    <w:rsid w:val="00415467"/>
    <w:rsid w:val="00415A53"/>
    <w:rsid w:val="0041743B"/>
    <w:rsid w:val="00424DE7"/>
    <w:rsid w:val="00426B52"/>
    <w:rsid w:val="004275A4"/>
    <w:rsid w:val="00431556"/>
    <w:rsid w:val="00433F4E"/>
    <w:rsid w:val="0044119B"/>
    <w:rsid w:val="00442E4E"/>
    <w:rsid w:val="00443B6B"/>
    <w:rsid w:val="00447D19"/>
    <w:rsid w:val="00450693"/>
    <w:rsid w:val="00453885"/>
    <w:rsid w:val="00457659"/>
    <w:rsid w:val="00460B3B"/>
    <w:rsid w:val="0046637E"/>
    <w:rsid w:val="004675C0"/>
    <w:rsid w:val="00470644"/>
    <w:rsid w:val="00472D88"/>
    <w:rsid w:val="00482FE3"/>
    <w:rsid w:val="00485FAE"/>
    <w:rsid w:val="00486B29"/>
    <w:rsid w:val="00486B9F"/>
    <w:rsid w:val="004878D0"/>
    <w:rsid w:val="004A0A6E"/>
    <w:rsid w:val="004A1027"/>
    <w:rsid w:val="004A411C"/>
    <w:rsid w:val="004A4C80"/>
    <w:rsid w:val="004B36AC"/>
    <w:rsid w:val="004B4874"/>
    <w:rsid w:val="004C447F"/>
    <w:rsid w:val="004C7683"/>
    <w:rsid w:val="004D3A83"/>
    <w:rsid w:val="004D56A3"/>
    <w:rsid w:val="004D5E63"/>
    <w:rsid w:val="004D77A6"/>
    <w:rsid w:val="004E032D"/>
    <w:rsid w:val="004F51B8"/>
    <w:rsid w:val="004F7230"/>
    <w:rsid w:val="004F760A"/>
    <w:rsid w:val="00503EA1"/>
    <w:rsid w:val="00505F78"/>
    <w:rsid w:val="005073C5"/>
    <w:rsid w:val="00514D73"/>
    <w:rsid w:val="005175E0"/>
    <w:rsid w:val="00521B54"/>
    <w:rsid w:val="0052233F"/>
    <w:rsid w:val="005223E5"/>
    <w:rsid w:val="005241E3"/>
    <w:rsid w:val="00525137"/>
    <w:rsid w:val="00526220"/>
    <w:rsid w:val="00527510"/>
    <w:rsid w:val="00532A38"/>
    <w:rsid w:val="00532ADB"/>
    <w:rsid w:val="00533E8E"/>
    <w:rsid w:val="00535ACE"/>
    <w:rsid w:val="00540FF3"/>
    <w:rsid w:val="005425BA"/>
    <w:rsid w:val="00543FD4"/>
    <w:rsid w:val="00547EB8"/>
    <w:rsid w:val="005520F9"/>
    <w:rsid w:val="005542EC"/>
    <w:rsid w:val="00563BA1"/>
    <w:rsid w:val="005652E8"/>
    <w:rsid w:val="0057057F"/>
    <w:rsid w:val="0057070F"/>
    <w:rsid w:val="00571F7C"/>
    <w:rsid w:val="00574909"/>
    <w:rsid w:val="00575E34"/>
    <w:rsid w:val="0058033C"/>
    <w:rsid w:val="00580D2A"/>
    <w:rsid w:val="00582034"/>
    <w:rsid w:val="0058309E"/>
    <w:rsid w:val="0058432F"/>
    <w:rsid w:val="00585565"/>
    <w:rsid w:val="00592B73"/>
    <w:rsid w:val="00593182"/>
    <w:rsid w:val="0059475C"/>
    <w:rsid w:val="005952AE"/>
    <w:rsid w:val="00596F55"/>
    <w:rsid w:val="005B581B"/>
    <w:rsid w:val="005B6089"/>
    <w:rsid w:val="005C55BF"/>
    <w:rsid w:val="005C63EA"/>
    <w:rsid w:val="005C7C90"/>
    <w:rsid w:val="005D0A62"/>
    <w:rsid w:val="005D1559"/>
    <w:rsid w:val="005D2B3E"/>
    <w:rsid w:val="005D43C0"/>
    <w:rsid w:val="005E0ED8"/>
    <w:rsid w:val="005E1590"/>
    <w:rsid w:val="005E3E73"/>
    <w:rsid w:val="005E7F95"/>
    <w:rsid w:val="005F026E"/>
    <w:rsid w:val="005F2598"/>
    <w:rsid w:val="005F3999"/>
    <w:rsid w:val="005F5060"/>
    <w:rsid w:val="005F50FC"/>
    <w:rsid w:val="005F56C1"/>
    <w:rsid w:val="00600CCD"/>
    <w:rsid w:val="006067CA"/>
    <w:rsid w:val="00606ADB"/>
    <w:rsid w:val="00607034"/>
    <w:rsid w:val="00611902"/>
    <w:rsid w:val="00611E82"/>
    <w:rsid w:val="006144E6"/>
    <w:rsid w:val="006157B2"/>
    <w:rsid w:val="0061627F"/>
    <w:rsid w:val="006173E8"/>
    <w:rsid w:val="00617856"/>
    <w:rsid w:val="00625055"/>
    <w:rsid w:val="0062671D"/>
    <w:rsid w:val="00627599"/>
    <w:rsid w:val="00633FEF"/>
    <w:rsid w:val="0063575E"/>
    <w:rsid w:val="00635CD7"/>
    <w:rsid w:val="00635E45"/>
    <w:rsid w:val="00641B14"/>
    <w:rsid w:val="00644E57"/>
    <w:rsid w:val="00650D9E"/>
    <w:rsid w:val="00651166"/>
    <w:rsid w:val="006527A5"/>
    <w:rsid w:val="00653877"/>
    <w:rsid w:val="00653B2E"/>
    <w:rsid w:val="0066451F"/>
    <w:rsid w:val="00670A9D"/>
    <w:rsid w:val="0067302C"/>
    <w:rsid w:val="00673C03"/>
    <w:rsid w:val="0067660D"/>
    <w:rsid w:val="0067733C"/>
    <w:rsid w:val="006773FE"/>
    <w:rsid w:val="00681D82"/>
    <w:rsid w:val="00682604"/>
    <w:rsid w:val="00683657"/>
    <w:rsid w:val="0068709A"/>
    <w:rsid w:val="00691ABC"/>
    <w:rsid w:val="00694B22"/>
    <w:rsid w:val="00694F8B"/>
    <w:rsid w:val="00696E87"/>
    <w:rsid w:val="006A0327"/>
    <w:rsid w:val="006A53B2"/>
    <w:rsid w:val="006B2D0D"/>
    <w:rsid w:val="006B6CAA"/>
    <w:rsid w:val="006C3A24"/>
    <w:rsid w:val="006C582D"/>
    <w:rsid w:val="006C5B4A"/>
    <w:rsid w:val="006D0202"/>
    <w:rsid w:val="006D0916"/>
    <w:rsid w:val="006D196A"/>
    <w:rsid w:val="006D1CDC"/>
    <w:rsid w:val="006D4EB4"/>
    <w:rsid w:val="006D574A"/>
    <w:rsid w:val="006E0ADC"/>
    <w:rsid w:val="006E33C6"/>
    <w:rsid w:val="006F00A1"/>
    <w:rsid w:val="006F0D61"/>
    <w:rsid w:val="006F163B"/>
    <w:rsid w:val="006F19E0"/>
    <w:rsid w:val="006F42B6"/>
    <w:rsid w:val="006F6F4C"/>
    <w:rsid w:val="0070728B"/>
    <w:rsid w:val="00710279"/>
    <w:rsid w:val="00711A81"/>
    <w:rsid w:val="00712B34"/>
    <w:rsid w:val="00713299"/>
    <w:rsid w:val="0071435A"/>
    <w:rsid w:val="0071590B"/>
    <w:rsid w:val="0071799B"/>
    <w:rsid w:val="00720203"/>
    <w:rsid w:val="00723675"/>
    <w:rsid w:val="00724AC6"/>
    <w:rsid w:val="007329A3"/>
    <w:rsid w:val="00736ED0"/>
    <w:rsid w:val="0074021C"/>
    <w:rsid w:val="00740258"/>
    <w:rsid w:val="007429A3"/>
    <w:rsid w:val="0074525B"/>
    <w:rsid w:val="0074559F"/>
    <w:rsid w:val="00750BCC"/>
    <w:rsid w:val="007514B0"/>
    <w:rsid w:val="00752087"/>
    <w:rsid w:val="00753AD7"/>
    <w:rsid w:val="00755B14"/>
    <w:rsid w:val="00755E08"/>
    <w:rsid w:val="00761F94"/>
    <w:rsid w:val="00764E36"/>
    <w:rsid w:val="00771BCA"/>
    <w:rsid w:val="007747DE"/>
    <w:rsid w:val="00774D6F"/>
    <w:rsid w:val="00775198"/>
    <w:rsid w:val="00781C87"/>
    <w:rsid w:val="007831D7"/>
    <w:rsid w:val="00785865"/>
    <w:rsid w:val="00786052"/>
    <w:rsid w:val="00793EF2"/>
    <w:rsid w:val="00795967"/>
    <w:rsid w:val="00795C1B"/>
    <w:rsid w:val="007B1E70"/>
    <w:rsid w:val="007B20F3"/>
    <w:rsid w:val="007B30B1"/>
    <w:rsid w:val="007B3DE0"/>
    <w:rsid w:val="007B3DF9"/>
    <w:rsid w:val="007B73CD"/>
    <w:rsid w:val="007C14EA"/>
    <w:rsid w:val="007C34BB"/>
    <w:rsid w:val="007C63A6"/>
    <w:rsid w:val="007C6D53"/>
    <w:rsid w:val="007D4ADA"/>
    <w:rsid w:val="007D620F"/>
    <w:rsid w:val="007E3EC5"/>
    <w:rsid w:val="007F0418"/>
    <w:rsid w:val="007F4446"/>
    <w:rsid w:val="007F52F1"/>
    <w:rsid w:val="00800441"/>
    <w:rsid w:val="00811A73"/>
    <w:rsid w:val="008137B0"/>
    <w:rsid w:val="00813E56"/>
    <w:rsid w:val="0081530B"/>
    <w:rsid w:val="008158B6"/>
    <w:rsid w:val="00833866"/>
    <w:rsid w:val="008342DA"/>
    <w:rsid w:val="00837ADD"/>
    <w:rsid w:val="0084113E"/>
    <w:rsid w:val="008550B1"/>
    <w:rsid w:val="00855F4A"/>
    <w:rsid w:val="00856EF4"/>
    <w:rsid w:val="008645DA"/>
    <w:rsid w:val="00871F08"/>
    <w:rsid w:val="00872C42"/>
    <w:rsid w:val="008777B3"/>
    <w:rsid w:val="00880BF8"/>
    <w:rsid w:val="00882944"/>
    <w:rsid w:val="008851B7"/>
    <w:rsid w:val="00885E51"/>
    <w:rsid w:val="008912E8"/>
    <w:rsid w:val="008940CE"/>
    <w:rsid w:val="00896457"/>
    <w:rsid w:val="00896670"/>
    <w:rsid w:val="008A20AA"/>
    <w:rsid w:val="008B3EA9"/>
    <w:rsid w:val="008B7567"/>
    <w:rsid w:val="008C1323"/>
    <w:rsid w:val="008C3E0E"/>
    <w:rsid w:val="008C60F4"/>
    <w:rsid w:val="008C6AAB"/>
    <w:rsid w:val="008C7004"/>
    <w:rsid w:val="008C7F47"/>
    <w:rsid w:val="008D0619"/>
    <w:rsid w:val="008D214B"/>
    <w:rsid w:val="008D2468"/>
    <w:rsid w:val="008D3305"/>
    <w:rsid w:val="008D4E32"/>
    <w:rsid w:val="008D61A8"/>
    <w:rsid w:val="008E2A3F"/>
    <w:rsid w:val="008E43A1"/>
    <w:rsid w:val="008E5E90"/>
    <w:rsid w:val="008E6771"/>
    <w:rsid w:val="008F3216"/>
    <w:rsid w:val="008F5104"/>
    <w:rsid w:val="008F72EF"/>
    <w:rsid w:val="00905627"/>
    <w:rsid w:val="009061A1"/>
    <w:rsid w:val="00906E6F"/>
    <w:rsid w:val="009103A6"/>
    <w:rsid w:val="009124F6"/>
    <w:rsid w:val="00921052"/>
    <w:rsid w:val="00924477"/>
    <w:rsid w:val="00927CDB"/>
    <w:rsid w:val="00931383"/>
    <w:rsid w:val="00940535"/>
    <w:rsid w:val="0094229D"/>
    <w:rsid w:val="00942CDF"/>
    <w:rsid w:val="00943147"/>
    <w:rsid w:val="00944A93"/>
    <w:rsid w:val="00950D88"/>
    <w:rsid w:val="00950D9B"/>
    <w:rsid w:val="0095122D"/>
    <w:rsid w:val="00952356"/>
    <w:rsid w:val="0095242A"/>
    <w:rsid w:val="009609EC"/>
    <w:rsid w:val="0096427A"/>
    <w:rsid w:val="0096612E"/>
    <w:rsid w:val="009705E4"/>
    <w:rsid w:val="00970E6B"/>
    <w:rsid w:val="009729FB"/>
    <w:rsid w:val="009849E6"/>
    <w:rsid w:val="00985AEA"/>
    <w:rsid w:val="00986CE2"/>
    <w:rsid w:val="00987527"/>
    <w:rsid w:val="009945CB"/>
    <w:rsid w:val="0099789D"/>
    <w:rsid w:val="009A091A"/>
    <w:rsid w:val="009A31CC"/>
    <w:rsid w:val="009A5579"/>
    <w:rsid w:val="009B1B84"/>
    <w:rsid w:val="009B1FAD"/>
    <w:rsid w:val="009B20E9"/>
    <w:rsid w:val="009B6806"/>
    <w:rsid w:val="009B6C21"/>
    <w:rsid w:val="009C229B"/>
    <w:rsid w:val="009C3C50"/>
    <w:rsid w:val="009C48E0"/>
    <w:rsid w:val="009C4B4E"/>
    <w:rsid w:val="009C4FCF"/>
    <w:rsid w:val="009C7CE8"/>
    <w:rsid w:val="009D0554"/>
    <w:rsid w:val="009D1BC0"/>
    <w:rsid w:val="009D2036"/>
    <w:rsid w:val="009D2276"/>
    <w:rsid w:val="009D6040"/>
    <w:rsid w:val="009D6C5F"/>
    <w:rsid w:val="009E05E5"/>
    <w:rsid w:val="009E3AD4"/>
    <w:rsid w:val="009E4535"/>
    <w:rsid w:val="009E508F"/>
    <w:rsid w:val="009E6DB9"/>
    <w:rsid w:val="00A13EC5"/>
    <w:rsid w:val="00A17BF1"/>
    <w:rsid w:val="00A21CCE"/>
    <w:rsid w:val="00A22DD4"/>
    <w:rsid w:val="00A24A16"/>
    <w:rsid w:val="00A272C8"/>
    <w:rsid w:val="00A325CE"/>
    <w:rsid w:val="00A43187"/>
    <w:rsid w:val="00A44ACC"/>
    <w:rsid w:val="00A46D9A"/>
    <w:rsid w:val="00A47822"/>
    <w:rsid w:val="00A51E68"/>
    <w:rsid w:val="00A52360"/>
    <w:rsid w:val="00A54D7D"/>
    <w:rsid w:val="00A57DCB"/>
    <w:rsid w:val="00A664DA"/>
    <w:rsid w:val="00A70B09"/>
    <w:rsid w:val="00A75F53"/>
    <w:rsid w:val="00A8415D"/>
    <w:rsid w:val="00A872BC"/>
    <w:rsid w:val="00A87D80"/>
    <w:rsid w:val="00A910E2"/>
    <w:rsid w:val="00A911DA"/>
    <w:rsid w:val="00A93B1F"/>
    <w:rsid w:val="00AA13B9"/>
    <w:rsid w:val="00AA1A7E"/>
    <w:rsid w:val="00AA1E42"/>
    <w:rsid w:val="00AA5821"/>
    <w:rsid w:val="00AA6FAB"/>
    <w:rsid w:val="00AA7A5A"/>
    <w:rsid w:val="00AA7DEA"/>
    <w:rsid w:val="00AB24A8"/>
    <w:rsid w:val="00AB3894"/>
    <w:rsid w:val="00AB45A5"/>
    <w:rsid w:val="00AB505A"/>
    <w:rsid w:val="00AB6488"/>
    <w:rsid w:val="00AB7839"/>
    <w:rsid w:val="00AC49B7"/>
    <w:rsid w:val="00AC6771"/>
    <w:rsid w:val="00AD0DA1"/>
    <w:rsid w:val="00AD25F6"/>
    <w:rsid w:val="00AD3ABD"/>
    <w:rsid w:val="00AE516E"/>
    <w:rsid w:val="00AF06B5"/>
    <w:rsid w:val="00AF7E12"/>
    <w:rsid w:val="00B00089"/>
    <w:rsid w:val="00B13495"/>
    <w:rsid w:val="00B13A40"/>
    <w:rsid w:val="00B13DBE"/>
    <w:rsid w:val="00B20CE6"/>
    <w:rsid w:val="00B20CFD"/>
    <w:rsid w:val="00B23F31"/>
    <w:rsid w:val="00B242AF"/>
    <w:rsid w:val="00B242DD"/>
    <w:rsid w:val="00B33C38"/>
    <w:rsid w:val="00B3437B"/>
    <w:rsid w:val="00B34FC5"/>
    <w:rsid w:val="00B36140"/>
    <w:rsid w:val="00B40493"/>
    <w:rsid w:val="00B40B36"/>
    <w:rsid w:val="00B429C4"/>
    <w:rsid w:val="00B43919"/>
    <w:rsid w:val="00B5189A"/>
    <w:rsid w:val="00B56A7E"/>
    <w:rsid w:val="00B57875"/>
    <w:rsid w:val="00B6354B"/>
    <w:rsid w:val="00B63DF6"/>
    <w:rsid w:val="00B64F23"/>
    <w:rsid w:val="00B65E9A"/>
    <w:rsid w:val="00B65F15"/>
    <w:rsid w:val="00B670E1"/>
    <w:rsid w:val="00B67B9D"/>
    <w:rsid w:val="00B70681"/>
    <w:rsid w:val="00B74EC4"/>
    <w:rsid w:val="00B75A63"/>
    <w:rsid w:val="00B809DA"/>
    <w:rsid w:val="00B847C7"/>
    <w:rsid w:val="00B9071F"/>
    <w:rsid w:val="00B955CB"/>
    <w:rsid w:val="00B96299"/>
    <w:rsid w:val="00BA08AA"/>
    <w:rsid w:val="00BB1DF7"/>
    <w:rsid w:val="00BB3CBA"/>
    <w:rsid w:val="00BB5607"/>
    <w:rsid w:val="00BC26F5"/>
    <w:rsid w:val="00BC6D7C"/>
    <w:rsid w:val="00BD1F84"/>
    <w:rsid w:val="00BD4EF3"/>
    <w:rsid w:val="00BE055F"/>
    <w:rsid w:val="00BE27CB"/>
    <w:rsid w:val="00BE2E8E"/>
    <w:rsid w:val="00BE5C0C"/>
    <w:rsid w:val="00BF0223"/>
    <w:rsid w:val="00BF0B38"/>
    <w:rsid w:val="00BF3404"/>
    <w:rsid w:val="00BF47BA"/>
    <w:rsid w:val="00BF5200"/>
    <w:rsid w:val="00BF7CB0"/>
    <w:rsid w:val="00C045F5"/>
    <w:rsid w:val="00C2201A"/>
    <w:rsid w:val="00C22EFB"/>
    <w:rsid w:val="00C249CA"/>
    <w:rsid w:val="00C256F5"/>
    <w:rsid w:val="00C32868"/>
    <w:rsid w:val="00C33C2A"/>
    <w:rsid w:val="00C36C9F"/>
    <w:rsid w:val="00C41829"/>
    <w:rsid w:val="00C41F17"/>
    <w:rsid w:val="00C43301"/>
    <w:rsid w:val="00C46B45"/>
    <w:rsid w:val="00C50B32"/>
    <w:rsid w:val="00C51C2B"/>
    <w:rsid w:val="00C51D70"/>
    <w:rsid w:val="00C550F2"/>
    <w:rsid w:val="00C552ED"/>
    <w:rsid w:val="00C55E52"/>
    <w:rsid w:val="00C57A4D"/>
    <w:rsid w:val="00C60AE6"/>
    <w:rsid w:val="00C61909"/>
    <w:rsid w:val="00C6528A"/>
    <w:rsid w:val="00C65582"/>
    <w:rsid w:val="00C65BF1"/>
    <w:rsid w:val="00C661D9"/>
    <w:rsid w:val="00C66B12"/>
    <w:rsid w:val="00C73B78"/>
    <w:rsid w:val="00C874AF"/>
    <w:rsid w:val="00C909D4"/>
    <w:rsid w:val="00C93296"/>
    <w:rsid w:val="00CA4268"/>
    <w:rsid w:val="00CA61AA"/>
    <w:rsid w:val="00CA66C8"/>
    <w:rsid w:val="00CA6855"/>
    <w:rsid w:val="00CB081C"/>
    <w:rsid w:val="00CB18D3"/>
    <w:rsid w:val="00CB2BF4"/>
    <w:rsid w:val="00CB3CC9"/>
    <w:rsid w:val="00CB4D5E"/>
    <w:rsid w:val="00CB6F0F"/>
    <w:rsid w:val="00CB7635"/>
    <w:rsid w:val="00CC02A8"/>
    <w:rsid w:val="00CD068A"/>
    <w:rsid w:val="00CD48BD"/>
    <w:rsid w:val="00CD751C"/>
    <w:rsid w:val="00CD7956"/>
    <w:rsid w:val="00CE069A"/>
    <w:rsid w:val="00CE1F75"/>
    <w:rsid w:val="00CE587C"/>
    <w:rsid w:val="00CE58FC"/>
    <w:rsid w:val="00CE710E"/>
    <w:rsid w:val="00CF7366"/>
    <w:rsid w:val="00D04E1F"/>
    <w:rsid w:val="00D05E2B"/>
    <w:rsid w:val="00D104C8"/>
    <w:rsid w:val="00D119A0"/>
    <w:rsid w:val="00D1275C"/>
    <w:rsid w:val="00D13767"/>
    <w:rsid w:val="00D14293"/>
    <w:rsid w:val="00D2308A"/>
    <w:rsid w:val="00D3004D"/>
    <w:rsid w:val="00D369B3"/>
    <w:rsid w:val="00D36EBF"/>
    <w:rsid w:val="00D4263E"/>
    <w:rsid w:val="00D43F12"/>
    <w:rsid w:val="00D52BF7"/>
    <w:rsid w:val="00D57087"/>
    <w:rsid w:val="00D60050"/>
    <w:rsid w:val="00D64BD5"/>
    <w:rsid w:val="00D66605"/>
    <w:rsid w:val="00D705F0"/>
    <w:rsid w:val="00D72124"/>
    <w:rsid w:val="00D72811"/>
    <w:rsid w:val="00D75648"/>
    <w:rsid w:val="00D76D1E"/>
    <w:rsid w:val="00D76D5E"/>
    <w:rsid w:val="00D822B2"/>
    <w:rsid w:val="00D842D2"/>
    <w:rsid w:val="00D86E71"/>
    <w:rsid w:val="00D91379"/>
    <w:rsid w:val="00D917A4"/>
    <w:rsid w:val="00D91C2C"/>
    <w:rsid w:val="00D92697"/>
    <w:rsid w:val="00D9272F"/>
    <w:rsid w:val="00D9379F"/>
    <w:rsid w:val="00DA0076"/>
    <w:rsid w:val="00DA05C7"/>
    <w:rsid w:val="00DA2814"/>
    <w:rsid w:val="00DA725E"/>
    <w:rsid w:val="00DB00D5"/>
    <w:rsid w:val="00DB1792"/>
    <w:rsid w:val="00DB56E0"/>
    <w:rsid w:val="00DB5EE6"/>
    <w:rsid w:val="00DB64AE"/>
    <w:rsid w:val="00DB7AF7"/>
    <w:rsid w:val="00DC062F"/>
    <w:rsid w:val="00DC11F7"/>
    <w:rsid w:val="00DC18FD"/>
    <w:rsid w:val="00DC3AF7"/>
    <w:rsid w:val="00DC44DC"/>
    <w:rsid w:val="00DC4EDF"/>
    <w:rsid w:val="00DC6A70"/>
    <w:rsid w:val="00DC7A93"/>
    <w:rsid w:val="00DD0D56"/>
    <w:rsid w:val="00DD1340"/>
    <w:rsid w:val="00DD410C"/>
    <w:rsid w:val="00DD4B59"/>
    <w:rsid w:val="00DD5FE2"/>
    <w:rsid w:val="00DD62DF"/>
    <w:rsid w:val="00DD7985"/>
    <w:rsid w:val="00DE0C40"/>
    <w:rsid w:val="00DE2B8C"/>
    <w:rsid w:val="00DF49F1"/>
    <w:rsid w:val="00DF4AD4"/>
    <w:rsid w:val="00DF5DF6"/>
    <w:rsid w:val="00DF75D5"/>
    <w:rsid w:val="00E011F8"/>
    <w:rsid w:val="00E06772"/>
    <w:rsid w:val="00E12C79"/>
    <w:rsid w:val="00E17894"/>
    <w:rsid w:val="00E17AC4"/>
    <w:rsid w:val="00E21757"/>
    <w:rsid w:val="00E23F02"/>
    <w:rsid w:val="00E273CE"/>
    <w:rsid w:val="00E278C7"/>
    <w:rsid w:val="00E306E8"/>
    <w:rsid w:val="00E318C5"/>
    <w:rsid w:val="00E32B8F"/>
    <w:rsid w:val="00E36C71"/>
    <w:rsid w:val="00E40195"/>
    <w:rsid w:val="00E40E15"/>
    <w:rsid w:val="00E41C49"/>
    <w:rsid w:val="00E41F03"/>
    <w:rsid w:val="00E42F45"/>
    <w:rsid w:val="00E43D54"/>
    <w:rsid w:val="00E47B23"/>
    <w:rsid w:val="00E547B7"/>
    <w:rsid w:val="00E54962"/>
    <w:rsid w:val="00E54E43"/>
    <w:rsid w:val="00E55317"/>
    <w:rsid w:val="00E56BBD"/>
    <w:rsid w:val="00E57FC5"/>
    <w:rsid w:val="00E61AC3"/>
    <w:rsid w:val="00E62D17"/>
    <w:rsid w:val="00E64F0A"/>
    <w:rsid w:val="00E67B98"/>
    <w:rsid w:val="00E7186B"/>
    <w:rsid w:val="00E72B38"/>
    <w:rsid w:val="00E753E1"/>
    <w:rsid w:val="00E763CC"/>
    <w:rsid w:val="00E86683"/>
    <w:rsid w:val="00E87086"/>
    <w:rsid w:val="00E9401A"/>
    <w:rsid w:val="00E96054"/>
    <w:rsid w:val="00EA289B"/>
    <w:rsid w:val="00EA32A6"/>
    <w:rsid w:val="00EB1FE8"/>
    <w:rsid w:val="00EB7009"/>
    <w:rsid w:val="00ED47F1"/>
    <w:rsid w:val="00EE18F7"/>
    <w:rsid w:val="00EF1A7B"/>
    <w:rsid w:val="00EF2DB9"/>
    <w:rsid w:val="00EF39F9"/>
    <w:rsid w:val="00EF5769"/>
    <w:rsid w:val="00EF668E"/>
    <w:rsid w:val="00EF66C6"/>
    <w:rsid w:val="00F0335B"/>
    <w:rsid w:val="00F12DEF"/>
    <w:rsid w:val="00F149F3"/>
    <w:rsid w:val="00F16428"/>
    <w:rsid w:val="00F166EC"/>
    <w:rsid w:val="00F16E95"/>
    <w:rsid w:val="00F2670C"/>
    <w:rsid w:val="00F26F1D"/>
    <w:rsid w:val="00F31957"/>
    <w:rsid w:val="00F33C30"/>
    <w:rsid w:val="00F355EF"/>
    <w:rsid w:val="00F35CB3"/>
    <w:rsid w:val="00F40923"/>
    <w:rsid w:val="00F41902"/>
    <w:rsid w:val="00F44A91"/>
    <w:rsid w:val="00F45B7D"/>
    <w:rsid w:val="00F46DC7"/>
    <w:rsid w:val="00F46EE4"/>
    <w:rsid w:val="00F51ACA"/>
    <w:rsid w:val="00F5201B"/>
    <w:rsid w:val="00F53D4D"/>
    <w:rsid w:val="00F60C39"/>
    <w:rsid w:val="00F62112"/>
    <w:rsid w:val="00F644CA"/>
    <w:rsid w:val="00F64968"/>
    <w:rsid w:val="00F66634"/>
    <w:rsid w:val="00F73FDF"/>
    <w:rsid w:val="00F7407E"/>
    <w:rsid w:val="00F803AC"/>
    <w:rsid w:val="00F84FA4"/>
    <w:rsid w:val="00F85513"/>
    <w:rsid w:val="00F918C5"/>
    <w:rsid w:val="00FA0603"/>
    <w:rsid w:val="00FA29A8"/>
    <w:rsid w:val="00FA473F"/>
    <w:rsid w:val="00FB2677"/>
    <w:rsid w:val="00FB758D"/>
    <w:rsid w:val="00FC0573"/>
    <w:rsid w:val="00FC3489"/>
    <w:rsid w:val="00FC36BF"/>
    <w:rsid w:val="00FD3B75"/>
    <w:rsid w:val="00FD594B"/>
    <w:rsid w:val="00FE2924"/>
    <w:rsid w:val="00FE354A"/>
    <w:rsid w:val="00FE385E"/>
    <w:rsid w:val="00FE7C38"/>
    <w:rsid w:val="00FF01B2"/>
    <w:rsid w:val="00FF50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C8747"/>
  <w15:chartTrackingRefBased/>
  <w15:docId w15:val="{C03B442C-3323-7E49-9740-BE2A840A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1A"/>
    <w:pPr>
      <w:bidi/>
    </w:pPr>
    <w:rPr>
      <w:sz w:val="24"/>
      <w:szCs w:val="24"/>
      <w:lang w:eastAsia="ar-SA"/>
    </w:rPr>
  </w:style>
  <w:style w:type="paragraph" w:styleId="Titre1">
    <w:name w:val="heading 1"/>
    <w:basedOn w:val="Normal"/>
    <w:next w:val="Normal"/>
    <w:link w:val="Titre1Car"/>
    <w:qFormat/>
    <w:rsid w:val="00E9401A"/>
    <w:pPr>
      <w:keepNext/>
      <w:bidi w:val="0"/>
      <w:spacing w:line="240" w:lineRule="exact"/>
      <w:outlineLvl w:val="0"/>
    </w:pPr>
    <w:rPr>
      <w:szCs w:val="28"/>
      <w:lang w:val="x-none"/>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link w:val="Titre5Car"/>
    <w:qFormat/>
    <w:rsid w:val="00E9401A"/>
    <w:pPr>
      <w:keepNext/>
      <w:bidi w:val="0"/>
      <w:spacing w:line="240" w:lineRule="exact"/>
      <w:outlineLvl w:val="4"/>
    </w:pPr>
    <w:rPr>
      <w:b/>
      <w:bCs/>
      <w:sz w:val="26"/>
      <w:szCs w:val="31"/>
      <w:lang w:val="x-none"/>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E9401A"/>
    <w:pPr>
      <w:bidi w:val="0"/>
      <w:spacing w:line="240" w:lineRule="exact"/>
      <w:jc w:val="lowKashida"/>
    </w:pPr>
    <w:rPr>
      <w:szCs w:val="28"/>
      <w:lang w:val="x-none"/>
    </w:rPr>
  </w:style>
  <w:style w:type="paragraph" w:styleId="Corpsdetexte2">
    <w:name w:val="Body Text 2"/>
    <w:basedOn w:val="Normal"/>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sz w:val="20"/>
      <w:szCs w:val="20"/>
      <w:lang w:val="x-none"/>
    </w:rPr>
  </w:style>
  <w:style w:type="paragraph" w:styleId="Corpsdetexte">
    <w:name w:val="Body Text"/>
    <w:basedOn w:val="Normal"/>
    <w:link w:val="CorpsdetexteCar"/>
    <w:rsid w:val="00E9401A"/>
    <w:pPr>
      <w:tabs>
        <w:tab w:val="right" w:pos="214"/>
      </w:tabs>
      <w:bidi w:val="0"/>
      <w:ind w:right="355"/>
      <w:jc w:val="both"/>
    </w:pPr>
    <w:rPr>
      <w:bCs/>
      <w:lang w:val="x-none" w:eastAsia="fr-CA"/>
    </w:rPr>
  </w:style>
  <w:style w:type="paragraph" w:styleId="Retraitcorpsdetexte">
    <w:name w:val="Body Text Indent"/>
    <w:basedOn w:val="Normal"/>
    <w:link w:val="RetraitcorpsdetexteCar"/>
    <w:rsid w:val="00E9401A"/>
    <w:pPr>
      <w:tabs>
        <w:tab w:val="right" w:pos="3960"/>
      </w:tabs>
      <w:bidi w:val="0"/>
      <w:spacing w:line="240" w:lineRule="exact"/>
      <w:ind w:left="360"/>
      <w:jc w:val="lowKashida"/>
    </w:pPr>
    <w:rPr>
      <w:lang w:val="x-none"/>
    </w:rPr>
  </w:style>
  <w:style w:type="paragraph" w:styleId="En-tte">
    <w:name w:val="header"/>
    <w:basedOn w:val="Normal"/>
    <w:link w:val="En-tteCar"/>
    <w:rsid w:val="00E9401A"/>
    <w:pPr>
      <w:tabs>
        <w:tab w:val="center" w:pos="4153"/>
        <w:tab w:val="right" w:pos="8306"/>
      </w:tabs>
    </w:pPr>
    <w:rPr>
      <w:lang w:val="x-none"/>
    </w:rPr>
  </w:style>
  <w:style w:type="paragraph" w:styleId="Retraitcorpsdetexte3">
    <w:name w:val="Body Text Indent 3"/>
    <w:basedOn w:val="Normal"/>
    <w:rsid w:val="009C4FCF"/>
    <w:pPr>
      <w:spacing w:after="120"/>
      <w:ind w:left="283"/>
    </w:pPr>
    <w:rPr>
      <w:sz w:val="16"/>
      <w:szCs w:val="16"/>
    </w:rPr>
  </w:style>
  <w:style w:type="character" w:styleId="Lienhypertexte">
    <w:name w:val="Hyperlink"/>
    <w:rsid w:val="009C4FCF"/>
    <w:rPr>
      <w:color w:val="0000FF"/>
      <w:u w:val="single"/>
    </w:rPr>
  </w:style>
  <w:style w:type="table" w:styleId="Grilledutableau">
    <w:name w:val="Table Grid"/>
    <w:basedOn w:val="TableauNormal"/>
    <w:uiPriority w:val="39"/>
    <w:rsid w:val="00A87DB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rsid w:val="00C12023"/>
    <w:rPr>
      <w:sz w:val="24"/>
      <w:szCs w:val="24"/>
      <w:lang w:eastAsia="ar-SA"/>
    </w:rPr>
  </w:style>
  <w:style w:type="character" w:customStyle="1" w:styleId="PieddepageCar">
    <w:name w:val="Pied de page Car"/>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sz w:val="16"/>
      <w:szCs w:val="16"/>
      <w:lang w:val="x-none"/>
    </w:rPr>
  </w:style>
  <w:style w:type="character" w:customStyle="1" w:styleId="TextedebullesCar">
    <w:name w:val="Texte de bulles Car"/>
    <w:link w:val="Textedebulles"/>
    <w:rsid w:val="005652E8"/>
    <w:rPr>
      <w:rFonts w:ascii="Tahoma" w:hAnsi="Tahoma" w:cs="Tahoma"/>
      <w:sz w:val="16"/>
      <w:szCs w:val="16"/>
      <w:lang w:eastAsia="ar-SA"/>
    </w:rPr>
  </w:style>
  <w:style w:type="paragraph" w:styleId="Paragraphedeliste">
    <w:name w:val="List Paragraph"/>
    <w:basedOn w:val="Normal"/>
    <w:uiPriority w:val="34"/>
    <w:qFormat/>
    <w:rsid w:val="00D1275C"/>
    <w:pPr>
      <w:ind w:left="720"/>
      <w:contextualSpacing/>
    </w:pPr>
  </w:style>
  <w:style w:type="character" w:customStyle="1" w:styleId="CorpsdetexteCar">
    <w:name w:val="Corps de texte Car"/>
    <w:link w:val="Corpsdetexte"/>
    <w:rsid w:val="00FB2677"/>
    <w:rPr>
      <w:bCs/>
      <w:sz w:val="24"/>
      <w:szCs w:val="24"/>
      <w:lang w:eastAsia="fr-CA"/>
    </w:rPr>
  </w:style>
  <w:style w:type="character" w:customStyle="1" w:styleId="Titre1Car">
    <w:name w:val="Titre 1 Car"/>
    <w:link w:val="Titre1"/>
    <w:rsid w:val="00625055"/>
    <w:rPr>
      <w:rFonts w:cs="Traditional Arabic"/>
      <w:sz w:val="24"/>
      <w:szCs w:val="28"/>
      <w:lang w:eastAsia="ar-SA"/>
    </w:rPr>
  </w:style>
  <w:style w:type="paragraph" w:styleId="NormalWeb">
    <w:name w:val="Normal (Web)"/>
    <w:basedOn w:val="Normal"/>
    <w:uiPriority w:val="99"/>
    <w:unhideWhenUsed/>
    <w:rsid w:val="005F026E"/>
    <w:pPr>
      <w:bidi w:val="0"/>
      <w:spacing w:before="100" w:beforeAutospacing="1" w:after="100" w:afterAutospacing="1"/>
    </w:pPr>
    <w:rPr>
      <w:lang w:eastAsia="fr-FR"/>
    </w:rPr>
  </w:style>
  <w:style w:type="character" w:styleId="Marquedecommentaire">
    <w:name w:val="annotation reference"/>
    <w:rsid w:val="0011546C"/>
    <w:rPr>
      <w:sz w:val="16"/>
      <w:szCs w:val="16"/>
    </w:rPr>
  </w:style>
  <w:style w:type="paragraph" w:styleId="Commentaire">
    <w:name w:val="annotation text"/>
    <w:basedOn w:val="Normal"/>
    <w:link w:val="CommentaireCar"/>
    <w:rsid w:val="0011546C"/>
    <w:rPr>
      <w:sz w:val="20"/>
      <w:szCs w:val="20"/>
      <w:lang w:val="x-none"/>
    </w:rPr>
  </w:style>
  <w:style w:type="character" w:customStyle="1" w:styleId="CommentaireCar">
    <w:name w:val="Commentaire Car"/>
    <w:link w:val="Commentaire"/>
    <w:rsid w:val="0011546C"/>
    <w:rPr>
      <w:lang w:eastAsia="ar-SA"/>
    </w:rPr>
  </w:style>
  <w:style w:type="paragraph" w:styleId="Objetducommentaire">
    <w:name w:val="annotation subject"/>
    <w:basedOn w:val="Commentaire"/>
    <w:next w:val="Commentaire"/>
    <w:link w:val="ObjetducommentaireCar"/>
    <w:rsid w:val="0011546C"/>
    <w:rPr>
      <w:b/>
      <w:bCs/>
    </w:rPr>
  </w:style>
  <w:style w:type="character" w:customStyle="1" w:styleId="ObjetducommentaireCar">
    <w:name w:val="Objet du commentaire Car"/>
    <w:link w:val="Objetducommentaire"/>
    <w:rsid w:val="0011546C"/>
    <w:rPr>
      <w:b/>
      <w:bCs/>
      <w:lang w:eastAsia="ar-SA"/>
    </w:rPr>
  </w:style>
  <w:style w:type="character" w:customStyle="1" w:styleId="Corpsdetexte3Car">
    <w:name w:val="Corps de texte 3 Car"/>
    <w:link w:val="Corpsdetexte3"/>
    <w:rsid w:val="008912E8"/>
    <w:rPr>
      <w:rFonts w:cs="Traditional Arabic"/>
      <w:sz w:val="24"/>
      <w:szCs w:val="28"/>
      <w:lang w:eastAsia="ar-SA"/>
    </w:rPr>
  </w:style>
  <w:style w:type="paragraph" w:customStyle="1" w:styleId="body">
    <w:name w:val="body"/>
    <w:basedOn w:val="Normal"/>
    <w:rsid w:val="006F0D61"/>
    <w:pPr>
      <w:bidi w:val="0"/>
      <w:spacing w:before="100" w:beforeAutospacing="1" w:after="100" w:afterAutospacing="1"/>
    </w:pPr>
    <w:rPr>
      <w:rFonts w:eastAsia="SimSun"/>
      <w:lang w:eastAsia="zh-CN"/>
    </w:rPr>
  </w:style>
  <w:style w:type="character" w:customStyle="1" w:styleId="RetraitcorpsdetexteCar">
    <w:name w:val="Retrait corps de texte Car"/>
    <w:link w:val="Retraitcorpsdetexte"/>
    <w:rsid w:val="00E17894"/>
    <w:rPr>
      <w:sz w:val="24"/>
      <w:szCs w:val="24"/>
      <w:lang w:eastAsia="ar-SA"/>
    </w:rPr>
  </w:style>
  <w:style w:type="paragraph" w:customStyle="1" w:styleId="Paragraphedeliste1">
    <w:name w:val="Paragraphe de liste1"/>
    <w:basedOn w:val="Normal"/>
    <w:uiPriority w:val="34"/>
    <w:qFormat/>
    <w:rsid w:val="00E64F0A"/>
    <w:pPr>
      <w:ind w:left="720"/>
      <w:contextualSpacing/>
    </w:pPr>
  </w:style>
  <w:style w:type="character" w:customStyle="1" w:styleId="Titre5Car">
    <w:name w:val="Titre 5 Car"/>
    <w:link w:val="Titre5"/>
    <w:rsid w:val="00B67B9D"/>
    <w:rPr>
      <w:rFonts w:cs="Traditional Arabic"/>
      <w:b/>
      <w:bCs/>
      <w:sz w:val="26"/>
      <w:szCs w:val="31"/>
      <w:lang w:eastAsia="ar-SA"/>
    </w:rPr>
  </w:style>
  <w:style w:type="table" w:styleId="Tableauclassique3">
    <w:name w:val="Table Classic 3"/>
    <w:basedOn w:val="TableauNormal"/>
    <w:rsid w:val="009729FB"/>
    <w:pPr>
      <w:bidi/>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Effetsdetableau3D2">
    <w:name w:val="Table 3D effects 2"/>
    <w:basedOn w:val="TableauNormal"/>
    <w:rsid w:val="00C36C9F"/>
    <w:pPr>
      <w:bidi/>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Grille4-Accentuation2">
    <w:name w:val="Grid Table 4 Accent 2"/>
    <w:basedOn w:val="TableauNormal"/>
    <w:uiPriority w:val="49"/>
    <w:rsid w:val="00C36C9F"/>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Grille4-Accentuation1">
    <w:name w:val="Grid Table 4 Accent 1"/>
    <w:basedOn w:val="TableauNormal"/>
    <w:uiPriority w:val="49"/>
    <w:rsid w:val="00712B3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ragraphedeliste10">
    <w:name w:val="Paragraphe de liste1"/>
    <w:basedOn w:val="Normal"/>
    <w:uiPriority w:val="34"/>
    <w:qFormat/>
    <w:rsid w:val="00F31957"/>
    <w:pPr>
      <w:ind w:left="720"/>
      <w:contextualSpacing/>
    </w:pPr>
  </w:style>
  <w:style w:type="paragraph" w:styleId="Sansinterligne">
    <w:name w:val="No Spacing"/>
    <w:link w:val="SansinterligneCar"/>
    <w:uiPriority w:val="1"/>
    <w:qFormat/>
    <w:rsid w:val="007B3DF9"/>
    <w:rPr>
      <w:rFonts w:ascii="Tw Cen MT" w:hAnsi="Tw Cen MT"/>
      <w:sz w:val="22"/>
      <w:szCs w:val="22"/>
      <w:lang w:val="en-US" w:eastAsia="en-US"/>
    </w:rPr>
  </w:style>
  <w:style w:type="character" w:customStyle="1" w:styleId="SansinterligneCar">
    <w:name w:val="Sans interligne Car"/>
    <w:link w:val="Sansinterligne"/>
    <w:uiPriority w:val="1"/>
    <w:rsid w:val="007B3DF9"/>
    <w:rPr>
      <w:rFonts w:ascii="Tw Cen MT" w:hAnsi="Tw Cen MT"/>
      <w:sz w:val="22"/>
      <w:szCs w:val="22"/>
      <w:lang w:val="en-US" w:eastAsia="en-US" w:bidi="ar-SA"/>
    </w:rPr>
  </w:style>
  <w:style w:type="paragraph" w:customStyle="1" w:styleId="Normal1">
    <w:name w:val="Normal1"/>
    <w:rsid w:val="007B3DF9"/>
    <w:pPr>
      <w:bidi/>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078">
      <w:bodyDiv w:val="1"/>
      <w:marLeft w:val="0"/>
      <w:marRight w:val="0"/>
      <w:marTop w:val="0"/>
      <w:marBottom w:val="0"/>
      <w:divBdr>
        <w:top w:val="none" w:sz="0" w:space="0" w:color="auto"/>
        <w:left w:val="none" w:sz="0" w:space="0" w:color="auto"/>
        <w:bottom w:val="none" w:sz="0" w:space="0" w:color="auto"/>
        <w:right w:val="none" w:sz="0" w:space="0" w:color="auto"/>
      </w:divBdr>
      <w:divsChild>
        <w:div w:id="393743407">
          <w:marLeft w:val="0"/>
          <w:marRight w:val="0"/>
          <w:marTop w:val="0"/>
          <w:marBottom w:val="0"/>
          <w:divBdr>
            <w:top w:val="none" w:sz="0" w:space="0" w:color="auto"/>
            <w:left w:val="none" w:sz="0" w:space="0" w:color="auto"/>
            <w:bottom w:val="none" w:sz="0" w:space="0" w:color="auto"/>
            <w:right w:val="none" w:sz="0" w:space="0" w:color="auto"/>
          </w:divBdr>
          <w:divsChild>
            <w:div w:id="1477911121">
              <w:marLeft w:val="0"/>
              <w:marRight w:val="0"/>
              <w:marTop w:val="0"/>
              <w:marBottom w:val="0"/>
              <w:divBdr>
                <w:top w:val="none" w:sz="0" w:space="0" w:color="auto"/>
                <w:left w:val="none" w:sz="0" w:space="0" w:color="auto"/>
                <w:bottom w:val="none" w:sz="0" w:space="0" w:color="auto"/>
                <w:right w:val="none" w:sz="0" w:space="0" w:color="auto"/>
              </w:divBdr>
              <w:divsChild>
                <w:div w:id="1963220737">
                  <w:marLeft w:val="0"/>
                  <w:marRight w:val="0"/>
                  <w:marTop w:val="0"/>
                  <w:marBottom w:val="0"/>
                  <w:divBdr>
                    <w:top w:val="none" w:sz="0" w:space="0" w:color="auto"/>
                    <w:left w:val="none" w:sz="0" w:space="0" w:color="auto"/>
                    <w:bottom w:val="none" w:sz="0" w:space="0" w:color="auto"/>
                    <w:right w:val="none" w:sz="0" w:space="0" w:color="auto"/>
                  </w:divBdr>
                  <w:divsChild>
                    <w:div w:id="625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42129">
      <w:bodyDiv w:val="1"/>
      <w:marLeft w:val="0"/>
      <w:marRight w:val="0"/>
      <w:marTop w:val="0"/>
      <w:marBottom w:val="0"/>
      <w:divBdr>
        <w:top w:val="none" w:sz="0" w:space="0" w:color="auto"/>
        <w:left w:val="none" w:sz="0" w:space="0" w:color="auto"/>
        <w:bottom w:val="none" w:sz="0" w:space="0" w:color="auto"/>
        <w:right w:val="none" w:sz="0" w:space="0" w:color="auto"/>
      </w:divBdr>
    </w:div>
    <w:div w:id="69425099">
      <w:bodyDiv w:val="1"/>
      <w:marLeft w:val="0"/>
      <w:marRight w:val="0"/>
      <w:marTop w:val="0"/>
      <w:marBottom w:val="0"/>
      <w:divBdr>
        <w:top w:val="none" w:sz="0" w:space="0" w:color="auto"/>
        <w:left w:val="none" w:sz="0" w:space="0" w:color="auto"/>
        <w:bottom w:val="none" w:sz="0" w:space="0" w:color="auto"/>
        <w:right w:val="none" w:sz="0" w:space="0" w:color="auto"/>
      </w:divBdr>
    </w:div>
    <w:div w:id="160316112">
      <w:bodyDiv w:val="1"/>
      <w:marLeft w:val="0"/>
      <w:marRight w:val="0"/>
      <w:marTop w:val="0"/>
      <w:marBottom w:val="0"/>
      <w:divBdr>
        <w:top w:val="none" w:sz="0" w:space="0" w:color="auto"/>
        <w:left w:val="none" w:sz="0" w:space="0" w:color="auto"/>
        <w:bottom w:val="none" w:sz="0" w:space="0" w:color="auto"/>
        <w:right w:val="none" w:sz="0" w:space="0" w:color="auto"/>
      </w:divBdr>
    </w:div>
    <w:div w:id="236595325">
      <w:bodyDiv w:val="1"/>
      <w:marLeft w:val="0"/>
      <w:marRight w:val="0"/>
      <w:marTop w:val="0"/>
      <w:marBottom w:val="0"/>
      <w:divBdr>
        <w:top w:val="none" w:sz="0" w:space="0" w:color="auto"/>
        <w:left w:val="none" w:sz="0" w:space="0" w:color="auto"/>
        <w:bottom w:val="none" w:sz="0" w:space="0" w:color="auto"/>
        <w:right w:val="none" w:sz="0" w:space="0" w:color="auto"/>
      </w:divBdr>
      <w:divsChild>
        <w:div w:id="1886602892">
          <w:marLeft w:val="0"/>
          <w:marRight w:val="0"/>
          <w:marTop w:val="0"/>
          <w:marBottom w:val="0"/>
          <w:divBdr>
            <w:top w:val="none" w:sz="0" w:space="0" w:color="auto"/>
            <w:left w:val="none" w:sz="0" w:space="0" w:color="auto"/>
            <w:bottom w:val="none" w:sz="0" w:space="0" w:color="auto"/>
            <w:right w:val="none" w:sz="0" w:space="0" w:color="auto"/>
          </w:divBdr>
          <w:divsChild>
            <w:div w:id="650212673">
              <w:marLeft w:val="0"/>
              <w:marRight w:val="0"/>
              <w:marTop w:val="0"/>
              <w:marBottom w:val="0"/>
              <w:divBdr>
                <w:top w:val="none" w:sz="0" w:space="0" w:color="auto"/>
                <w:left w:val="none" w:sz="0" w:space="0" w:color="auto"/>
                <w:bottom w:val="none" w:sz="0" w:space="0" w:color="auto"/>
                <w:right w:val="none" w:sz="0" w:space="0" w:color="auto"/>
              </w:divBdr>
              <w:divsChild>
                <w:div w:id="1581062617">
                  <w:marLeft w:val="0"/>
                  <w:marRight w:val="0"/>
                  <w:marTop w:val="0"/>
                  <w:marBottom w:val="0"/>
                  <w:divBdr>
                    <w:top w:val="none" w:sz="0" w:space="0" w:color="auto"/>
                    <w:left w:val="none" w:sz="0" w:space="0" w:color="auto"/>
                    <w:bottom w:val="none" w:sz="0" w:space="0" w:color="auto"/>
                    <w:right w:val="none" w:sz="0" w:space="0" w:color="auto"/>
                  </w:divBdr>
                  <w:divsChild>
                    <w:div w:id="19367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261383497">
      <w:bodyDiv w:val="1"/>
      <w:marLeft w:val="0"/>
      <w:marRight w:val="0"/>
      <w:marTop w:val="0"/>
      <w:marBottom w:val="0"/>
      <w:divBdr>
        <w:top w:val="none" w:sz="0" w:space="0" w:color="auto"/>
        <w:left w:val="none" w:sz="0" w:space="0" w:color="auto"/>
        <w:bottom w:val="none" w:sz="0" w:space="0" w:color="auto"/>
        <w:right w:val="none" w:sz="0" w:space="0" w:color="auto"/>
      </w:divBdr>
    </w:div>
    <w:div w:id="267352892">
      <w:bodyDiv w:val="1"/>
      <w:marLeft w:val="0"/>
      <w:marRight w:val="0"/>
      <w:marTop w:val="0"/>
      <w:marBottom w:val="0"/>
      <w:divBdr>
        <w:top w:val="none" w:sz="0" w:space="0" w:color="auto"/>
        <w:left w:val="none" w:sz="0" w:space="0" w:color="auto"/>
        <w:bottom w:val="none" w:sz="0" w:space="0" w:color="auto"/>
        <w:right w:val="none" w:sz="0" w:space="0" w:color="auto"/>
      </w:divBdr>
      <w:divsChild>
        <w:div w:id="582757576">
          <w:marLeft w:val="0"/>
          <w:marRight w:val="0"/>
          <w:marTop w:val="0"/>
          <w:marBottom w:val="0"/>
          <w:divBdr>
            <w:top w:val="none" w:sz="0" w:space="0" w:color="auto"/>
            <w:left w:val="none" w:sz="0" w:space="0" w:color="auto"/>
            <w:bottom w:val="none" w:sz="0" w:space="0" w:color="auto"/>
            <w:right w:val="none" w:sz="0" w:space="0" w:color="auto"/>
          </w:divBdr>
          <w:divsChild>
            <w:div w:id="525094415">
              <w:marLeft w:val="0"/>
              <w:marRight w:val="0"/>
              <w:marTop w:val="0"/>
              <w:marBottom w:val="0"/>
              <w:divBdr>
                <w:top w:val="none" w:sz="0" w:space="0" w:color="auto"/>
                <w:left w:val="none" w:sz="0" w:space="0" w:color="auto"/>
                <w:bottom w:val="none" w:sz="0" w:space="0" w:color="auto"/>
                <w:right w:val="none" w:sz="0" w:space="0" w:color="auto"/>
              </w:divBdr>
              <w:divsChild>
                <w:div w:id="1966158866">
                  <w:marLeft w:val="0"/>
                  <w:marRight w:val="0"/>
                  <w:marTop w:val="0"/>
                  <w:marBottom w:val="0"/>
                  <w:divBdr>
                    <w:top w:val="none" w:sz="0" w:space="0" w:color="auto"/>
                    <w:left w:val="none" w:sz="0" w:space="0" w:color="auto"/>
                    <w:bottom w:val="none" w:sz="0" w:space="0" w:color="auto"/>
                    <w:right w:val="none" w:sz="0" w:space="0" w:color="auto"/>
                  </w:divBdr>
                  <w:divsChild>
                    <w:div w:id="16732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427959">
      <w:bodyDiv w:val="1"/>
      <w:marLeft w:val="0"/>
      <w:marRight w:val="0"/>
      <w:marTop w:val="0"/>
      <w:marBottom w:val="0"/>
      <w:divBdr>
        <w:top w:val="none" w:sz="0" w:space="0" w:color="auto"/>
        <w:left w:val="none" w:sz="0" w:space="0" w:color="auto"/>
        <w:bottom w:val="none" w:sz="0" w:space="0" w:color="auto"/>
        <w:right w:val="none" w:sz="0" w:space="0" w:color="auto"/>
      </w:divBdr>
    </w:div>
    <w:div w:id="343744976">
      <w:bodyDiv w:val="1"/>
      <w:marLeft w:val="0"/>
      <w:marRight w:val="0"/>
      <w:marTop w:val="0"/>
      <w:marBottom w:val="0"/>
      <w:divBdr>
        <w:top w:val="none" w:sz="0" w:space="0" w:color="auto"/>
        <w:left w:val="none" w:sz="0" w:space="0" w:color="auto"/>
        <w:bottom w:val="none" w:sz="0" w:space="0" w:color="auto"/>
        <w:right w:val="none" w:sz="0" w:space="0" w:color="auto"/>
      </w:divBdr>
    </w:div>
    <w:div w:id="491651222">
      <w:bodyDiv w:val="1"/>
      <w:marLeft w:val="0"/>
      <w:marRight w:val="0"/>
      <w:marTop w:val="0"/>
      <w:marBottom w:val="0"/>
      <w:divBdr>
        <w:top w:val="none" w:sz="0" w:space="0" w:color="auto"/>
        <w:left w:val="none" w:sz="0" w:space="0" w:color="auto"/>
        <w:bottom w:val="none" w:sz="0" w:space="0" w:color="auto"/>
        <w:right w:val="none" w:sz="0" w:space="0" w:color="auto"/>
      </w:divBdr>
    </w:div>
    <w:div w:id="494154033">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 w:id="724377707">
      <w:bodyDiv w:val="1"/>
      <w:marLeft w:val="0"/>
      <w:marRight w:val="0"/>
      <w:marTop w:val="0"/>
      <w:marBottom w:val="0"/>
      <w:divBdr>
        <w:top w:val="none" w:sz="0" w:space="0" w:color="auto"/>
        <w:left w:val="none" w:sz="0" w:space="0" w:color="auto"/>
        <w:bottom w:val="none" w:sz="0" w:space="0" w:color="auto"/>
        <w:right w:val="none" w:sz="0" w:space="0" w:color="auto"/>
      </w:divBdr>
    </w:div>
    <w:div w:id="818694605">
      <w:bodyDiv w:val="1"/>
      <w:marLeft w:val="0"/>
      <w:marRight w:val="0"/>
      <w:marTop w:val="0"/>
      <w:marBottom w:val="0"/>
      <w:divBdr>
        <w:top w:val="none" w:sz="0" w:space="0" w:color="auto"/>
        <w:left w:val="none" w:sz="0" w:space="0" w:color="auto"/>
        <w:bottom w:val="none" w:sz="0" w:space="0" w:color="auto"/>
        <w:right w:val="none" w:sz="0" w:space="0" w:color="auto"/>
      </w:divBdr>
      <w:divsChild>
        <w:div w:id="294991924">
          <w:marLeft w:val="0"/>
          <w:marRight w:val="0"/>
          <w:marTop w:val="0"/>
          <w:marBottom w:val="0"/>
          <w:divBdr>
            <w:top w:val="none" w:sz="0" w:space="0" w:color="auto"/>
            <w:left w:val="none" w:sz="0" w:space="0" w:color="auto"/>
            <w:bottom w:val="none" w:sz="0" w:space="0" w:color="auto"/>
            <w:right w:val="none" w:sz="0" w:space="0" w:color="auto"/>
          </w:divBdr>
          <w:divsChild>
            <w:div w:id="1335109418">
              <w:marLeft w:val="0"/>
              <w:marRight w:val="0"/>
              <w:marTop w:val="0"/>
              <w:marBottom w:val="0"/>
              <w:divBdr>
                <w:top w:val="none" w:sz="0" w:space="0" w:color="auto"/>
                <w:left w:val="none" w:sz="0" w:space="0" w:color="auto"/>
                <w:bottom w:val="none" w:sz="0" w:space="0" w:color="auto"/>
                <w:right w:val="none" w:sz="0" w:space="0" w:color="auto"/>
              </w:divBdr>
              <w:divsChild>
                <w:div w:id="1773277771">
                  <w:marLeft w:val="0"/>
                  <w:marRight w:val="0"/>
                  <w:marTop w:val="0"/>
                  <w:marBottom w:val="0"/>
                  <w:divBdr>
                    <w:top w:val="none" w:sz="0" w:space="0" w:color="auto"/>
                    <w:left w:val="none" w:sz="0" w:space="0" w:color="auto"/>
                    <w:bottom w:val="none" w:sz="0" w:space="0" w:color="auto"/>
                    <w:right w:val="none" w:sz="0" w:space="0" w:color="auto"/>
                  </w:divBdr>
                  <w:divsChild>
                    <w:div w:id="12321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26293">
      <w:bodyDiv w:val="1"/>
      <w:marLeft w:val="0"/>
      <w:marRight w:val="0"/>
      <w:marTop w:val="0"/>
      <w:marBottom w:val="0"/>
      <w:divBdr>
        <w:top w:val="none" w:sz="0" w:space="0" w:color="auto"/>
        <w:left w:val="none" w:sz="0" w:space="0" w:color="auto"/>
        <w:bottom w:val="none" w:sz="0" w:space="0" w:color="auto"/>
        <w:right w:val="none" w:sz="0" w:space="0" w:color="auto"/>
      </w:divBdr>
    </w:div>
    <w:div w:id="1451128974">
      <w:bodyDiv w:val="1"/>
      <w:marLeft w:val="0"/>
      <w:marRight w:val="0"/>
      <w:marTop w:val="0"/>
      <w:marBottom w:val="0"/>
      <w:divBdr>
        <w:top w:val="none" w:sz="0" w:space="0" w:color="auto"/>
        <w:left w:val="none" w:sz="0" w:space="0" w:color="auto"/>
        <w:bottom w:val="none" w:sz="0" w:space="0" w:color="auto"/>
        <w:right w:val="none" w:sz="0" w:space="0" w:color="auto"/>
      </w:divBdr>
    </w:div>
    <w:div w:id="1516337792">
      <w:bodyDiv w:val="1"/>
      <w:marLeft w:val="0"/>
      <w:marRight w:val="0"/>
      <w:marTop w:val="0"/>
      <w:marBottom w:val="0"/>
      <w:divBdr>
        <w:top w:val="none" w:sz="0" w:space="0" w:color="auto"/>
        <w:left w:val="none" w:sz="0" w:space="0" w:color="auto"/>
        <w:bottom w:val="none" w:sz="0" w:space="0" w:color="auto"/>
        <w:right w:val="none" w:sz="0" w:space="0" w:color="auto"/>
      </w:divBdr>
    </w:div>
    <w:div w:id="1637446639">
      <w:bodyDiv w:val="1"/>
      <w:marLeft w:val="0"/>
      <w:marRight w:val="0"/>
      <w:marTop w:val="0"/>
      <w:marBottom w:val="0"/>
      <w:divBdr>
        <w:top w:val="none" w:sz="0" w:space="0" w:color="auto"/>
        <w:left w:val="none" w:sz="0" w:space="0" w:color="auto"/>
        <w:bottom w:val="none" w:sz="0" w:space="0" w:color="auto"/>
        <w:right w:val="none" w:sz="0" w:space="0" w:color="auto"/>
      </w:divBdr>
      <w:divsChild>
        <w:div w:id="1491946270">
          <w:marLeft w:val="0"/>
          <w:marRight w:val="0"/>
          <w:marTop w:val="0"/>
          <w:marBottom w:val="0"/>
          <w:divBdr>
            <w:top w:val="none" w:sz="0" w:space="0" w:color="auto"/>
            <w:left w:val="none" w:sz="0" w:space="0" w:color="auto"/>
            <w:bottom w:val="none" w:sz="0" w:space="0" w:color="auto"/>
            <w:right w:val="none" w:sz="0" w:space="0" w:color="auto"/>
          </w:divBdr>
          <w:divsChild>
            <w:div w:id="1966545437">
              <w:marLeft w:val="0"/>
              <w:marRight w:val="0"/>
              <w:marTop w:val="0"/>
              <w:marBottom w:val="0"/>
              <w:divBdr>
                <w:top w:val="none" w:sz="0" w:space="0" w:color="auto"/>
                <w:left w:val="none" w:sz="0" w:space="0" w:color="auto"/>
                <w:bottom w:val="none" w:sz="0" w:space="0" w:color="auto"/>
                <w:right w:val="none" w:sz="0" w:space="0" w:color="auto"/>
              </w:divBdr>
              <w:divsChild>
                <w:div w:id="2077703789">
                  <w:marLeft w:val="0"/>
                  <w:marRight w:val="0"/>
                  <w:marTop w:val="0"/>
                  <w:marBottom w:val="0"/>
                  <w:divBdr>
                    <w:top w:val="none" w:sz="0" w:space="0" w:color="auto"/>
                    <w:left w:val="none" w:sz="0" w:space="0" w:color="auto"/>
                    <w:bottom w:val="none" w:sz="0" w:space="0" w:color="auto"/>
                    <w:right w:val="none" w:sz="0" w:space="0" w:color="auto"/>
                  </w:divBdr>
                  <w:divsChild>
                    <w:div w:id="565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73144">
      <w:bodyDiv w:val="1"/>
      <w:marLeft w:val="0"/>
      <w:marRight w:val="0"/>
      <w:marTop w:val="0"/>
      <w:marBottom w:val="0"/>
      <w:divBdr>
        <w:top w:val="none" w:sz="0" w:space="0" w:color="auto"/>
        <w:left w:val="none" w:sz="0" w:space="0" w:color="auto"/>
        <w:bottom w:val="none" w:sz="0" w:space="0" w:color="auto"/>
        <w:right w:val="none" w:sz="0" w:space="0" w:color="auto"/>
      </w:divBdr>
    </w:div>
    <w:div w:id="1906649221">
      <w:bodyDiv w:val="1"/>
      <w:marLeft w:val="0"/>
      <w:marRight w:val="0"/>
      <w:marTop w:val="0"/>
      <w:marBottom w:val="0"/>
      <w:divBdr>
        <w:top w:val="none" w:sz="0" w:space="0" w:color="auto"/>
        <w:left w:val="none" w:sz="0" w:space="0" w:color="auto"/>
        <w:bottom w:val="none" w:sz="0" w:space="0" w:color="auto"/>
        <w:right w:val="none" w:sz="0" w:space="0" w:color="auto"/>
      </w:divBdr>
    </w:div>
    <w:div w:id="1991252148">
      <w:bodyDiv w:val="1"/>
      <w:marLeft w:val="0"/>
      <w:marRight w:val="0"/>
      <w:marTop w:val="0"/>
      <w:marBottom w:val="0"/>
      <w:divBdr>
        <w:top w:val="none" w:sz="0" w:space="0" w:color="auto"/>
        <w:left w:val="none" w:sz="0" w:space="0" w:color="auto"/>
        <w:bottom w:val="none" w:sz="0" w:space="0" w:color="auto"/>
        <w:right w:val="none" w:sz="0" w:space="0" w:color="auto"/>
      </w:divBdr>
    </w:div>
    <w:div w:id="208845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3E5A-37CD-C64F-8F37-AF7673AD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1666</Words>
  <Characters>9167</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subject/>
  <dc:creator>des</dc:creator>
  <cp:keywords/>
  <cp:lastModifiedBy>f.zedek@umi.ac.ma</cp:lastModifiedBy>
  <cp:revision>2</cp:revision>
  <cp:lastPrinted>2021-02-26T12:20:00Z</cp:lastPrinted>
  <dcterms:created xsi:type="dcterms:W3CDTF">2024-03-25T09:21:00Z</dcterms:created>
  <dcterms:modified xsi:type="dcterms:W3CDTF">2024-03-25T09:21:00Z</dcterms:modified>
</cp:coreProperties>
</file>