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6BD1B" w14:textId="77777777" w:rsidR="002E4922" w:rsidRDefault="002E4922">
      <w:pPr>
        <w:rPr>
          <w:rFonts w:ascii="Sakkal Majalla" w:hAnsi="Sakkal Majalla" w:cs="Sakkal Majalla"/>
          <w:noProof/>
        </w:rPr>
      </w:pPr>
      <w:bookmarkStart w:id="0" w:name="_GoBack"/>
      <w:bookmarkEnd w:id="0"/>
    </w:p>
    <w:p w14:paraId="24C19984" w14:textId="77777777" w:rsidR="009E05E5" w:rsidRPr="000E4DE7" w:rsidRDefault="009E05E5" w:rsidP="009E05E5">
      <w:pPr>
        <w:rPr>
          <w:rFonts w:ascii="Sakkal Majalla" w:hAnsi="Sakkal Majalla" w:cs="Sakkal Majalla"/>
          <w:noProof/>
        </w:rPr>
      </w:pPr>
    </w:p>
    <w:p w14:paraId="322B153A" w14:textId="77777777" w:rsidR="00196385" w:rsidRDefault="00196385" w:rsidP="00D557C3">
      <w:pPr>
        <w:rPr>
          <w:rFonts w:ascii="Candara" w:hAnsi="Candara"/>
          <w:b/>
          <w:sz w:val="20"/>
          <w:szCs w:val="20"/>
          <w:rtl/>
          <w:lang w:eastAsia="fr-CA" w:bidi="ar-MA"/>
        </w:rPr>
      </w:pPr>
    </w:p>
    <w:p w14:paraId="39DA155B" w14:textId="77777777" w:rsidR="00196385" w:rsidRDefault="00196385" w:rsidP="00D557C3">
      <w:pPr>
        <w:rPr>
          <w:rFonts w:ascii="Candara" w:hAnsi="Candara"/>
          <w:b/>
          <w:sz w:val="20"/>
          <w:szCs w:val="20"/>
          <w:rtl/>
          <w:lang w:eastAsia="fr-CA" w:bidi="ar-MA"/>
        </w:rPr>
      </w:pPr>
    </w:p>
    <w:p w14:paraId="7E72223D" w14:textId="77777777" w:rsidR="008D6B15" w:rsidRDefault="008D6B15" w:rsidP="00D557C3">
      <w:pPr>
        <w:rPr>
          <w:rFonts w:ascii="Candara" w:hAnsi="Candara"/>
          <w:b/>
          <w:sz w:val="20"/>
          <w:szCs w:val="20"/>
          <w:rtl/>
          <w:lang w:eastAsia="fr-CA" w:bidi="ar-MA"/>
        </w:rPr>
      </w:pPr>
    </w:p>
    <w:p w14:paraId="7B988AB9" w14:textId="77777777" w:rsidR="008D6B15" w:rsidRDefault="008D6B15" w:rsidP="00D557C3">
      <w:pPr>
        <w:rPr>
          <w:rFonts w:ascii="Candara" w:hAnsi="Candara"/>
          <w:b/>
          <w:sz w:val="20"/>
          <w:szCs w:val="20"/>
          <w:rtl/>
          <w:lang w:eastAsia="fr-CA" w:bidi="ar-MA"/>
        </w:rPr>
      </w:pPr>
    </w:p>
    <w:p w14:paraId="260ED21F" w14:textId="77777777" w:rsidR="008D6B15" w:rsidRDefault="008D6B15" w:rsidP="00D557C3">
      <w:pPr>
        <w:rPr>
          <w:rFonts w:ascii="Candara" w:hAnsi="Candara"/>
          <w:b/>
          <w:sz w:val="20"/>
          <w:szCs w:val="20"/>
          <w:rtl/>
          <w:lang w:eastAsia="fr-CA" w:bidi="ar-MA"/>
        </w:rPr>
      </w:pPr>
    </w:p>
    <w:p w14:paraId="219FACEE" w14:textId="77777777" w:rsidR="008D6B15" w:rsidRDefault="008D6B15" w:rsidP="00D557C3">
      <w:pPr>
        <w:rPr>
          <w:rFonts w:ascii="Candara" w:hAnsi="Candara"/>
          <w:b/>
          <w:sz w:val="20"/>
          <w:szCs w:val="20"/>
          <w:rtl/>
          <w:lang w:eastAsia="fr-CA" w:bidi="ar-MA"/>
        </w:rPr>
      </w:pPr>
    </w:p>
    <w:p w14:paraId="05B9ECBF" w14:textId="77777777" w:rsidR="008D6B15" w:rsidRDefault="008D6B15" w:rsidP="00D557C3">
      <w:pPr>
        <w:rPr>
          <w:rFonts w:ascii="Candara" w:hAnsi="Candara"/>
          <w:b/>
          <w:sz w:val="20"/>
          <w:szCs w:val="20"/>
          <w:rtl/>
          <w:lang w:eastAsia="fr-CA" w:bidi="ar-MA"/>
        </w:rPr>
      </w:pPr>
    </w:p>
    <w:p w14:paraId="48BC1D66" w14:textId="77777777" w:rsidR="008D6B15" w:rsidRPr="00C41829" w:rsidRDefault="008D6B15" w:rsidP="00D557C3">
      <w:pPr>
        <w:rPr>
          <w:rFonts w:ascii="Candara" w:hAnsi="Candara"/>
          <w:b/>
          <w:sz w:val="20"/>
          <w:szCs w:val="20"/>
          <w:lang w:eastAsia="fr-CA" w:bidi="ar-MA"/>
        </w:rPr>
      </w:pPr>
    </w:p>
    <w:tbl>
      <w:tblPr>
        <w:tblW w:w="3081" w:type="pct"/>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903"/>
      </w:tblGrid>
      <w:tr w:rsidR="00D557C3" w:rsidRPr="00C41829" w14:paraId="41B4A02F" w14:textId="77777777" w:rsidTr="00B07758">
        <w:trPr>
          <w:trHeight w:val="1667"/>
          <w:jc w:val="center"/>
        </w:trPr>
        <w:tc>
          <w:tcPr>
            <w:tcW w:w="5000" w:type="pct"/>
            <w:tcBorders>
              <w:top w:val="thinThickSmallGap" w:sz="12" w:space="0" w:color="auto"/>
              <w:bottom w:val="thickThinSmallGap" w:sz="12" w:space="0" w:color="auto"/>
            </w:tcBorders>
            <w:shd w:val="clear" w:color="auto" w:fill="DEEAF6"/>
            <w:vAlign w:val="center"/>
          </w:tcPr>
          <w:p w14:paraId="73C0ACDD" w14:textId="77777777" w:rsidR="00D557C3" w:rsidRPr="00B07758" w:rsidRDefault="00D557C3" w:rsidP="00B07758">
            <w:pPr>
              <w:jc w:val="center"/>
              <w:rPr>
                <w:rFonts w:ascii="Candara" w:hAnsi="Candara"/>
                <w:b/>
                <w:bCs/>
                <w:color w:val="003399"/>
                <w:sz w:val="22"/>
                <w:szCs w:val="22"/>
              </w:rPr>
            </w:pPr>
            <w:r>
              <w:rPr>
                <w:rFonts w:ascii="Candara" w:hAnsi="Candara"/>
                <w:color w:val="003399"/>
                <w:sz w:val="48"/>
              </w:rPr>
              <w:t>DESCRIPTIF DU MODULE</w:t>
            </w:r>
          </w:p>
        </w:tc>
      </w:tr>
    </w:tbl>
    <w:p w14:paraId="4971F554" w14:textId="77777777" w:rsidR="00D557C3" w:rsidRDefault="00D557C3" w:rsidP="00D557C3">
      <w:pPr>
        <w:rPr>
          <w:rFonts w:ascii="Candara" w:hAnsi="Candara"/>
          <w:b/>
          <w:sz w:val="20"/>
          <w:szCs w:val="20"/>
          <w:lang w:eastAsia="fr-CA" w:bidi="ar-MA"/>
        </w:rPr>
      </w:pPr>
    </w:p>
    <w:p w14:paraId="33DD7195" w14:textId="77777777" w:rsidR="000E5F09" w:rsidRDefault="000E5F09" w:rsidP="00D557C3">
      <w:pPr>
        <w:rPr>
          <w:rFonts w:ascii="Candara" w:hAnsi="Candara"/>
          <w:b/>
          <w:sz w:val="20"/>
          <w:szCs w:val="20"/>
          <w:lang w:eastAsia="fr-CA" w:bidi="ar-MA"/>
        </w:rPr>
      </w:pPr>
    </w:p>
    <w:p w14:paraId="515B2157" w14:textId="77777777" w:rsidR="000E5F09" w:rsidRPr="00C41829" w:rsidRDefault="000E5F09" w:rsidP="00D557C3">
      <w:pPr>
        <w:rPr>
          <w:rFonts w:ascii="Candara" w:hAnsi="Candara"/>
          <w:b/>
          <w:sz w:val="20"/>
          <w:szCs w:val="20"/>
          <w:lang w:eastAsia="fr-CA" w:bidi="ar-MA"/>
        </w:rPr>
      </w:pPr>
    </w:p>
    <w:p w14:paraId="301AF9FF" w14:textId="77777777" w:rsidR="00D557C3" w:rsidRPr="00C41829" w:rsidRDefault="00D557C3" w:rsidP="00D557C3">
      <w:pPr>
        <w:rPr>
          <w:rFonts w:ascii="Candara" w:hAnsi="Candara"/>
          <w:b/>
          <w:sz w:val="20"/>
          <w:szCs w:val="20"/>
          <w:lang w:eastAsia="fr-CA" w:bidi="ar-MA"/>
        </w:rPr>
      </w:pPr>
    </w:p>
    <w:p w14:paraId="15F57AFD" w14:textId="77777777" w:rsidR="00D557C3" w:rsidRPr="00C41829" w:rsidRDefault="00D557C3" w:rsidP="00D557C3">
      <w:pPr>
        <w:jc w:val="lowKashida"/>
        <w:rPr>
          <w:rFonts w:ascii="Candara" w:hAnsi="Candara"/>
          <w:b/>
          <w:sz w:val="20"/>
          <w:szCs w:val="20"/>
          <w:lang w:eastAsia="fr-CA" w:bidi="ar-MA"/>
        </w:rPr>
      </w:pPr>
    </w:p>
    <w:tbl>
      <w:tblPr>
        <w:tblW w:w="97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244"/>
        <w:gridCol w:w="6521"/>
      </w:tblGrid>
      <w:tr w:rsidR="00D557C3" w:rsidRPr="00C41829" w14:paraId="02124A9A" w14:textId="77777777" w:rsidTr="00681A31">
        <w:trPr>
          <w:trHeight w:val="740"/>
          <w:jc w:val="center"/>
        </w:trPr>
        <w:tc>
          <w:tcPr>
            <w:tcW w:w="3244" w:type="dxa"/>
            <w:tcBorders>
              <w:top w:val="single" w:sz="12" w:space="0" w:color="auto"/>
            </w:tcBorders>
            <w:shd w:val="clear" w:color="auto" w:fill="F2F2F2"/>
            <w:vAlign w:val="center"/>
          </w:tcPr>
          <w:p w14:paraId="057BFD1A" w14:textId="77777777" w:rsidR="00D557C3" w:rsidRPr="00C41829" w:rsidRDefault="00D557C3" w:rsidP="00681A31">
            <w:pPr>
              <w:spacing w:line="276" w:lineRule="auto"/>
              <w:rPr>
                <w:rFonts w:ascii="Candara" w:hAnsi="Candara"/>
                <w:b/>
                <w:bCs/>
              </w:rPr>
            </w:pPr>
            <w:r>
              <w:rPr>
                <w:rFonts w:ascii="Candara" w:hAnsi="Candara"/>
                <w:sz w:val="28"/>
              </w:rPr>
              <w:t xml:space="preserve">N° d’ordre du module </w:t>
            </w:r>
          </w:p>
        </w:tc>
        <w:tc>
          <w:tcPr>
            <w:tcW w:w="6521" w:type="dxa"/>
            <w:tcBorders>
              <w:top w:val="single" w:sz="12" w:space="0" w:color="auto"/>
            </w:tcBorders>
            <w:vAlign w:val="center"/>
          </w:tcPr>
          <w:p w14:paraId="00A982F9" w14:textId="77777777" w:rsidR="00D557C3" w:rsidRPr="00C41829" w:rsidRDefault="00D557C3" w:rsidP="00681A31">
            <w:pPr>
              <w:spacing w:line="360" w:lineRule="auto"/>
              <w:rPr>
                <w:rFonts w:ascii="Candara" w:hAnsi="Candara"/>
                <w:b/>
                <w:caps/>
                <w:sz w:val="20"/>
                <w:szCs w:val="20"/>
              </w:rPr>
            </w:pPr>
            <w:r>
              <w:rPr>
                <w:rFonts w:ascii="Candara" w:hAnsi="Candara"/>
                <w:b/>
                <w:caps/>
                <w:sz w:val="20"/>
              </w:rPr>
              <w:t xml:space="preserve"> </w:t>
            </w:r>
          </w:p>
        </w:tc>
      </w:tr>
      <w:tr w:rsidR="00D557C3" w:rsidRPr="00C41829" w14:paraId="100240AF" w14:textId="77777777" w:rsidTr="00681A31">
        <w:trPr>
          <w:trHeight w:val="464"/>
          <w:jc w:val="center"/>
        </w:trPr>
        <w:tc>
          <w:tcPr>
            <w:tcW w:w="3244" w:type="dxa"/>
            <w:shd w:val="clear" w:color="auto" w:fill="F2F2F2"/>
            <w:vAlign w:val="center"/>
          </w:tcPr>
          <w:p w14:paraId="12C495A5" w14:textId="77777777" w:rsidR="00D557C3" w:rsidRPr="00C41829" w:rsidRDefault="00D557C3" w:rsidP="00681A31">
            <w:pPr>
              <w:spacing w:line="276" w:lineRule="auto"/>
              <w:rPr>
                <w:rFonts w:ascii="Candara" w:hAnsi="Candara"/>
                <w:b/>
                <w:bCs/>
              </w:rPr>
            </w:pPr>
            <w:r>
              <w:rPr>
                <w:rFonts w:ascii="Candara" w:hAnsi="Candara"/>
                <w:sz w:val="28"/>
              </w:rPr>
              <w:t>Intitulé du module</w:t>
            </w:r>
          </w:p>
        </w:tc>
        <w:tc>
          <w:tcPr>
            <w:tcW w:w="6521" w:type="dxa"/>
            <w:vAlign w:val="center"/>
          </w:tcPr>
          <w:p w14:paraId="1AAD938D" w14:textId="77777777" w:rsidR="00D557C3" w:rsidRPr="00C41829" w:rsidRDefault="007479D2" w:rsidP="00681A31">
            <w:pPr>
              <w:spacing w:line="360" w:lineRule="auto"/>
              <w:rPr>
                <w:rFonts w:ascii="Candara" w:hAnsi="Candara"/>
                <w:b/>
                <w:caps/>
                <w:sz w:val="20"/>
                <w:szCs w:val="20"/>
                <w:lang w:eastAsia="fr-CA" w:bidi="ar-MA"/>
              </w:rPr>
            </w:pPr>
            <w:r>
              <w:rPr>
                <w:b/>
                <w:sz w:val="20"/>
              </w:rPr>
              <w:t>ANGLAIS</w:t>
            </w:r>
          </w:p>
        </w:tc>
      </w:tr>
    </w:tbl>
    <w:p w14:paraId="41783B19" w14:textId="77777777" w:rsidR="003D179B" w:rsidRDefault="003D179B">
      <w:pPr>
        <w:rPr>
          <w:rFonts w:ascii="Candara" w:hAnsi="Candara"/>
          <w:b/>
          <w:sz w:val="20"/>
          <w:szCs w:val="20"/>
        </w:rPr>
      </w:pPr>
    </w:p>
    <w:p w14:paraId="3C801525" w14:textId="77777777" w:rsidR="003D179B" w:rsidRDefault="003D179B">
      <w:pPr>
        <w:rPr>
          <w:rFonts w:ascii="Candara" w:hAnsi="Candara"/>
          <w:b/>
          <w:sz w:val="20"/>
          <w:szCs w:val="20"/>
        </w:rPr>
      </w:pPr>
      <w:r>
        <w:rPr>
          <w:rFonts w:ascii="Candara" w:hAnsi="Candara"/>
          <w:b/>
          <w:sz w:val="20"/>
          <w:szCs w:val="20"/>
        </w:rPr>
        <w:br w:type="page"/>
      </w:r>
    </w:p>
    <w:p w14:paraId="18B8138C" w14:textId="77777777" w:rsidR="00A020A3" w:rsidRDefault="00A020A3">
      <w:pPr>
        <w:rPr>
          <w:rFonts w:ascii="Candara" w:hAnsi="Candara"/>
          <w:b/>
          <w:sz w:val="20"/>
          <w:szCs w:val="20"/>
        </w:rPr>
      </w:pPr>
    </w:p>
    <w:p w14:paraId="68D292EF" w14:textId="77777777" w:rsidR="00D557C3" w:rsidRPr="00F935CE" w:rsidRDefault="00D557C3" w:rsidP="00FB7A43">
      <w:pPr>
        <w:pStyle w:val="Paragraphedeliste"/>
        <w:numPr>
          <w:ilvl w:val="0"/>
          <w:numId w:val="11"/>
        </w:numPr>
        <w:shd w:val="clear" w:color="auto" w:fill="BDD6EE"/>
        <w:spacing w:before="120" w:after="240"/>
        <w:ind w:left="284" w:hanging="284"/>
        <w:rPr>
          <w:rFonts w:ascii="Candara" w:hAnsi="Candara"/>
          <w:b/>
          <w:bCs/>
          <w:smallCaps/>
          <w:noProof/>
          <w:color w:val="993300"/>
          <w:sz w:val="28"/>
          <w:szCs w:val="28"/>
        </w:rPr>
      </w:pPr>
      <w:r>
        <w:rPr>
          <w:rFonts w:ascii="Candara" w:hAnsi="Candara"/>
          <w:b/>
          <w:smallCaps/>
          <w:color w:val="993300"/>
          <w:sz w:val="28"/>
        </w:rPr>
        <w:t>DESCRIPTION SUCCINTE DU MODULE</w:t>
      </w:r>
    </w:p>
    <w:p w14:paraId="715BDA0D" w14:textId="77777777" w:rsidR="00D557C3" w:rsidRPr="00E56BBD" w:rsidRDefault="00D557C3" w:rsidP="00D557C3">
      <w:pPr>
        <w:pStyle w:val="Paragraphedeliste"/>
        <w:spacing w:line="240" w:lineRule="exact"/>
        <w:ind w:left="0"/>
        <w:rPr>
          <w:rFonts w:ascii="Candara" w:hAnsi="Candara"/>
          <w:b/>
          <w:bCs/>
          <w:smallCaps/>
          <w:color w:val="FF0000"/>
          <w:lang w:eastAsia="fr-FR" w:bidi="ar-MA"/>
        </w:rPr>
      </w:pP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1"/>
        <w:gridCol w:w="1418"/>
        <w:gridCol w:w="1754"/>
        <w:gridCol w:w="820"/>
        <w:gridCol w:w="1418"/>
        <w:gridCol w:w="6"/>
      </w:tblGrid>
      <w:tr w:rsidR="00C85321" w:rsidRPr="00EA289B" w14:paraId="7FFDC80B" w14:textId="77777777" w:rsidTr="009C0CF6">
        <w:trPr>
          <w:trHeight w:val="588"/>
          <w:jc w:val="center"/>
        </w:trPr>
        <w:tc>
          <w:tcPr>
            <w:tcW w:w="3941" w:type="dxa"/>
          </w:tcPr>
          <w:p w14:paraId="6BC90EE5" w14:textId="77777777" w:rsidR="00C85321" w:rsidRPr="00E92464" w:rsidRDefault="00C85321" w:rsidP="00E92464">
            <w:pPr>
              <w:pStyle w:val="Paragraphedeliste"/>
              <w:spacing w:line="240" w:lineRule="exact"/>
              <w:ind w:left="0"/>
              <w:rPr>
                <w:rFonts w:ascii="Candara" w:hAnsi="Candara" w:cs="Verdana,Bold"/>
                <w:b/>
                <w:bCs/>
                <w:noProof/>
                <w:sz w:val="20"/>
                <w:szCs w:val="20"/>
              </w:rPr>
            </w:pPr>
            <w:r>
              <w:rPr>
                <w:rFonts w:ascii="Candara" w:hAnsi="Candara"/>
                <w:b/>
                <w:sz w:val="20"/>
              </w:rPr>
              <w:t>Intitulé du module</w:t>
            </w:r>
          </w:p>
        </w:tc>
        <w:tc>
          <w:tcPr>
            <w:tcW w:w="5416" w:type="dxa"/>
            <w:gridSpan w:val="5"/>
            <w:vAlign w:val="center"/>
          </w:tcPr>
          <w:p w14:paraId="1B4D4FDE" w14:textId="77777777" w:rsidR="00C85321" w:rsidRPr="00163304" w:rsidRDefault="007479D2" w:rsidP="00074836">
            <w:pPr>
              <w:pStyle w:val="Paragraphedeliste"/>
              <w:spacing w:line="240" w:lineRule="exact"/>
              <w:ind w:left="0"/>
              <w:rPr>
                <w:rFonts w:asciiTheme="majorBidi" w:hAnsiTheme="majorBidi" w:cstheme="majorBidi"/>
                <w:b/>
                <w:spacing w:val="-1"/>
                <w:sz w:val="20"/>
                <w:szCs w:val="20"/>
              </w:rPr>
            </w:pPr>
            <w:r>
              <w:rPr>
                <w:b/>
                <w:sz w:val="20"/>
              </w:rPr>
              <w:t>ANGLAIS</w:t>
            </w:r>
          </w:p>
        </w:tc>
      </w:tr>
      <w:tr w:rsidR="00C85321" w:rsidRPr="00EA289B" w14:paraId="0843817F" w14:textId="77777777" w:rsidTr="00584543">
        <w:trPr>
          <w:trHeight w:val="588"/>
          <w:jc w:val="center"/>
        </w:trPr>
        <w:tc>
          <w:tcPr>
            <w:tcW w:w="3941" w:type="dxa"/>
          </w:tcPr>
          <w:p w14:paraId="45F04A61" w14:textId="77777777" w:rsidR="00C85321" w:rsidRPr="00E92464" w:rsidRDefault="00C85321" w:rsidP="00E92464">
            <w:pPr>
              <w:pStyle w:val="Paragraphedeliste"/>
              <w:spacing w:line="240" w:lineRule="exact"/>
              <w:ind w:left="0"/>
              <w:rPr>
                <w:rFonts w:ascii="Candara" w:hAnsi="Candara" w:cs="Verdana,Bold"/>
                <w:b/>
                <w:bCs/>
                <w:noProof/>
                <w:sz w:val="20"/>
                <w:szCs w:val="20"/>
              </w:rPr>
            </w:pPr>
            <w:r>
              <w:rPr>
                <w:rFonts w:ascii="Candara" w:hAnsi="Candara"/>
                <w:b/>
                <w:sz w:val="20"/>
              </w:rPr>
              <w:t>Département d’attache du module</w:t>
            </w:r>
          </w:p>
        </w:tc>
        <w:tc>
          <w:tcPr>
            <w:tcW w:w="5416" w:type="dxa"/>
            <w:gridSpan w:val="5"/>
            <w:vAlign w:val="center"/>
          </w:tcPr>
          <w:p w14:paraId="2E6232CC" w14:textId="77777777" w:rsidR="00C85321" w:rsidRPr="00163304" w:rsidRDefault="00C85321" w:rsidP="00074836">
            <w:pPr>
              <w:pStyle w:val="Paragraphedeliste"/>
              <w:spacing w:line="240" w:lineRule="exact"/>
              <w:ind w:left="0"/>
              <w:rPr>
                <w:rFonts w:asciiTheme="majorBidi" w:hAnsiTheme="majorBidi" w:cstheme="majorBidi"/>
                <w:b/>
                <w:spacing w:val="-1"/>
                <w:sz w:val="20"/>
                <w:szCs w:val="20"/>
              </w:rPr>
            </w:pPr>
          </w:p>
        </w:tc>
      </w:tr>
      <w:tr w:rsidR="00C85321" w:rsidRPr="00EA289B" w14:paraId="438C79FE" w14:textId="77777777" w:rsidTr="00FF1286">
        <w:trPr>
          <w:trHeight w:val="588"/>
          <w:jc w:val="center"/>
        </w:trPr>
        <w:tc>
          <w:tcPr>
            <w:tcW w:w="3941" w:type="dxa"/>
            <w:vAlign w:val="center"/>
          </w:tcPr>
          <w:p w14:paraId="20CBA042" w14:textId="77777777" w:rsidR="00C85321" w:rsidRPr="00E92464" w:rsidRDefault="00C85321" w:rsidP="007872FE">
            <w:pPr>
              <w:pStyle w:val="Paragraphedeliste"/>
              <w:spacing w:line="240" w:lineRule="exact"/>
              <w:ind w:left="0"/>
              <w:rPr>
                <w:rFonts w:ascii="Candara" w:hAnsi="Candara" w:cs="Verdana,Bold"/>
                <w:b/>
                <w:bCs/>
                <w:noProof/>
                <w:sz w:val="20"/>
                <w:szCs w:val="20"/>
              </w:rPr>
            </w:pPr>
            <w:r>
              <w:rPr>
                <w:rFonts w:ascii="Candara" w:hAnsi="Candara"/>
                <w:b/>
                <w:sz w:val="20"/>
              </w:rPr>
              <w:t>Nom et Prénom du Coordonnateur :</w:t>
            </w:r>
          </w:p>
        </w:tc>
        <w:tc>
          <w:tcPr>
            <w:tcW w:w="5416" w:type="dxa"/>
            <w:gridSpan w:val="5"/>
            <w:vAlign w:val="center"/>
          </w:tcPr>
          <w:p w14:paraId="3ECFC384" w14:textId="77777777" w:rsidR="00C85321" w:rsidRPr="00163304" w:rsidRDefault="00C85321" w:rsidP="00074836">
            <w:pPr>
              <w:pStyle w:val="Paragraphedeliste"/>
              <w:spacing w:line="240" w:lineRule="exact"/>
              <w:ind w:left="0"/>
              <w:rPr>
                <w:rFonts w:asciiTheme="majorBidi" w:hAnsiTheme="majorBidi" w:cstheme="majorBidi"/>
                <w:b/>
                <w:spacing w:val="-1"/>
                <w:sz w:val="20"/>
                <w:szCs w:val="20"/>
              </w:rPr>
            </w:pPr>
          </w:p>
        </w:tc>
      </w:tr>
      <w:tr w:rsidR="00C85321" w:rsidRPr="00EA289B" w14:paraId="2E6032E3" w14:textId="77777777" w:rsidTr="004F1B28">
        <w:trPr>
          <w:trHeight w:val="588"/>
          <w:jc w:val="center"/>
        </w:trPr>
        <w:tc>
          <w:tcPr>
            <w:tcW w:w="3941" w:type="dxa"/>
            <w:vAlign w:val="center"/>
          </w:tcPr>
          <w:p w14:paraId="7F30D358" w14:textId="77777777" w:rsidR="00C85321" w:rsidRPr="00E92464" w:rsidRDefault="00C85321" w:rsidP="00E92464">
            <w:pPr>
              <w:pStyle w:val="Paragraphedeliste"/>
              <w:spacing w:line="240" w:lineRule="exact"/>
              <w:ind w:left="0"/>
              <w:rPr>
                <w:rFonts w:ascii="Candara" w:hAnsi="Candara" w:cs="Verdana,Bold"/>
                <w:b/>
                <w:bCs/>
                <w:noProof/>
                <w:sz w:val="20"/>
                <w:szCs w:val="20"/>
              </w:rPr>
            </w:pPr>
            <w:r>
              <w:rPr>
                <w:rFonts w:ascii="Candara" w:hAnsi="Candara"/>
                <w:b/>
                <w:sz w:val="20"/>
              </w:rPr>
              <w:t>Semestre de programmation du module</w:t>
            </w:r>
          </w:p>
        </w:tc>
        <w:tc>
          <w:tcPr>
            <w:tcW w:w="5416" w:type="dxa"/>
            <w:gridSpan w:val="5"/>
            <w:vAlign w:val="center"/>
          </w:tcPr>
          <w:p w14:paraId="0F28E184" w14:textId="77777777" w:rsidR="00C85321" w:rsidRPr="00163304" w:rsidRDefault="00163304" w:rsidP="00074836">
            <w:pPr>
              <w:pStyle w:val="Paragraphedeliste"/>
              <w:spacing w:line="240" w:lineRule="exact"/>
              <w:ind w:left="0"/>
              <w:rPr>
                <w:rFonts w:asciiTheme="majorBidi" w:hAnsiTheme="majorBidi" w:cstheme="majorBidi"/>
                <w:b/>
                <w:spacing w:val="-1"/>
                <w:sz w:val="20"/>
                <w:szCs w:val="20"/>
              </w:rPr>
            </w:pPr>
            <w:r w:rsidRPr="00163304">
              <w:rPr>
                <w:rFonts w:asciiTheme="majorBidi" w:hAnsiTheme="majorBidi" w:cstheme="majorBidi"/>
                <w:b/>
                <w:spacing w:val="-1"/>
                <w:sz w:val="20"/>
                <w:szCs w:val="20"/>
              </w:rPr>
              <w:t>S</w:t>
            </w:r>
            <w:r w:rsidR="007479D2">
              <w:rPr>
                <w:rFonts w:asciiTheme="majorBidi" w:hAnsiTheme="majorBidi" w:cstheme="majorBidi"/>
                <w:b/>
                <w:spacing w:val="-1"/>
                <w:sz w:val="20"/>
                <w:szCs w:val="20"/>
              </w:rPr>
              <w:t>5</w:t>
            </w:r>
          </w:p>
        </w:tc>
      </w:tr>
      <w:tr w:rsidR="00C85321" w:rsidRPr="00EA289B" w14:paraId="20BF16BF" w14:textId="77777777" w:rsidTr="00701114">
        <w:trPr>
          <w:trHeight w:val="588"/>
          <w:jc w:val="center"/>
        </w:trPr>
        <w:tc>
          <w:tcPr>
            <w:tcW w:w="3941" w:type="dxa"/>
            <w:vAlign w:val="center"/>
          </w:tcPr>
          <w:p w14:paraId="3B8CEF34" w14:textId="77777777" w:rsidR="00C85321" w:rsidRPr="00E92464" w:rsidRDefault="00C85321" w:rsidP="00E92464">
            <w:pPr>
              <w:pStyle w:val="Paragraphedeliste"/>
              <w:spacing w:line="240" w:lineRule="exact"/>
              <w:ind w:left="0"/>
              <w:rPr>
                <w:rFonts w:ascii="Candara" w:hAnsi="Candara" w:cs="Verdana,Bold"/>
                <w:b/>
                <w:bCs/>
                <w:noProof/>
                <w:sz w:val="20"/>
                <w:szCs w:val="20"/>
              </w:rPr>
            </w:pPr>
            <w:r>
              <w:rPr>
                <w:rFonts w:ascii="Candara" w:hAnsi="Candara"/>
                <w:b/>
                <w:sz w:val="20"/>
              </w:rPr>
              <w:t>Nature du module</w:t>
            </w:r>
          </w:p>
        </w:tc>
        <w:tc>
          <w:tcPr>
            <w:tcW w:w="5416" w:type="dxa"/>
            <w:gridSpan w:val="5"/>
            <w:vAlign w:val="center"/>
          </w:tcPr>
          <w:p w14:paraId="28C17555" w14:textId="77777777" w:rsidR="00C85321" w:rsidRPr="00163304" w:rsidRDefault="00163304" w:rsidP="00074836">
            <w:pPr>
              <w:pStyle w:val="Paragraphedeliste"/>
              <w:spacing w:line="240" w:lineRule="exact"/>
              <w:ind w:left="0"/>
              <w:rPr>
                <w:rFonts w:asciiTheme="majorBidi" w:hAnsiTheme="majorBidi" w:cstheme="majorBidi"/>
                <w:b/>
                <w:spacing w:val="-1"/>
                <w:sz w:val="20"/>
                <w:szCs w:val="20"/>
              </w:rPr>
            </w:pPr>
            <w:r w:rsidRPr="009A18D1">
              <w:rPr>
                <w:rFonts w:asciiTheme="majorBidi" w:hAnsiTheme="majorBidi" w:cstheme="majorBidi"/>
                <w:b/>
                <w:spacing w:val="-1"/>
                <w:sz w:val="20"/>
                <w:szCs w:val="20"/>
              </w:rPr>
              <w:t>LANGUE</w:t>
            </w:r>
            <w:r w:rsidRPr="00163304">
              <w:rPr>
                <w:rFonts w:asciiTheme="majorBidi" w:hAnsiTheme="majorBidi" w:cstheme="majorBidi"/>
                <w:b/>
                <w:spacing w:val="-1"/>
                <w:sz w:val="20"/>
                <w:szCs w:val="20"/>
              </w:rPr>
              <w:t xml:space="preserve"> </w:t>
            </w:r>
            <w:r w:rsidRPr="009A18D1">
              <w:rPr>
                <w:rFonts w:asciiTheme="majorBidi" w:hAnsiTheme="majorBidi" w:cstheme="majorBidi"/>
                <w:b/>
                <w:spacing w:val="-1"/>
                <w:sz w:val="20"/>
                <w:szCs w:val="20"/>
              </w:rPr>
              <w:t>ETRANGERE</w:t>
            </w:r>
          </w:p>
        </w:tc>
      </w:tr>
      <w:tr w:rsidR="00C85321" w:rsidRPr="00EA289B" w14:paraId="46385F8F" w14:textId="77777777" w:rsidTr="00193A02">
        <w:trPr>
          <w:trHeight w:val="588"/>
          <w:jc w:val="center"/>
        </w:trPr>
        <w:tc>
          <w:tcPr>
            <w:tcW w:w="3941" w:type="dxa"/>
            <w:vAlign w:val="center"/>
          </w:tcPr>
          <w:p w14:paraId="5DD86132" w14:textId="77777777" w:rsidR="00C85321" w:rsidRPr="00E92464" w:rsidRDefault="00C85321" w:rsidP="007872FE">
            <w:pPr>
              <w:pStyle w:val="Paragraphedeliste"/>
              <w:spacing w:line="240" w:lineRule="exact"/>
              <w:ind w:left="0"/>
              <w:rPr>
                <w:rFonts w:ascii="Candara" w:hAnsi="Candara" w:cs="Verdana,Bold"/>
                <w:b/>
                <w:bCs/>
                <w:noProof/>
                <w:sz w:val="20"/>
                <w:szCs w:val="20"/>
              </w:rPr>
            </w:pPr>
            <w:r>
              <w:rPr>
                <w:rFonts w:ascii="Candara" w:hAnsi="Candara"/>
                <w:b/>
                <w:sz w:val="20"/>
              </w:rPr>
              <w:t xml:space="preserve">Nombre de crédits  </w:t>
            </w:r>
          </w:p>
        </w:tc>
        <w:tc>
          <w:tcPr>
            <w:tcW w:w="5416" w:type="dxa"/>
            <w:gridSpan w:val="5"/>
            <w:vAlign w:val="center"/>
          </w:tcPr>
          <w:p w14:paraId="5115A3C3" w14:textId="77777777" w:rsidR="00C85321" w:rsidRPr="00163304" w:rsidRDefault="00163304" w:rsidP="00074836">
            <w:pPr>
              <w:pStyle w:val="Paragraphedeliste"/>
              <w:spacing w:line="240" w:lineRule="exact"/>
              <w:ind w:left="0"/>
              <w:rPr>
                <w:rFonts w:asciiTheme="majorBidi" w:hAnsiTheme="majorBidi" w:cstheme="majorBidi"/>
                <w:b/>
                <w:spacing w:val="-1"/>
                <w:sz w:val="20"/>
                <w:szCs w:val="20"/>
              </w:rPr>
            </w:pPr>
            <w:r w:rsidRPr="00163304">
              <w:rPr>
                <w:rFonts w:asciiTheme="majorBidi" w:hAnsiTheme="majorBidi" w:cstheme="majorBidi"/>
                <w:b/>
                <w:spacing w:val="-1"/>
                <w:sz w:val="20"/>
                <w:szCs w:val="20"/>
              </w:rPr>
              <w:t>3</w:t>
            </w:r>
          </w:p>
        </w:tc>
      </w:tr>
      <w:tr w:rsidR="00C85321" w:rsidRPr="0096528A" w14:paraId="0625FF60" w14:textId="77777777" w:rsidTr="00067A32">
        <w:trPr>
          <w:trHeight w:val="588"/>
          <w:jc w:val="center"/>
        </w:trPr>
        <w:tc>
          <w:tcPr>
            <w:tcW w:w="3941" w:type="dxa"/>
            <w:vAlign w:val="center"/>
          </w:tcPr>
          <w:p w14:paraId="7BB6C41E" w14:textId="77777777" w:rsidR="00C85321" w:rsidRPr="0096528A" w:rsidRDefault="00C85321" w:rsidP="00E92464">
            <w:pPr>
              <w:pStyle w:val="Paragraphedeliste"/>
              <w:spacing w:line="240" w:lineRule="exact"/>
              <w:ind w:left="0"/>
              <w:rPr>
                <w:rFonts w:ascii="Candara" w:hAnsi="Candara"/>
                <w:b/>
                <w:bCs/>
                <w:noProof/>
                <w:sz w:val="20"/>
                <w:szCs w:val="20"/>
              </w:rPr>
            </w:pPr>
            <w:r w:rsidRPr="0096528A">
              <w:rPr>
                <w:rFonts w:ascii="Candara" w:hAnsi="Candara"/>
                <w:b/>
                <w:sz w:val="20"/>
              </w:rPr>
              <w:t xml:space="preserve">Prérequis pédagogiques </w:t>
            </w:r>
          </w:p>
          <w:p w14:paraId="2D8EA491" w14:textId="77777777" w:rsidR="00C85321" w:rsidRPr="0096528A" w:rsidRDefault="00C85321" w:rsidP="00E92464">
            <w:pPr>
              <w:pStyle w:val="Paragraphedeliste"/>
              <w:spacing w:line="240" w:lineRule="exact"/>
              <w:ind w:left="0"/>
              <w:rPr>
                <w:rFonts w:ascii="Candara" w:hAnsi="Candara" w:cs="Verdana,Bold"/>
                <w:b/>
                <w:bCs/>
                <w:noProof/>
                <w:sz w:val="20"/>
                <w:szCs w:val="20"/>
              </w:rPr>
            </w:pPr>
            <w:r w:rsidRPr="0096528A">
              <w:rPr>
                <w:rFonts w:ascii="Candara" w:hAnsi="Candara"/>
                <w:b/>
                <w:sz w:val="20"/>
              </w:rPr>
              <w:t>(Indiquer le ou les module(s) requis pour suivre ce module et le semestre correspondant)</w:t>
            </w:r>
          </w:p>
        </w:tc>
        <w:tc>
          <w:tcPr>
            <w:tcW w:w="5416" w:type="dxa"/>
            <w:gridSpan w:val="5"/>
            <w:vAlign w:val="center"/>
          </w:tcPr>
          <w:p w14:paraId="544C1748" w14:textId="77777777" w:rsidR="00C85321" w:rsidRPr="00163304" w:rsidRDefault="007479D2" w:rsidP="00074836">
            <w:pPr>
              <w:pStyle w:val="Paragraphedeliste"/>
              <w:spacing w:line="240" w:lineRule="exact"/>
              <w:ind w:left="0"/>
              <w:rPr>
                <w:rFonts w:asciiTheme="majorBidi" w:hAnsiTheme="majorBidi" w:cstheme="majorBidi"/>
                <w:b/>
                <w:spacing w:val="-1"/>
                <w:sz w:val="20"/>
                <w:szCs w:val="20"/>
              </w:rPr>
            </w:pPr>
            <w:r>
              <w:rPr>
                <w:rFonts w:asciiTheme="majorBidi" w:hAnsiTheme="majorBidi" w:cstheme="majorBidi"/>
                <w:b/>
                <w:spacing w:val="-1"/>
              </w:rPr>
              <w:t>Aucun</w:t>
            </w:r>
          </w:p>
        </w:tc>
      </w:tr>
      <w:tr w:rsidR="00C85321" w:rsidRPr="0096528A" w14:paraId="54CCFFBE" w14:textId="77777777" w:rsidTr="0004489E">
        <w:trPr>
          <w:trHeight w:val="588"/>
          <w:jc w:val="center"/>
        </w:trPr>
        <w:tc>
          <w:tcPr>
            <w:tcW w:w="3941" w:type="dxa"/>
            <w:vAlign w:val="center"/>
          </w:tcPr>
          <w:p w14:paraId="7AC2ADA9" w14:textId="77777777" w:rsidR="00C85321" w:rsidRPr="0096528A" w:rsidRDefault="00C85321" w:rsidP="00E92464">
            <w:pPr>
              <w:pStyle w:val="Paragraphedeliste"/>
              <w:spacing w:line="240" w:lineRule="exact"/>
              <w:ind w:left="0"/>
              <w:rPr>
                <w:rFonts w:ascii="Candara" w:hAnsi="Candara" w:cs="Verdana,Bold"/>
                <w:b/>
                <w:bCs/>
                <w:noProof/>
                <w:sz w:val="20"/>
                <w:szCs w:val="20"/>
              </w:rPr>
            </w:pPr>
            <w:r w:rsidRPr="0096528A">
              <w:rPr>
                <w:rFonts w:ascii="Candara" w:hAnsi="Candara"/>
                <w:b/>
                <w:sz w:val="20"/>
              </w:rPr>
              <w:t>Langue(s) d’enseignement</w:t>
            </w:r>
          </w:p>
        </w:tc>
        <w:tc>
          <w:tcPr>
            <w:tcW w:w="5416" w:type="dxa"/>
            <w:gridSpan w:val="5"/>
            <w:vAlign w:val="center"/>
          </w:tcPr>
          <w:p w14:paraId="198D178B" w14:textId="77777777" w:rsidR="00C85321" w:rsidRPr="00163304" w:rsidRDefault="007479D2" w:rsidP="00074836">
            <w:pPr>
              <w:pStyle w:val="Paragraphedeliste"/>
              <w:spacing w:line="240" w:lineRule="exact"/>
              <w:ind w:left="0"/>
              <w:rPr>
                <w:rFonts w:asciiTheme="majorBidi" w:hAnsiTheme="majorBidi" w:cstheme="majorBidi"/>
                <w:b/>
                <w:spacing w:val="-1"/>
                <w:sz w:val="20"/>
                <w:szCs w:val="20"/>
              </w:rPr>
            </w:pPr>
            <w:r>
              <w:rPr>
                <w:b/>
                <w:sz w:val="20"/>
              </w:rPr>
              <w:t>ANGLAIS</w:t>
            </w:r>
          </w:p>
        </w:tc>
      </w:tr>
      <w:tr w:rsidR="00C85321" w:rsidRPr="0096528A" w14:paraId="6D5B4D98" w14:textId="77777777" w:rsidTr="00C85321">
        <w:trPr>
          <w:gridAfter w:val="1"/>
          <w:wAfter w:w="6" w:type="dxa"/>
          <w:trHeight w:val="506"/>
          <w:jc w:val="center"/>
        </w:trPr>
        <w:tc>
          <w:tcPr>
            <w:tcW w:w="3941" w:type="dxa"/>
            <w:vAlign w:val="center"/>
          </w:tcPr>
          <w:p w14:paraId="577C0A77" w14:textId="77777777" w:rsidR="00C85321" w:rsidRPr="0096528A" w:rsidRDefault="00C85321" w:rsidP="00D9301D">
            <w:pPr>
              <w:pStyle w:val="Paragraphedeliste"/>
              <w:spacing w:line="240" w:lineRule="exact"/>
              <w:ind w:left="0"/>
              <w:rPr>
                <w:rFonts w:ascii="Candara" w:hAnsi="Candara" w:cs="Verdana,Bold"/>
                <w:b/>
                <w:bCs/>
                <w:noProof/>
                <w:sz w:val="20"/>
                <w:szCs w:val="20"/>
              </w:rPr>
            </w:pPr>
            <w:r w:rsidRPr="0096528A">
              <w:rPr>
                <w:rFonts w:ascii="Candara" w:hAnsi="Candara"/>
                <w:b/>
                <w:sz w:val="20"/>
              </w:rPr>
              <w:t xml:space="preserve">Mode d'enseignement : </w:t>
            </w:r>
          </w:p>
        </w:tc>
        <w:tc>
          <w:tcPr>
            <w:tcW w:w="1418" w:type="dxa"/>
            <w:vAlign w:val="center"/>
          </w:tcPr>
          <w:p w14:paraId="4CAA6D64" w14:textId="77777777" w:rsidR="00C85321" w:rsidRPr="0096528A" w:rsidRDefault="00C85321" w:rsidP="00FB7A43">
            <w:pPr>
              <w:pStyle w:val="Paragraphedeliste"/>
              <w:numPr>
                <w:ilvl w:val="0"/>
                <w:numId w:val="12"/>
              </w:numPr>
              <w:spacing w:line="240" w:lineRule="exact"/>
              <w:ind w:left="328" w:hanging="283"/>
              <w:rPr>
                <w:rFonts w:ascii="Candara" w:hAnsi="Candara"/>
                <w:noProof/>
                <w:sz w:val="20"/>
                <w:szCs w:val="20"/>
              </w:rPr>
            </w:pPr>
            <w:r w:rsidRPr="0096528A">
              <w:rPr>
                <w:rFonts w:ascii="Sakkal Majalla" w:hAnsi="Sakkal Majalla"/>
              </w:rPr>
              <w:t>Présentiel</w:t>
            </w:r>
          </w:p>
        </w:tc>
        <w:tc>
          <w:tcPr>
            <w:tcW w:w="2574" w:type="dxa"/>
            <w:gridSpan w:val="2"/>
            <w:vAlign w:val="center"/>
          </w:tcPr>
          <w:p w14:paraId="41338053" w14:textId="77777777" w:rsidR="00C85321" w:rsidRPr="0096528A" w:rsidRDefault="00163304" w:rsidP="00074836">
            <w:pPr>
              <w:pStyle w:val="Paragraphedeliste"/>
              <w:spacing w:line="240" w:lineRule="exact"/>
              <w:ind w:left="287"/>
              <w:rPr>
                <w:rFonts w:ascii="Candara" w:hAnsi="Candara"/>
                <w:noProof/>
                <w:sz w:val="20"/>
                <w:szCs w:val="20"/>
              </w:rPr>
            </w:pPr>
            <w:r>
              <w:rPr>
                <w:rFonts w:ascii="Candara" w:hAnsi="Candara"/>
                <w:sz w:val="20"/>
              </w:rPr>
              <w:sym w:font="Wingdings" w:char="F0FD"/>
            </w:r>
            <w:r w:rsidR="00C85321" w:rsidRPr="0096528A">
              <w:rPr>
                <w:rFonts w:ascii="Sakkal Majalla" w:hAnsi="Sakkal Majalla"/>
                <w:color w:val="323E4F"/>
              </w:rPr>
              <w:t xml:space="preserve"> </w:t>
            </w:r>
            <w:r w:rsidR="00C85321" w:rsidRPr="0096528A">
              <w:rPr>
                <w:rFonts w:ascii="Candara" w:hAnsi="Candara"/>
                <w:sz w:val="20"/>
              </w:rPr>
              <w:t>Hybride</w:t>
            </w:r>
            <w:r w:rsidR="00C85321" w:rsidRPr="0096528A">
              <w:rPr>
                <w:rFonts w:ascii="Candara" w:hAnsi="Candara"/>
              </w:rPr>
              <w:cr/>
            </w:r>
            <w:r w:rsidR="00C85321" w:rsidRPr="0096528A">
              <w:rPr>
                <w:rFonts w:ascii="Candara" w:hAnsi="Candara"/>
              </w:rPr>
              <w:br/>
            </w:r>
            <w:r w:rsidR="00C85321" w:rsidRPr="0096528A">
              <w:rPr>
                <w:rFonts w:ascii="Candara" w:hAnsi="Candara"/>
                <w:sz w:val="18"/>
              </w:rPr>
              <w:t xml:space="preserve">(Présentiel et à distance*) </w:t>
            </w:r>
          </w:p>
        </w:tc>
        <w:tc>
          <w:tcPr>
            <w:tcW w:w="1418" w:type="dxa"/>
            <w:vAlign w:val="center"/>
          </w:tcPr>
          <w:p w14:paraId="6FCED8AD" w14:textId="77777777" w:rsidR="00C85321" w:rsidRPr="0096528A" w:rsidRDefault="00C85321" w:rsidP="00FB7A43">
            <w:pPr>
              <w:pStyle w:val="Paragraphedeliste"/>
              <w:numPr>
                <w:ilvl w:val="0"/>
                <w:numId w:val="2"/>
              </w:numPr>
              <w:spacing w:line="240" w:lineRule="exact"/>
              <w:ind w:left="287" w:hanging="283"/>
              <w:rPr>
                <w:rFonts w:ascii="Candara" w:hAnsi="Candara"/>
                <w:noProof/>
                <w:sz w:val="20"/>
                <w:szCs w:val="20"/>
              </w:rPr>
            </w:pPr>
            <w:r w:rsidRPr="0096528A">
              <w:rPr>
                <w:rFonts w:ascii="Candara" w:hAnsi="Candara"/>
                <w:sz w:val="20"/>
              </w:rPr>
              <w:t>Par alternance</w:t>
            </w:r>
          </w:p>
        </w:tc>
      </w:tr>
      <w:tr w:rsidR="00C85321" w:rsidRPr="0096528A" w14:paraId="67F1C142" w14:textId="77777777" w:rsidTr="0009489E">
        <w:trPr>
          <w:trHeight w:val="506"/>
          <w:jc w:val="center"/>
        </w:trPr>
        <w:tc>
          <w:tcPr>
            <w:tcW w:w="3941" w:type="dxa"/>
            <w:vAlign w:val="center"/>
          </w:tcPr>
          <w:p w14:paraId="62BCBE06" w14:textId="77777777" w:rsidR="00C85321" w:rsidRPr="0096528A" w:rsidRDefault="00C85321" w:rsidP="003D179B">
            <w:pPr>
              <w:pStyle w:val="Paragraphedeliste"/>
              <w:spacing w:line="240" w:lineRule="exact"/>
              <w:ind w:left="0"/>
              <w:rPr>
                <w:rFonts w:ascii="Candara" w:hAnsi="Candara" w:cs="Verdana,Bold"/>
                <w:b/>
                <w:bCs/>
                <w:noProof/>
                <w:sz w:val="20"/>
                <w:szCs w:val="20"/>
              </w:rPr>
            </w:pPr>
            <w:r w:rsidRPr="0096528A">
              <w:rPr>
                <w:rFonts w:ascii="Candara" w:hAnsi="Candara"/>
                <w:b/>
                <w:sz w:val="20"/>
              </w:rPr>
              <w:t xml:space="preserve">Le module est dispensé dans le cadre de la mobilité au niveau national  </w:t>
            </w:r>
          </w:p>
        </w:tc>
        <w:tc>
          <w:tcPr>
            <w:tcW w:w="3172" w:type="dxa"/>
            <w:gridSpan w:val="2"/>
            <w:vAlign w:val="center"/>
          </w:tcPr>
          <w:p w14:paraId="7DD2C51E" w14:textId="77777777" w:rsidR="00C85321" w:rsidRPr="0096528A" w:rsidRDefault="00C85321" w:rsidP="00C85321">
            <w:pPr>
              <w:pStyle w:val="Paragraphedeliste"/>
              <w:numPr>
                <w:ilvl w:val="0"/>
                <w:numId w:val="3"/>
              </w:numPr>
              <w:spacing w:line="240" w:lineRule="exact"/>
              <w:ind w:left="314" w:hanging="314"/>
              <w:jc w:val="center"/>
              <w:rPr>
                <w:rFonts w:ascii="Candara" w:hAnsi="Candara"/>
                <w:noProof/>
                <w:sz w:val="20"/>
                <w:szCs w:val="20"/>
              </w:rPr>
            </w:pPr>
            <w:r w:rsidRPr="0096528A">
              <w:rPr>
                <w:rFonts w:ascii="Sakkal Majalla" w:hAnsi="Sakkal Majalla"/>
              </w:rPr>
              <w:t>Oui</w:t>
            </w:r>
          </w:p>
        </w:tc>
        <w:tc>
          <w:tcPr>
            <w:tcW w:w="2244" w:type="dxa"/>
            <w:gridSpan w:val="3"/>
            <w:vAlign w:val="center"/>
          </w:tcPr>
          <w:p w14:paraId="19E1010B" w14:textId="77777777" w:rsidR="00C85321" w:rsidRPr="0096528A" w:rsidRDefault="00163304" w:rsidP="00163304">
            <w:pPr>
              <w:pStyle w:val="Paragraphedeliste"/>
              <w:spacing w:line="240" w:lineRule="exact"/>
              <w:ind w:left="287"/>
              <w:rPr>
                <w:rFonts w:ascii="Candara" w:hAnsi="Candara"/>
                <w:noProof/>
                <w:sz w:val="20"/>
                <w:szCs w:val="20"/>
              </w:rPr>
            </w:pPr>
            <w:r>
              <w:rPr>
                <w:rFonts w:ascii="Candara" w:hAnsi="Candara"/>
                <w:sz w:val="20"/>
              </w:rPr>
              <w:sym w:font="Wingdings" w:char="F0FD"/>
            </w:r>
            <w:r w:rsidRPr="0096528A">
              <w:rPr>
                <w:rFonts w:ascii="Sakkal Majalla" w:hAnsi="Sakkal Majalla"/>
                <w:color w:val="323E4F"/>
              </w:rPr>
              <w:t xml:space="preserve"> </w:t>
            </w:r>
            <w:r w:rsidR="00C85321" w:rsidRPr="0096528A">
              <w:rPr>
                <w:rFonts w:ascii="Sakkal Majalla" w:hAnsi="Sakkal Majalla"/>
              </w:rPr>
              <w:t>Non</w:t>
            </w:r>
          </w:p>
        </w:tc>
      </w:tr>
      <w:tr w:rsidR="00C85321" w:rsidRPr="0096528A" w14:paraId="5B2E1B9E" w14:textId="77777777" w:rsidTr="006E7BEF">
        <w:trPr>
          <w:trHeight w:val="506"/>
          <w:jc w:val="center"/>
        </w:trPr>
        <w:tc>
          <w:tcPr>
            <w:tcW w:w="3941" w:type="dxa"/>
            <w:vAlign w:val="center"/>
          </w:tcPr>
          <w:p w14:paraId="408FFF02" w14:textId="77777777" w:rsidR="00C85321" w:rsidRPr="0096528A" w:rsidRDefault="00C85321" w:rsidP="00C85321">
            <w:pPr>
              <w:pStyle w:val="Paragraphedeliste"/>
              <w:spacing w:line="240" w:lineRule="exact"/>
              <w:ind w:left="0"/>
              <w:rPr>
                <w:rFonts w:ascii="Candara" w:hAnsi="Candara"/>
                <w:b/>
                <w:bCs/>
                <w:noProof/>
                <w:sz w:val="20"/>
                <w:szCs w:val="20"/>
              </w:rPr>
            </w:pPr>
            <w:r w:rsidRPr="0096528A">
              <w:rPr>
                <w:rFonts w:ascii="Candara" w:hAnsi="Candara"/>
                <w:b/>
                <w:sz w:val="20"/>
              </w:rPr>
              <w:t xml:space="preserve">Le Module est dispensé dans le cadre de la mobilité au niveau international </w:t>
            </w:r>
          </w:p>
        </w:tc>
        <w:tc>
          <w:tcPr>
            <w:tcW w:w="3172" w:type="dxa"/>
            <w:gridSpan w:val="2"/>
            <w:vAlign w:val="center"/>
          </w:tcPr>
          <w:p w14:paraId="6F36B721" w14:textId="77777777" w:rsidR="00C85321" w:rsidRPr="0096528A" w:rsidRDefault="00C85321" w:rsidP="00C85321">
            <w:pPr>
              <w:pStyle w:val="Paragraphedeliste"/>
              <w:numPr>
                <w:ilvl w:val="0"/>
                <w:numId w:val="3"/>
              </w:numPr>
              <w:spacing w:line="240" w:lineRule="exact"/>
              <w:ind w:left="314" w:hanging="314"/>
              <w:jc w:val="center"/>
              <w:rPr>
                <w:rFonts w:ascii="Candara" w:hAnsi="Candara"/>
                <w:noProof/>
                <w:sz w:val="20"/>
                <w:szCs w:val="20"/>
              </w:rPr>
            </w:pPr>
            <w:r w:rsidRPr="0096528A">
              <w:rPr>
                <w:rFonts w:ascii="Sakkal Majalla" w:hAnsi="Sakkal Majalla"/>
              </w:rPr>
              <w:t>Oui</w:t>
            </w:r>
          </w:p>
        </w:tc>
        <w:tc>
          <w:tcPr>
            <w:tcW w:w="2244" w:type="dxa"/>
            <w:gridSpan w:val="3"/>
            <w:vAlign w:val="center"/>
          </w:tcPr>
          <w:p w14:paraId="211C712A" w14:textId="77777777" w:rsidR="00C85321" w:rsidRPr="0096528A" w:rsidRDefault="00163304" w:rsidP="00163304">
            <w:pPr>
              <w:pStyle w:val="Paragraphedeliste"/>
              <w:spacing w:line="240" w:lineRule="exact"/>
              <w:ind w:left="287"/>
              <w:rPr>
                <w:rFonts w:ascii="Candara" w:hAnsi="Candara"/>
                <w:noProof/>
                <w:sz w:val="20"/>
                <w:szCs w:val="20"/>
              </w:rPr>
            </w:pPr>
            <w:r>
              <w:rPr>
                <w:rFonts w:ascii="Candara" w:hAnsi="Candara"/>
                <w:sz w:val="20"/>
              </w:rPr>
              <w:sym w:font="Wingdings" w:char="F0FD"/>
            </w:r>
            <w:r w:rsidRPr="0096528A">
              <w:rPr>
                <w:rFonts w:ascii="Sakkal Majalla" w:hAnsi="Sakkal Majalla"/>
                <w:color w:val="323E4F"/>
              </w:rPr>
              <w:t xml:space="preserve"> </w:t>
            </w:r>
            <w:r w:rsidR="00C85321" w:rsidRPr="0096528A">
              <w:rPr>
                <w:rFonts w:ascii="Sakkal Majalla" w:hAnsi="Sakkal Majalla"/>
              </w:rPr>
              <w:t>Non</w:t>
            </w:r>
          </w:p>
        </w:tc>
      </w:tr>
    </w:tbl>
    <w:p w14:paraId="12E6618E" w14:textId="77777777" w:rsidR="002279F8" w:rsidRPr="0096528A" w:rsidRDefault="00D9301D" w:rsidP="00D9301D">
      <w:pPr>
        <w:rPr>
          <w:rFonts w:ascii="Candara" w:hAnsi="Candara"/>
          <w:b/>
          <w:bCs/>
          <w:color w:val="FF0000"/>
          <w:sz w:val="20"/>
          <w:szCs w:val="20"/>
          <w:lang w:eastAsia="fr-FR" w:bidi="ar-MA"/>
        </w:rPr>
      </w:pPr>
      <w:r w:rsidRPr="0096528A">
        <w:rPr>
          <w:rFonts w:ascii="Candara" w:hAnsi="Candara"/>
          <w:b/>
          <w:bCs/>
          <w:smallCaps/>
          <w:color w:val="FF0000"/>
          <w:sz w:val="20"/>
          <w:szCs w:val="20"/>
          <w:vertAlign w:val="superscript"/>
          <w:lang w:eastAsia="fr-FR" w:bidi="ar-MA"/>
        </w:rPr>
        <w:t xml:space="preserve">(*) </w:t>
      </w:r>
      <w:r w:rsidR="00637267" w:rsidRPr="0096528A">
        <w:rPr>
          <w:rFonts w:ascii="Candara" w:hAnsi="Candara"/>
          <w:b/>
          <w:bCs/>
          <w:color w:val="FF0000"/>
          <w:sz w:val="20"/>
          <w:szCs w:val="20"/>
          <w:lang w:eastAsia="fr-FR" w:bidi="ar-MA"/>
        </w:rPr>
        <w:t>N</w:t>
      </w:r>
      <w:r w:rsidR="006B07A1" w:rsidRPr="0096528A">
        <w:rPr>
          <w:rFonts w:ascii="Candara" w:hAnsi="Candara"/>
          <w:b/>
          <w:bCs/>
          <w:color w:val="FF0000"/>
          <w:sz w:val="20"/>
          <w:szCs w:val="20"/>
          <w:lang w:eastAsia="fr-FR" w:bidi="ar-MA"/>
        </w:rPr>
        <w:t>e doit pas dépasser 30%</w:t>
      </w:r>
      <w:r w:rsidR="003F4B54" w:rsidRPr="0096528A">
        <w:rPr>
          <w:rFonts w:ascii="Candara" w:hAnsi="Candara"/>
          <w:b/>
          <w:bCs/>
          <w:color w:val="FF0000"/>
          <w:sz w:val="20"/>
          <w:szCs w:val="20"/>
          <w:lang w:eastAsia="fr-FR" w:bidi="ar-MA"/>
        </w:rPr>
        <w:t xml:space="preserve"> du volume horaire dans un</w:t>
      </w:r>
      <w:r w:rsidR="006B07A1" w:rsidRPr="0096528A">
        <w:rPr>
          <w:rFonts w:ascii="Candara" w:hAnsi="Candara"/>
          <w:b/>
          <w:bCs/>
          <w:color w:val="FF0000"/>
          <w:sz w:val="20"/>
          <w:szCs w:val="20"/>
          <w:lang w:eastAsia="fr-FR" w:bidi="ar-MA"/>
        </w:rPr>
        <w:t xml:space="preserve"> module disciplinaire</w:t>
      </w:r>
    </w:p>
    <w:p w14:paraId="2B39404E" w14:textId="77777777" w:rsidR="0093181D" w:rsidRPr="00837ECC" w:rsidRDefault="00820984" w:rsidP="00D9301D">
      <w:pPr>
        <w:rPr>
          <w:rFonts w:ascii="Candara" w:hAnsi="Candara"/>
          <w:b/>
          <w:bCs/>
          <w:smallCaps/>
          <w:color w:val="FF0000"/>
          <w:sz w:val="20"/>
          <w:szCs w:val="20"/>
          <w:rtl/>
          <w:lang w:eastAsia="fr-FR" w:bidi="ar-MA"/>
        </w:rPr>
      </w:pPr>
      <w:r w:rsidRPr="0096528A">
        <w:rPr>
          <w:rFonts w:ascii="Candara" w:hAnsi="Candara"/>
          <w:b/>
          <w:bCs/>
          <w:smallCaps/>
          <w:color w:val="FF0000"/>
          <w:sz w:val="20"/>
          <w:szCs w:val="20"/>
          <w:vertAlign w:val="superscript"/>
          <w:lang w:eastAsia="fr-FR" w:bidi="ar-MA"/>
        </w:rPr>
        <w:t>(*)</w:t>
      </w:r>
      <w:r w:rsidR="0093181D" w:rsidRPr="0096528A">
        <w:rPr>
          <w:rFonts w:ascii="Candara" w:hAnsi="Candara"/>
          <w:b/>
          <w:bCs/>
          <w:color w:val="FF0000"/>
          <w:sz w:val="20"/>
          <w:szCs w:val="20"/>
          <w:lang w:eastAsia="fr-FR" w:bidi="ar-MA"/>
        </w:rPr>
        <w:t xml:space="preserve"> Ne doit pas dépasser 50% du volume horaire dans un module transversal </w:t>
      </w:r>
      <w:r w:rsidR="00870CFE" w:rsidRPr="0096528A">
        <w:rPr>
          <w:rFonts w:ascii="Candara" w:hAnsi="Candara"/>
          <w:b/>
          <w:bCs/>
          <w:color w:val="FF0000"/>
          <w:sz w:val="20"/>
          <w:szCs w:val="20"/>
          <w:lang w:eastAsia="fr-FR" w:bidi="ar-MA"/>
        </w:rPr>
        <w:t>ou de</w:t>
      </w:r>
      <w:r w:rsidR="008C64B6" w:rsidRPr="0096528A">
        <w:rPr>
          <w:rFonts w:ascii="Candara" w:hAnsi="Candara"/>
          <w:b/>
          <w:bCs/>
          <w:color w:val="FF0000"/>
          <w:sz w:val="20"/>
          <w:szCs w:val="20"/>
          <w:lang w:eastAsia="fr-FR" w:bidi="ar-MA"/>
        </w:rPr>
        <w:t xml:space="preserve"> langue</w:t>
      </w:r>
      <w:r w:rsidR="0093181D">
        <w:rPr>
          <w:rFonts w:ascii="Candara" w:hAnsi="Candara"/>
          <w:b/>
          <w:bCs/>
          <w:color w:val="FF0000"/>
          <w:sz w:val="20"/>
          <w:szCs w:val="20"/>
          <w:lang w:eastAsia="fr-FR" w:bidi="ar-MA"/>
        </w:rPr>
        <w:t xml:space="preserve"> </w:t>
      </w:r>
    </w:p>
    <w:p w14:paraId="4E64C142" w14:textId="77777777" w:rsidR="00F80E48" w:rsidRPr="00F80E48" w:rsidRDefault="00F80E48" w:rsidP="00FB7A43">
      <w:pPr>
        <w:pStyle w:val="Paragraphedeliste"/>
        <w:numPr>
          <w:ilvl w:val="0"/>
          <w:numId w:val="11"/>
        </w:numPr>
        <w:shd w:val="clear" w:color="auto" w:fill="BDD6EE"/>
        <w:spacing w:before="120" w:after="240"/>
        <w:ind w:left="284" w:hanging="284"/>
        <w:rPr>
          <w:rFonts w:ascii="Candara" w:hAnsi="Candara"/>
          <w:b/>
          <w:bCs/>
          <w:smallCaps/>
          <w:noProof/>
          <w:color w:val="993300"/>
          <w:sz w:val="28"/>
          <w:szCs w:val="28"/>
        </w:rPr>
      </w:pPr>
      <w:r>
        <w:rPr>
          <w:rFonts w:ascii="Candara" w:hAnsi="Candara"/>
          <w:b/>
          <w:smallCaps/>
          <w:color w:val="993300"/>
          <w:sz w:val="28"/>
        </w:rPr>
        <w:t>Objectif</w:t>
      </w:r>
      <w:r w:rsidR="003D179B">
        <w:rPr>
          <w:rFonts w:ascii="Candara" w:hAnsi="Candara"/>
          <w:b/>
          <w:smallCaps/>
          <w:color w:val="993300"/>
          <w:sz w:val="28"/>
        </w:rPr>
        <w:t>s</w:t>
      </w:r>
      <w:r>
        <w:rPr>
          <w:rFonts w:ascii="Candara" w:hAnsi="Candara"/>
          <w:b/>
          <w:smallCaps/>
          <w:color w:val="993300"/>
          <w:sz w:val="28"/>
        </w:rPr>
        <w:t xml:space="preserve"> du module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9633"/>
      </w:tblGrid>
      <w:tr w:rsidR="00F80E48" w:rsidRPr="00C41829" w14:paraId="52B60E59" w14:textId="77777777" w:rsidTr="00526431">
        <w:trPr>
          <w:trHeight w:val="2207"/>
        </w:trPr>
        <w:tc>
          <w:tcPr>
            <w:tcW w:w="5000" w:type="pct"/>
          </w:tcPr>
          <w:p w14:paraId="0A56E16A" w14:textId="77777777" w:rsidR="00526431" w:rsidRDefault="00526431" w:rsidP="00526431">
            <w:pPr>
              <w:spacing w:line="276" w:lineRule="auto"/>
              <w:ind w:left="360"/>
              <w:jc w:val="both"/>
              <w:rPr>
                <w:rFonts w:asciiTheme="majorBidi" w:hAnsiTheme="majorBidi" w:cstheme="majorBidi"/>
              </w:rPr>
            </w:pPr>
          </w:p>
          <w:p w14:paraId="42124A38" w14:textId="77777777" w:rsidR="00526431" w:rsidRPr="00526431" w:rsidRDefault="00526431" w:rsidP="007479D2">
            <w:pPr>
              <w:spacing w:line="276" w:lineRule="auto"/>
              <w:ind w:left="360"/>
              <w:jc w:val="both"/>
              <w:rPr>
                <w:rFonts w:asciiTheme="majorBidi" w:hAnsiTheme="majorBidi" w:cstheme="majorBidi"/>
              </w:rPr>
            </w:pPr>
          </w:p>
        </w:tc>
      </w:tr>
    </w:tbl>
    <w:p w14:paraId="2D515B87" w14:textId="77777777" w:rsidR="00F80E48" w:rsidRPr="00C41829" w:rsidRDefault="00F80E48" w:rsidP="00CB4D5C">
      <w:pPr>
        <w:rPr>
          <w:rFonts w:ascii="Candara" w:hAnsi="Candara"/>
          <w:b/>
          <w:sz w:val="20"/>
          <w:szCs w:val="20"/>
          <w:lang w:eastAsia="fr-CA"/>
        </w:rPr>
      </w:pPr>
    </w:p>
    <w:p w14:paraId="253112CD" w14:textId="77777777" w:rsidR="00CB4D5C" w:rsidRPr="00163304" w:rsidRDefault="00CB4D5C" w:rsidP="00312782">
      <w:pPr>
        <w:pStyle w:val="Paragraphedeliste"/>
        <w:numPr>
          <w:ilvl w:val="0"/>
          <w:numId w:val="11"/>
        </w:numPr>
        <w:shd w:val="clear" w:color="auto" w:fill="BDD6EE"/>
        <w:spacing w:before="240" w:after="240"/>
        <w:ind w:left="284" w:hanging="284"/>
        <w:rPr>
          <w:rFonts w:ascii="Candara" w:hAnsi="Candara"/>
          <w:b/>
          <w:smallCaps/>
          <w:color w:val="993300"/>
          <w:sz w:val="28"/>
        </w:rPr>
      </w:pPr>
      <w:r w:rsidRPr="00163304">
        <w:rPr>
          <w:rFonts w:ascii="Candara" w:hAnsi="Candara"/>
          <w:b/>
          <w:smallCaps/>
          <w:color w:val="993300"/>
          <w:sz w:val="28"/>
        </w:rPr>
        <w:t xml:space="preserve">Les prérequis à </w:t>
      </w:r>
      <w:r w:rsidRPr="0096528A">
        <w:rPr>
          <w:rFonts w:ascii="Candara" w:hAnsi="Candara"/>
          <w:b/>
          <w:smallCaps/>
          <w:color w:val="993300"/>
          <w:sz w:val="28"/>
        </w:rPr>
        <w:t xml:space="preserve">acquérir </w:t>
      </w:r>
    </w:p>
    <w:p w14:paraId="66AB0442" w14:textId="77777777" w:rsidR="00CB4D5C" w:rsidRPr="0096528A" w:rsidRDefault="00CB4D5C" w:rsidP="00CB4D5C">
      <w:pPr>
        <w:pStyle w:val="Paragraphedeliste2"/>
        <w:spacing w:line="240" w:lineRule="exact"/>
        <w:rPr>
          <w:rFonts w:ascii="Candara" w:hAnsi="Candara"/>
          <w:b/>
          <w:bCs/>
          <w:smallCaps/>
          <w:color w:val="FF0000"/>
          <w:rtl/>
          <w:lang w:eastAsia="fr-FR"/>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2782" w:rsidRPr="0096528A" w14:paraId="6B812460" w14:textId="77777777" w:rsidTr="00BB0C76">
        <w:trPr>
          <w:trHeight w:val="1776"/>
          <w:jc w:val="center"/>
        </w:trPr>
        <w:tc>
          <w:tcPr>
            <w:tcW w:w="9781" w:type="dxa"/>
          </w:tcPr>
          <w:p w14:paraId="49CF443F" w14:textId="77777777" w:rsidR="00312782" w:rsidRPr="0096528A" w:rsidRDefault="00312782" w:rsidP="00BB0C76">
            <w:pPr>
              <w:tabs>
                <w:tab w:val="left" w:pos="9000"/>
              </w:tabs>
              <w:spacing w:line="240" w:lineRule="exact"/>
              <w:ind w:right="-110"/>
              <w:jc w:val="both"/>
              <w:rPr>
                <w:rFonts w:ascii="Candara" w:hAnsi="Candara"/>
                <w:b/>
                <w:bCs/>
                <w:smallCaps/>
              </w:rPr>
            </w:pPr>
            <w:r w:rsidRPr="0096528A">
              <w:rPr>
                <w:rFonts w:ascii="Candara" w:hAnsi="Candara"/>
                <w:b/>
                <w:smallCaps/>
              </w:rPr>
              <w:t xml:space="preserve">Les prérequis </w:t>
            </w:r>
          </w:p>
          <w:p w14:paraId="2F7A10C9" w14:textId="77777777" w:rsidR="00312782" w:rsidRPr="0096528A" w:rsidRDefault="00312782" w:rsidP="00BB0C76">
            <w:pPr>
              <w:spacing w:line="200" w:lineRule="exact"/>
              <w:rPr>
                <w:rFonts w:ascii="Calibri" w:hAnsi="Calibri" w:cs="Arial"/>
                <w:sz w:val="20"/>
                <w:szCs w:val="20"/>
              </w:rPr>
            </w:pPr>
            <w:r w:rsidRPr="0096528A">
              <w:rPr>
                <w:rFonts w:ascii="Candara" w:hAnsi="Candara"/>
                <w:b/>
                <w:smallCaps/>
              </w:rPr>
              <w:t xml:space="preserve"> </w:t>
            </w:r>
            <w:r w:rsidRPr="0096528A">
              <w:rPr>
                <w:rFonts w:ascii="Calibri" w:hAnsi="Calibri"/>
                <w:sz w:val="20"/>
              </w:rPr>
              <w:t>(Préciser les prérequis en terme de : connaissances, compétences, modules, semestres.</w:t>
            </w:r>
          </w:p>
          <w:p w14:paraId="78E2B812" w14:textId="77777777" w:rsidR="00312782" w:rsidRPr="0096528A" w:rsidRDefault="00312782" w:rsidP="00BB0C76">
            <w:pPr>
              <w:spacing w:line="200" w:lineRule="exact"/>
              <w:rPr>
                <w:rFonts w:ascii="Calibri" w:hAnsi="Calibri" w:cs="Arial"/>
                <w:sz w:val="20"/>
                <w:szCs w:val="20"/>
                <w:lang w:eastAsia="fr-FR"/>
              </w:rPr>
            </w:pPr>
          </w:p>
          <w:p w14:paraId="2CBC8E90" w14:textId="77777777" w:rsidR="00312782" w:rsidRPr="0096528A" w:rsidRDefault="00312782" w:rsidP="00BB0C76">
            <w:pPr>
              <w:spacing w:line="240" w:lineRule="exact"/>
              <w:ind w:left="360"/>
              <w:rPr>
                <w:rFonts w:ascii="Candara" w:hAnsi="Candara"/>
                <w:b/>
                <w:bCs/>
                <w:caps/>
                <w:sz w:val="20"/>
                <w:szCs w:val="20"/>
                <w:rtl/>
                <w:lang w:eastAsia="fr-FR"/>
              </w:rPr>
            </w:pPr>
          </w:p>
          <w:p w14:paraId="58B60640" w14:textId="77777777" w:rsidR="00312782" w:rsidRPr="0096528A" w:rsidRDefault="00312782" w:rsidP="00BB0C76">
            <w:pPr>
              <w:spacing w:line="240" w:lineRule="exact"/>
              <w:ind w:left="360"/>
              <w:rPr>
                <w:rFonts w:ascii="Candara" w:hAnsi="Candara"/>
                <w:b/>
                <w:bCs/>
                <w:caps/>
                <w:sz w:val="20"/>
                <w:szCs w:val="20"/>
                <w:rtl/>
                <w:lang w:eastAsia="fr-FR"/>
              </w:rPr>
            </w:pPr>
          </w:p>
          <w:p w14:paraId="5A1A9A38" w14:textId="77777777" w:rsidR="00312782" w:rsidRPr="0096528A" w:rsidRDefault="00312782" w:rsidP="00BB0C76">
            <w:pPr>
              <w:spacing w:line="240" w:lineRule="exact"/>
              <w:ind w:left="360"/>
              <w:rPr>
                <w:rFonts w:ascii="Candara" w:hAnsi="Candara"/>
                <w:b/>
                <w:bCs/>
                <w:caps/>
                <w:sz w:val="20"/>
                <w:szCs w:val="20"/>
                <w:lang w:eastAsia="fr-FR"/>
              </w:rPr>
            </w:pPr>
          </w:p>
          <w:p w14:paraId="499B2F6F" w14:textId="77777777" w:rsidR="00312782" w:rsidRPr="0096528A" w:rsidRDefault="00312782" w:rsidP="00BB0C76">
            <w:pPr>
              <w:spacing w:line="240" w:lineRule="exact"/>
              <w:ind w:left="360"/>
              <w:rPr>
                <w:rFonts w:ascii="Candara" w:hAnsi="Candara"/>
                <w:b/>
                <w:smallCaps/>
                <w:rtl/>
              </w:rPr>
            </w:pPr>
          </w:p>
          <w:p w14:paraId="61778E0A" w14:textId="77777777" w:rsidR="00312782" w:rsidRPr="0096528A" w:rsidRDefault="00312782" w:rsidP="00BB0C76">
            <w:pPr>
              <w:spacing w:line="240" w:lineRule="exact"/>
              <w:ind w:left="360"/>
              <w:rPr>
                <w:rFonts w:ascii="Candara" w:hAnsi="Candara"/>
                <w:b/>
                <w:bCs/>
                <w:caps/>
                <w:sz w:val="20"/>
                <w:szCs w:val="20"/>
                <w:rtl/>
                <w:lang w:eastAsia="fr-FR"/>
              </w:rPr>
            </w:pPr>
          </w:p>
          <w:p w14:paraId="4290F1DF" w14:textId="77777777" w:rsidR="00312782" w:rsidRPr="0096528A" w:rsidRDefault="00312782" w:rsidP="00BB0C76">
            <w:pPr>
              <w:spacing w:line="240" w:lineRule="exact"/>
              <w:ind w:left="360"/>
              <w:rPr>
                <w:rFonts w:ascii="Candara" w:hAnsi="Candara"/>
                <w:b/>
                <w:bCs/>
                <w:caps/>
                <w:sz w:val="20"/>
                <w:szCs w:val="20"/>
                <w:rtl/>
                <w:lang w:eastAsia="fr-FR"/>
              </w:rPr>
            </w:pPr>
          </w:p>
          <w:p w14:paraId="4D9BC27D" w14:textId="77777777" w:rsidR="00312782" w:rsidRPr="0096528A" w:rsidRDefault="00312782" w:rsidP="00BB0C76">
            <w:pPr>
              <w:spacing w:line="200" w:lineRule="exact"/>
              <w:jc w:val="lowKashida"/>
              <w:rPr>
                <w:rFonts w:ascii="Candara" w:hAnsi="Candara"/>
                <w:color w:val="FF0000"/>
                <w:sz w:val="20"/>
                <w:szCs w:val="20"/>
                <w:lang w:eastAsia="fr-FR"/>
              </w:rPr>
            </w:pPr>
          </w:p>
        </w:tc>
      </w:tr>
    </w:tbl>
    <w:p w14:paraId="545D7773" w14:textId="77777777" w:rsidR="00312782" w:rsidRPr="0096528A" w:rsidRDefault="00312782" w:rsidP="00CB4D5C">
      <w:pPr>
        <w:pStyle w:val="Paragraphedeliste2"/>
        <w:spacing w:line="240" w:lineRule="exact"/>
        <w:rPr>
          <w:rFonts w:ascii="Candara" w:hAnsi="Candara"/>
          <w:b/>
          <w:bCs/>
          <w:smallCaps/>
          <w:color w:val="FF0000"/>
          <w:rtl/>
          <w:lang w:eastAsia="fr-FR"/>
        </w:rPr>
      </w:pPr>
    </w:p>
    <w:p w14:paraId="20BC6B4B" w14:textId="77777777" w:rsidR="00312782" w:rsidRPr="0096528A" w:rsidRDefault="00312782" w:rsidP="00CB4D5C">
      <w:pPr>
        <w:pStyle w:val="Paragraphedeliste2"/>
        <w:spacing w:line="240" w:lineRule="exact"/>
        <w:rPr>
          <w:rFonts w:ascii="Candara" w:hAnsi="Candara"/>
          <w:b/>
          <w:bCs/>
          <w:smallCaps/>
          <w:color w:val="FF0000"/>
          <w:rtl/>
          <w:lang w:eastAsia="fr-FR"/>
        </w:rPr>
      </w:pPr>
    </w:p>
    <w:p w14:paraId="776CE107" w14:textId="77777777" w:rsidR="00312782" w:rsidRPr="0096528A" w:rsidRDefault="00312782" w:rsidP="00312782">
      <w:pPr>
        <w:pStyle w:val="Paragraphedeliste"/>
        <w:numPr>
          <w:ilvl w:val="0"/>
          <w:numId w:val="11"/>
        </w:numPr>
        <w:shd w:val="clear" w:color="auto" w:fill="BDD6EE"/>
        <w:spacing w:before="240" w:after="240"/>
        <w:ind w:left="284" w:hanging="284"/>
        <w:rPr>
          <w:rFonts w:ascii="Candara" w:hAnsi="Candara"/>
          <w:b/>
          <w:bCs/>
          <w:smallCaps/>
          <w:noProof/>
          <w:color w:val="FF0000"/>
          <w:sz w:val="28"/>
          <w:szCs w:val="28"/>
        </w:rPr>
      </w:pPr>
      <w:r w:rsidRPr="0096528A">
        <w:rPr>
          <w:rFonts w:ascii="Candara" w:hAnsi="Candara"/>
          <w:b/>
          <w:smallCaps/>
          <w:color w:val="993300"/>
          <w:sz w:val="28"/>
        </w:rPr>
        <w:t xml:space="preserve">Les Connaissances et les compétences à acquérir </w:t>
      </w:r>
    </w:p>
    <w:p w14:paraId="2701C002" w14:textId="77777777" w:rsidR="00312782" w:rsidRPr="0096528A" w:rsidRDefault="00312782" w:rsidP="00CB4D5C">
      <w:pPr>
        <w:pStyle w:val="Paragraphedeliste2"/>
        <w:spacing w:line="240" w:lineRule="exact"/>
        <w:rPr>
          <w:rFonts w:ascii="Candara" w:hAnsi="Candara"/>
          <w:b/>
          <w:bCs/>
          <w:smallCaps/>
          <w:color w:val="FF0000"/>
          <w:rtl/>
          <w:lang w:eastAsia="fr-FR"/>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B4D5C" w:rsidRPr="00610438" w14:paraId="3B085A78" w14:textId="77777777" w:rsidTr="007479D2">
        <w:trPr>
          <w:trHeight w:val="2423"/>
          <w:jc w:val="center"/>
        </w:trPr>
        <w:tc>
          <w:tcPr>
            <w:tcW w:w="9781" w:type="dxa"/>
          </w:tcPr>
          <w:p w14:paraId="092FC6F3" w14:textId="77777777" w:rsidR="00CB4D5C" w:rsidRDefault="007479D2" w:rsidP="007479D2">
            <w:pPr>
              <w:spacing w:before="266"/>
              <w:ind w:left="64" w:right="62"/>
              <w:jc w:val="both"/>
              <w:rPr>
                <w:sz w:val="23"/>
                <w:lang w:val="en-US"/>
              </w:rPr>
            </w:pPr>
            <w:r w:rsidRPr="00553735">
              <w:rPr>
                <w:sz w:val="23"/>
                <w:lang w:val="en-US"/>
              </w:rPr>
              <w:t>Students will be able to recognize and exchange familiar words and very basic phrases about self, family</w:t>
            </w:r>
            <w:r w:rsidRPr="00553735">
              <w:rPr>
                <w:spacing w:val="-1"/>
                <w:sz w:val="23"/>
                <w:lang w:val="en-US"/>
              </w:rPr>
              <w:t xml:space="preserve"> </w:t>
            </w:r>
            <w:r w:rsidRPr="00553735">
              <w:rPr>
                <w:sz w:val="23"/>
                <w:lang w:val="en-US"/>
              </w:rPr>
              <w:t>and</w:t>
            </w:r>
            <w:r w:rsidRPr="00553735">
              <w:rPr>
                <w:spacing w:val="-2"/>
                <w:sz w:val="23"/>
                <w:lang w:val="en-US"/>
              </w:rPr>
              <w:t xml:space="preserve"> </w:t>
            </w:r>
            <w:r w:rsidRPr="00553735">
              <w:rPr>
                <w:sz w:val="23"/>
                <w:lang w:val="en-US"/>
              </w:rPr>
              <w:t>immediate</w:t>
            </w:r>
            <w:r w:rsidRPr="00553735">
              <w:rPr>
                <w:spacing w:val="-2"/>
                <w:sz w:val="23"/>
                <w:lang w:val="en-US"/>
              </w:rPr>
              <w:t xml:space="preserve"> </w:t>
            </w:r>
            <w:r w:rsidRPr="00553735">
              <w:rPr>
                <w:sz w:val="23"/>
                <w:lang w:val="en-US"/>
              </w:rPr>
              <w:t>environment</w:t>
            </w:r>
            <w:r w:rsidRPr="00553735">
              <w:rPr>
                <w:spacing w:val="-2"/>
                <w:sz w:val="23"/>
                <w:lang w:val="en-US"/>
              </w:rPr>
              <w:t xml:space="preserve"> </w:t>
            </w:r>
            <w:r w:rsidRPr="00553735">
              <w:rPr>
                <w:sz w:val="23"/>
                <w:lang w:val="en-US"/>
              </w:rPr>
              <w:t>when</w:t>
            </w:r>
            <w:r w:rsidRPr="00553735">
              <w:rPr>
                <w:spacing w:val="-1"/>
                <w:sz w:val="23"/>
                <w:lang w:val="en-US"/>
              </w:rPr>
              <w:t xml:space="preserve"> </w:t>
            </w:r>
            <w:r w:rsidRPr="00553735">
              <w:rPr>
                <w:sz w:val="23"/>
                <w:lang w:val="en-US"/>
              </w:rPr>
              <w:t>people</w:t>
            </w:r>
            <w:r w:rsidRPr="00553735">
              <w:rPr>
                <w:spacing w:val="-2"/>
                <w:sz w:val="23"/>
                <w:lang w:val="en-US"/>
              </w:rPr>
              <w:t xml:space="preserve"> </w:t>
            </w:r>
            <w:r w:rsidRPr="00553735">
              <w:rPr>
                <w:sz w:val="23"/>
                <w:lang w:val="en-US"/>
              </w:rPr>
              <w:t>speak</w:t>
            </w:r>
            <w:r w:rsidRPr="00553735">
              <w:rPr>
                <w:spacing w:val="-2"/>
                <w:sz w:val="23"/>
                <w:lang w:val="en-US"/>
              </w:rPr>
              <w:t xml:space="preserve"> </w:t>
            </w:r>
            <w:r w:rsidRPr="00553735">
              <w:rPr>
                <w:sz w:val="23"/>
                <w:lang w:val="en-US"/>
              </w:rPr>
              <w:t>slowly</w:t>
            </w:r>
            <w:r w:rsidRPr="00553735">
              <w:rPr>
                <w:spacing w:val="-1"/>
                <w:sz w:val="23"/>
                <w:lang w:val="en-US"/>
              </w:rPr>
              <w:t xml:space="preserve"> </w:t>
            </w:r>
            <w:r w:rsidRPr="00553735">
              <w:rPr>
                <w:sz w:val="23"/>
                <w:lang w:val="en-US"/>
              </w:rPr>
              <w:t>and</w:t>
            </w:r>
            <w:r w:rsidRPr="00553735">
              <w:rPr>
                <w:spacing w:val="-2"/>
                <w:sz w:val="23"/>
                <w:lang w:val="en-US"/>
              </w:rPr>
              <w:t xml:space="preserve"> </w:t>
            </w:r>
            <w:r w:rsidRPr="00553735">
              <w:rPr>
                <w:sz w:val="23"/>
                <w:lang w:val="en-US"/>
              </w:rPr>
              <w:t>clearly. Timing:</w:t>
            </w:r>
            <w:r w:rsidRPr="00553735">
              <w:rPr>
                <w:spacing w:val="-2"/>
                <w:sz w:val="23"/>
                <w:lang w:val="en-US"/>
              </w:rPr>
              <w:t xml:space="preserve"> </w:t>
            </w:r>
            <w:r w:rsidRPr="00553735">
              <w:rPr>
                <w:sz w:val="23"/>
                <w:lang w:val="en-US"/>
              </w:rPr>
              <w:t>2</w:t>
            </w:r>
            <w:r w:rsidRPr="00553735">
              <w:rPr>
                <w:spacing w:val="-1"/>
                <w:sz w:val="23"/>
                <w:lang w:val="en-US"/>
              </w:rPr>
              <w:t xml:space="preserve"> </w:t>
            </w:r>
            <w:r w:rsidRPr="00553735">
              <w:rPr>
                <w:sz w:val="23"/>
                <w:lang w:val="en-US"/>
              </w:rPr>
              <w:t>hours</w:t>
            </w:r>
            <w:r w:rsidRPr="00553735">
              <w:rPr>
                <w:spacing w:val="-1"/>
                <w:sz w:val="23"/>
                <w:lang w:val="en-US"/>
              </w:rPr>
              <w:t xml:space="preserve"> </w:t>
            </w:r>
            <w:r w:rsidRPr="00553735">
              <w:rPr>
                <w:sz w:val="23"/>
                <w:lang w:val="en-US"/>
              </w:rPr>
              <w:t>per</w:t>
            </w:r>
            <w:r w:rsidRPr="00553735">
              <w:rPr>
                <w:spacing w:val="-2"/>
                <w:sz w:val="23"/>
                <w:lang w:val="en-US"/>
              </w:rPr>
              <w:t xml:space="preserve"> </w:t>
            </w:r>
            <w:r w:rsidRPr="00553735">
              <w:rPr>
                <w:sz w:val="23"/>
                <w:lang w:val="en-US"/>
              </w:rPr>
              <w:t>unit – 15 hours to accomplish A1 level.</w:t>
            </w:r>
          </w:p>
          <w:p w14:paraId="08F010ED" w14:textId="77777777" w:rsidR="007479D2" w:rsidRDefault="007479D2" w:rsidP="007479D2">
            <w:pPr>
              <w:pStyle w:val="Paragraphedeliste"/>
              <w:widowControl w:val="0"/>
              <w:numPr>
                <w:ilvl w:val="0"/>
                <w:numId w:val="30"/>
              </w:numPr>
              <w:tabs>
                <w:tab w:val="left" w:pos="1112"/>
              </w:tabs>
              <w:autoSpaceDE w:val="0"/>
              <w:autoSpaceDN w:val="0"/>
              <w:spacing w:line="287" w:lineRule="exact"/>
              <w:contextualSpacing w:val="0"/>
            </w:pPr>
            <w:r>
              <w:t xml:space="preserve">Talk and </w:t>
            </w:r>
            <w:proofErr w:type="spellStart"/>
            <w:r>
              <w:t>ask</w:t>
            </w:r>
            <w:proofErr w:type="spellEnd"/>
            <w:r>
              <w:rPr>
                <w:spacing w:val="-1"/>
              </w:rPr>
              <w:t xml:space="preserve"> </w:t>
            </w:r>
            <w:r>
              <w:t xml:space="preserve">about </w:t>
            </w:r>
            <w:r>
              <w:rPr>
                <w:spacing w:val="-2"/>
              </w:rPr>
              <w:t>occupations</w:t>
            </w:r>
          </w:p>
          <w:p w14:paraId="7CC613DC" w14:textId="77777777" w:rsidR="007479D2" w:rsidRPr="00553735" w:rsidRDefault="007479D2" w:rsidP="007479D2">
            <w:pPr>
              <w:pStyle w:val="Paragraphedeliste"/>
              <w:widowControl w:val="0"/>
              <w:numPr>
                <w:ilvl w:val="0"/>
                <w:numId w:val="30"/>
              </w:numPr>
              <w:tabs>
                <w:tab w:val="left" w:pos="1112"/>
              </w:tabs>
              <w:autoSpaceDE w:val="0"/>
              <w:autoSpaceDN w:val="0"/>
              <w:spacing w:line="281" w:lineRule="exact"/>
              <w:contextualSpacing w:val="0"/>
              <w:rPr>
                <w:lang w:val="en-US"/>
              </w:rPr>
            </w:pPr>
            <w:r w:rsidRPr="00553735">
              <w:rPr>
                <w:lang w:val="en-US"/>
              </w:rPr>
              <w:t>Expressing</w:t>
            </w:r>
            <w:r w:rsidRPr="00553735">
              <w:rPr>
                <w:spacing w:val="-1"/>
                <w:lang w:val="en-US"/>
              </w:rPr>
              <w:t xml:space="preserve"> </w:t>
            </w:r>
            <w:r w:rsidRPr="00553735">
              <w:rPr>
                <w:lang w:val="en-US"/>
              </w:rPr>
              <w:t>likes</w:t>
            </w:r>
            <w:r w:rsidRPr="00553735">
              <w:rPr>
                <w:spacing w:val="-1"/>
                <w:lang w:val="en-US"/>
              </w:rPr>
              <w:t xml:space="preserve"> </w:t>
            </w:r>
            <w:r w:rsidRPr="00553735">
              <w:rPr>
                <w:lang w:val="en-US"/>
              </w:rPr>
              <w:t>and dislikes</w:t>
            </w:r>
            <w:r w:rsidRPr="00553735">
              <w:rPr>
                <w:spacing w:val="-1"/>
                <w:lang w:val="en-US"/>
              </w:rPr>
              <w:t xml:space="preserve"> </w:t>
            </w:r>
            <w:r w:rsidRPr="00553735">
              <w:rPr>
                <w:lang w:val="en-US"/>
              </w:rPr>
              <w:t xml:space="preserve">of </w:t>
            </w:r>
            <w:r w:rsidRPr="00553735">
              <w:rPr>
                <w:spacing w:val="-2"/>
                <w:lang w:val="en-US"/>
              </w:rPr>
              <w:t>sports</w:t>
            </w:r>
          </w:p>
          <w:p w14:paraId="55F4CEDD" w14:textId="77777777" w:rsidR="007479D2" w:rsidRPr="00553735" w:rsidRDefault="007479D2" w:rsidP="007479D2">
            <w:pPr>
              <w:pStyle w:val="Paragraphedeliste"/>
              <w:widowControl w:val="0"/>
              <w:numPr>
                <w:ilvl w:val="0"/>
                <w:numId w:val="30"/>
              </w:numPr>
              <w:tabs>
                <w:tab w:val="left" w:pos="1112"/>
              </w:tabs>
              <w:autoSpaceDE w:val="0"/>
              <w:autoSpaceDN w:val="0"/>
              <w:spacing w:line="280" w:lineRule="exact"/>
              <w:contextualSpacing w:val="0"/>
              <w:rPr>
                <w:lang w:val="en-US"/>
              </w:rPr>
            </w:pPr>
            <w:r w:rsidRPr="00553735">
              <w:rPr>
                <w:lang w:val="en-US"/>
              </w:rPr>
              <w:t>Reading</w:t>
            </w:r>
            <w:r w:rsidRPr="00553735">
              <w:rPr>
                <w:spacing w:val="-1"/>
                <w:lang w:val="en-US"/>
              </w:rPr>
              <w:t xml:space="preserve"> </w:t>
            </w:r>
            <w:r w:rsidRPr="00553735">
              <w:rPr>
                <w:lang w:val="en-US"/>
              </w:rPr>
              <w:t>text</w:t>
            </w:r>
            <w:r w:rsidRPr="00553735">
              <w:rPr>
                <w:spacing w:val="-1"/>
                <w:lang w:val="en-US"/>
              </w:rPr>
              <w:t xml:space="preserve"> </w:t>
            </w:r>
            <w:r w:rsidRPr="00553735">
              <w:rPr>
                <w:lang w:val="en-US"/>
              </w:rPr>
              <w:t>about</w:t>
            </w:r>
            <w:r w:rsidRPr="00553735">
              <w:rPr>
                <w:spacing w:val="-1"/>
                <w:lang w:val="en-US"/>
              </w:rPr>
              <w:t xml:space="preserve"> </w:t>
            </w:r>
            <w:r w:rsidRPr="00553735">
              <w:rPr>
                <w:lang w:val="en-US"/>
              </w:rPr>
              <w:t>personal life</w:t>
            </w:r>
            <w:r w:rsidRPr="00553735">
              <w:rPr>
                <w:spacing w:val="-1"/>
                <w:lang w:val="en-US"/>
              </w:rPr>
              <w:t xml:space="preserve"> </w:t>
            </w:r>
            <w:r w:rsidRPr="00553735">
              <w:rPr>
                <w:lang w:val="en-US"/>
              </w:rPr>
              <w:t>of</w:t>
            </w:r>
            <w:r w:rsidRPr="00553735">
              <w:rPr>
                <w:spacing w:val="-1"/>
                <w:lang w:val="en-US"/>
              </w:rPr>
              <w:t xml:space="preserve"> </w:t>
            </w:r>
            <w:r w:rsidRPr="00553735">
              <w:rPr>
                <w:spacing w:val="-2"/>
                <w:lang w:val="en-US"/>
              </w:rPr>
              <w:t>friends</w:t>
            </w:r>
          </w:p>
          <w:p w14:paraId="2BB0DC83" w14:textId="77777777" w:rsidR="007479D2" w:rsidRPr="007479D2" w:rsidRDefault="007479D2" w:rsidP="007479D2">
            <w:pPr>
              <w:pStyle w:val="Paragraphedeliste"/>
              <w:widowControl w:val="0"/>
              <w:numPr>
                <w:ilvl w:val="0"/>
                <w:numId w:val="30"/>
              </w:numPr>
              <w:tabs>
                <w:tab w:val="left" w:pos="1112"/>
              </w:tabs>
              <w:autoSpaceDE w:val="0"/>
              <w:autoSpaceDN w:val="0"/>
              <w:spacing w:line="281" w:lineRule="exact"/>
              <w:contextualSpacing w:val="0"/>
              <w:rPr>
                <w:lang w:val="en-US"/>
              </w:rPr>
            </w:pPr>
            <w:r w:rsidRPr="00553735">
              <w:rPr>
                <w:lang w:val="en-US"/>
              </w:rPr>
              <w:t>Social</w:t>
            </w:r>
            <w:r w:rsidRPr="00553735">
              <w:rPr>
                <w:spacing w:val="-3"/>
                <w:lang w:val="en-US"/>
              </w:rPr>
              <w:t xml:space="preserve"> </w:t>
            </w:r>
            <w:r w:rsidRPr="00553735">
              <w:rPr>
                <w:lang w:val="en-US"/>
              </w:rPr>
              <w:t>life</w:t>
            </w:r>
            <w:r w:rsidRPr="00553735">
              <w:rPr>
                <w:spacing w:val="-1"/>
                <w:lang w:val="en-US"/>
              </w:rPr>
              <w:t xml:space="preserve"> </w:t>
            </w:r>
            <w:r w:rsidRPr="00553735">
              <w:rPr>
                <w:lang w:val="en-US"/>
              </w:rPr>
              <w:t>related</w:t>
            </w:r>
            <w:r w:rsidRPr="00553735">
              <w:rPr>
                <w:spacing w:val="-1"/>
                <w:lang w:val="en-US"/>
              </w:rPr>
              <w:t xml:space="preserve"> </w:t>
            </w:r>
            <w:r w:rsidRPr="00553735">
              <w:rPr>
                <w:lang w:val="en-US"/>
              </w:rPr>
              <w:t>vocabula</w:t>
            </w:r>
            <w:r w:rsidRPr="005A6559">
              <w:rPr>
                <w:lang w:val="en-US"/>
              </w:rPr>
              <w:t>ry:</w:t>
            </w:r>
            <w:r w:rsidRPr="005A6559">
              <w:rPr>
                <w:spacing w:val="-2"/>
                <w:lang w:val="en-US"/>
              </w:rPr>
              <w:t xml:space="preserve"> </w:t>
            </w:r>
            <w:r w:rsidRPr="005A6559">
              <w:rPr>
                <w:lang w:val="en-US"/>
              </w:rPr>
              <w:t>married,</w:t>
            </w:r>
            <w:r w:rsidRPr="005A6559">
              <w:rPr>
                <w:spacing w:val="-1"/>
                <w:lang w:val="en-US"/>
              </w:rPr>
              <w:t xml:space="preserve"> </w:t>
            </w:r>
            <w:r w:rsidRPr="005A6559">
              <w:rPr>
                <w:lang w:val="en-US"/>
              </w:rPr>
              <w:t>single/</w:t>
            </w:r>
            <w:r w:rsidRPr="005A6559">
              <w:rPr>
                <w:spacing w:val="-1"/>
                <w:lang w:val="en-US"/>
              </w:rPr>
              <w:t xml:space="preserve"> </w:t>
            </w:r>
            <w:r w:rsidRPr="005A6559">
              <w:rPr>
                <w:spacing w:val="-2"/>
                <w:lang w:val="en-US"/>
              </w:rPr>
              <w:t>divorced</w:t>
            </w:r>
          </w:p>
        </w:tc>
      </w:tr>
    </w:tbl>
    <w:p w14:paraId="4A836F01" w14:textId="77777777" w:rsidR="00623D53" w:rsidRPr="007479D2" w:rsidRDefault="00623D53" w:rsidP="00623D53">
      <w:pPr>
        <w:tabs>
          <w:tab w:val="left" w:pos="9000"/>
        </w:tabs>
        <w:spacing w:line="240" w:lineRule="exact"/>
        <w:ind w:right="-110"/>
        <w:rPr>
          <w:rFonts w:ascii="Calibri" w:hAnsi="Calibri" w:cs="Calibri"/>
          <w:color w:val="FF0000"/>
          <w:sz w:val="20"/>
          <w:szCs w:val="20"/>
          <w:lang w:val="en-US" w:eastAsia="fr-FR"/>
        </w:rPr>
      </w:pPr>
    </w:p>
    <w:p w14:paraId="2F466928" w14:textId="77777777" w:rsidR="00D557C3" w:rsidRPr="007479D2" w:rsidRDefault="00D557C3" w:rsidP="00D557C3">
      <w:pPr>
        <w:spacing w:after="160" w:line="259" w:lineRule="auto"/>
        <w:rPr>
          <w:rFonts w:ascii="Candara" w:hAnsi="Candara"/>
          <w:b/>
          <w:bCs/>
          <w:smallCaps/>
          <w:color w:val="323E4F"/>
          <w:sz w:val="10"/>
          <w:szCs w:val="10"/>
          <w:lang w:val="en-US" w:eastAsia="fr-FR" w:bidi="ar-MA"/>
        </w:rPr>
      </w:pPr>
    </w:p>
    <w:p w14:paraId="3B3CFDAC" w14:textId="77777777" w:rsidR="00D557C3" w:rsidRPr="00F935CE" w:rsidRDefault="00D557C3" w:rsidP="00FB7A43">
      <w:pPr>
        <w:pStyle w:val="Paragraphedeliste"/>
        <w:numPr>
          <w:ilvl w:val="0"/>
          <w:numId w:val="11"/>
        </w:numPr>
        <w:shd w:val="clear" w:color="auto" w:fill="BDD6EE"/>
        <w:spacing w:before="240" w:after="240"/>
        <w:ind w:left="284" w:hanging="284"/>
        <w:rPr>
          <w:rFonts w:ascii="Candara" w:hAnsi="Candara"/>
          <w:b/>
          <w:bCs/>
          <w:smallCaps/>
          <w:noProof/>
          <w:color w:val="993300"/>
          <w:sz w:val="28"/>
          <w:szCs w:val="28"/>
        </w:rPr>
      </w:pPr>
      <w:r>
        <w:rPr>
          <w:rFonts w:ascii="Candara" w:hAnsi="Candara"/>
          <w:b/>
          <w:smallCaps/>
          <w:color w:val="993300"/>
          <w:sz w:val="28"/>
        </w:rPr>
        <w:t xml:space="preserve">VOLUME HORAIRE </w:t>
      </w:r>
    </w:p>
    <w:p w14:paraId="2DDC76AB" w14:textId="77777777" w:rsidR="00074836" w:rsidRPr="00D557C3" w:rsidRDefault="00074836" w:rsidP="00857C9B">
      <w:pPr>
        <w:spacing w:line="276" w:lineRule="auto"/>
        <w:rPr>
          <w:rFonts w:ascii="Sakkal Majalla" w:hAnsi="Sakkal Majalla" w:cs="Sakkal Majalla"/>
          <w:smallCaps/>
          <w:color w:val="8496B0"/>
          <w:lang w:eastAsia="fr-CA" w:bidi="ar-MA"/>
        </w:rPr>
      </w:pPr>
    </w:p>
    <w:p w14:paraId="7DC14706" w14:textId="77777777" w:rsidR="00086366" w:rsidRDefault="00086366" w:rsidP="00FB7A43">
      <w:pPr>
        <w:pStyle w:val="Paragraphedeliste"/>
        <w:numPr>
          <w:ilvl w:val="0"/>
          <w:numId w:val="13"/>
        </w:numPr>
        <w:spacing w:line="240" w:lineRule="exact"/>
        <w:rPr>
          <w:rFonts w:ascii="Candara" w:hAnsi="Candara"/>
          <w:b/>
          <w:bCs/>
          <w:smallCaps/>
          <w:color w:val="323E4F"/>
        </w:rPr>
      </w:pPr>
      <w:r>
        <w:rPr>
          <w:rFonts w:ascii="Candara" w:hAnsi="Candara"/>
          <w:b/>
          <w:smallCaps/>
          <w:color w:val="323E4F"/>
        </w:rPr>
        <w:t xml:space="preserve">Volume horaire </w:t>
      </w:r>
      <w:r w:rsidR="003D179B">
        <w:rPr>
          <w:rFonts w:ascii="Candara" w:hAnsi="Candara"/>
          <w:b/>
          <w:smallCaps/>
          <w:color w:val="323E4F"/>
        </w:rPr>
        <w:t>du module</w:t>
      </w:r>
      <w:r>
        <w:rPr>
          <w:rFonts w:ascii="Candara" w:hAnsi="Candara"/>
          <w:b/>
          <w:smallCaps/>
          <w:color w:val="323E4F"/>
        </w:rPr>
        <w:t xml:space="preserve"> </w:t>
      </w:r>
    </w:p>
    <w:tbl>
      <w:tblPr>
        <w:tblStyle w:val="Grilledutableau"/>
        <w:tblW w:w="0" w:type="auto"/>
        <w:tblInd w:w="3262" w:type="dxa"/>
        <w:tblLook w:val="04A0" w:firstRow="1" w:lastRow="0" w:firstColumn="1" w:lastColumn="0" w:noHBand="0" w:noVBand="1"/>
      </w:tblPr>
      <w:tblGrid>
        <w:gridCol w:w="848"/>
      </w:tblGrid>
      <w:tr w:rsidR="00391830" w14:paraId="64F3BFBB" w14:textId="77777777" w:rsidTr="006317CD">
        <w:tc>
          <w:tcPr>
            <w:tcW w:w="848" w:type="dxa"/>
          </w:tcPr>
          <w:p w14:paraId="7ACEA743" w14:textId="77777777" w:rsidR="00391830" w:rsidRPr="00391830" w:rsidRDefault="006317CD" w:rsidP="00391830">
            <w:pPr>
              <w:spacing w:line="240" w:lineRule="exact"/>
              <w:rPr>
                <w:rFonts w:ascii="Candara" w:hAnsi="Candara"/>
                <w:b/>
                <w:bCs/>
                <w:smallCaps/>
                <w:color w:val="323E4F"/>
              </w:rPr>
            </w:pPr>
            <w:r>
              <w:rPr>
                <w:rFonts w:ascii="Candara" w:hAnsi="Candara"/>
                <w:b/>
                <w:smallCaps/>
                <w:color w:val="323E4F"/>
                <w:sz w:val="12"/>
              </w:rPr>
              <w:t>....................</w:t>
            </w:r>
          </w:p>
        </w:tc>
      </w:tr>
    </w:tbl>
    <w:p w14:paraId="760F55A7" w14:textId="77777777" w:rsidR="00391830" w:rsidRPr="00391830" w:rsidRDefault="00391830" w:rsidP="00391830">
      <w:pPr>
        <w:spacing w:line="240" w:lineRule="exact"/>
        <w:ind w:left="1080"/>
        <w:rPr>
          <w:rFonts w:ascii="Candara" w:hAnsi="Candara"/>
          <w:b/>
          <w:bCs/>
          <w:smallCaps/>
          <w:color w:val="323E4F"/>
          <w:lang w:eastAsia="fr-FR" w:bidi="ar-MA"/>
        </w:rPr>
      </w:pPr>
    </w:p>
    <w:p w14:paraId="4555D703" w14:textId="77777777" w:rsidR="0055670D" w:rsidRPr="00E5329F" w:rsidRDefault="00074836" w:rsidP="00FB7A43">
      <w:pPr>
        <w:pStyle w:val="Paragraphedeliste"/>
        <w:numPr>
          <w:ilvl w:val="1"/>
          <w:numId w:val="13"/>
        </w:numPr>
        <w:spacing w:line="240" w:lineRule="exact"/>
        <w:rPr>
          <w:rFonts w:ascii="Candara" w:hAnsi="Candara"/>
          <w:b/>
          <w:bCs/>
          <w:smallCaps/>
          <w:color w:val="323E4F"/>
        </w:rPr>
      </w:pPr>
      <w:r w:rsidRPr="00E5329F">
        <w:rPr>
          <w:rFonts w:ascii="Candara" w:hAnsi="Candara"/>
          <w:b/>
          <w:smallCaps/>
          <w:color w:val="323E4F"/>
        </w:rPr>
        <w:t>Répartition du volume horaire par activité d’enseignement et d’évaluation</w:t>
      </w:r>
    </w:p>
    <w:p w14:paraId="092664EF" w14:textId="77777777" w:rsidR="00391034" w:rsidRPr="00E5329F" w:rsidRDefault="00391034" w:rsidP="0055670D">
      <w:pPr>
        <w:pStyle w:val="Paragraphedeliste"/>
        <w:spacing w:line="240" w:lineRule="exact"/>
        <w:ind w:left="1440"/>
        <w:rPr>
          <w:rFonts w:ascii="Candara" w:hAnsi="Candara"/>
          <w:b/>
          <w:bCs/>
          <w:smallCaps/>
          <w:color w:val="323E4F"/>
          <w:rtl/>
          <w:lang w:eastAsia="fr-FR" w:bidi="ar-MA"/>
        </w:rPr>
      </w:pP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098"/>
        <w:gridCol w:w="1099"/>
        <w:gridCol w:w="1305"/>
        <w:gridCol w:w="1559"/>
        <w:gridCol w:w="2125"/>
      </w:tblGrid>
      <w:tr w:rsidR="00086366" w:rsidRPr="00E5329F" w14:paraId="525CAB23" w14:textId="77777777" w:rsidTr="003D0B8A">
        <w:trPr>
          <w:trHeight w:val="237"/>
          <w:jc w:val="center"/>
        </w:trPr>
        <w:tc>
          <w:tcPr>
            <w:tcW w:w="1595" w:type="dxa"/>
            <w:vMerge w:val="restart"/>
            <w:tcBorders>
              <w:top w:val="nil"/>
              <w:left w:val="nil"/>
            </w:tcBorders>
            <w:vAlign w:val="center"/>
          </w:tcPr>
          <w:p w14:paraId="20FAEC4F" w14:textId="77777777" w:rsidR="00086366" w:rsidRPr="00E5329F" w:rsidRDefault="00086366" w:rsidP="00415D30">
            <w:pPr>
              <w:rPr>
                <w:rFonts w:ascii="Candara" w:hAnsi="Candara"/>
                <w:b/>
                <w:bCs/>
                <w:sz w:val="18"/>
                <w:szCs w:val="18"/>
              </w:rPr>
            </w:pPr>
          </w:p>
        </w:tc>
        <w:tc>
          <w:tcPr>
            <w:tcW w:w="7186" w:type="dxa"/>
            <w:gridSpan w:val="5"/>
            <w:tcBorders>
              <w:top w:val="single" w:sz="4" w:space="0" w:color="auto"/>
            </w:tcBorders>
            <w:vAlign w:val="center"/>
          </w:tcPr>
          <w:p w14:paraId="5548511D" w14:textId="77777777" w:rsidR="00086366" w:rsidRPr="00E5329F" w:rsidRDefault="00086366" w:rsidP="00415D30">
            <w:pPr>
              <w:jc w:val="center"/>
              <w:rPr>
                <w:rFonts w:ascii="Sakkal Majalla" w:hAnsi="Sakkal Majalla" w:cs="Sakkal Majalla"/>
                <w:b/>
                <w:bCs/>
              </w:rPr>
            </w:pPr>
            <w:r w:rsidRPr="00E5329F">
              <w:rPr>
                <w:rFonts w:ascii="Sakkal Majalla" w:hAnsi="Sakkal Majalla"/>
                <w:b/>
              </w:rPr>
              <w:t xml:space="preserve">Activités </w:t>
            </w:r>
          </w:p>
        </w:tc>
      </w:tr>
      <w:tr w:rsidR="00086366" w:rsidRPr="00E5329F" w14:paraId="4954ED35" w14:textId="77777777" w:rsidTr="003D0B8A">
        <w:trPr>
          <w:trHeight w:val="487"/>
          <w:jc w:val="center"/>
        </w:trPr>
        <w:tc>
          <w:tcPr>
            <w:tcW w:w="1595" w:type="dxa"/>
            <w:vMerge/>
            <w:tcBorders>
              <w:left w:val="nil"/>
            </w:tcBorders>
            <w:vAlign w:val="center"/>
          </w:tcPr>
          <w:p w14:paraId="481E433E" w14:textId="77777777" w:rsidR="00086366" w:rsidRPr="00E5329F" w:rsidRDefault="00086366" w:rsidP="00415D30">
            <w:pPr>
              <w:rPr>
                <w:rFonts w:ascii="Candara" w:hAnsi="Candara"/>
                <w:b/>
                <w:bCs/>
                <w:sz w:val="18"/>
                <w:szCs w:val="18"/>
              </w:rPr>
            </w:pPr>
          </w:p>
        </w:tc>
        <w:tc>
          <w:tcPr>
            <w:tcW w:w="1098" w:type="dxa"/>
            <w:tcBorders>
              <w:top w:val="single" w:sz="4" w:space="0" w:color="auto"/>
            </w:tcBorders>
            <w:vAlign w:val="center"/>
            <w:hideMark/>
          </w:tcPr>
          <w:p w14:paraId="4C068015" w14:textId="77777777" w:rsidR="00086366" w:rsidRPr="00E5329F" w:rsidRDefault="00086366" w:rsidP="00A83E6F">
            <w:pPr>
              <w:ind w:left="-108" w:right="-108"/>
              <w:jc w:val="center"/>
              <w:rPr>
                <w:rFonts w:ascii="Candara" w:hAnsi="Candara"/>
                <w:b/>
                <w:bCs/>
                <w:sz w:val="18"/>
                <w:szCs w:val="18"/>
              </w:rPr>
            </w:pPr>
            <w:r w:rsidRPr="00E5329F">
              <w:rPr>
                <w:rFonts w:ascii="Sakkal Majalla" w:hAnsi="Sakkal Majalla"/>
                <w:b/>
              </w:rPr>
              <w:t>Cours</w:t>
            </w:r>
          </w:p>
        </w:tc>
        <w:tc>
          <w:tcPr>
            <w:tcW w:w="1099" w:type="dxa"/>
            <w:tcBorders>
              <w:top w:val="single" w:sz="4" w:space="0" w:color="auto"/>
            </w:tcBorders>
            <w:vAlign w:val="center"/>
            <w:hideMark/>
          </w:tcPr>
          <w:p w14:paraId="306C8850" w14:textId="77777777" w:rsidR="00086366" w:rsidRPr="00E5329F" w:rsidRDefault="00086366" w:rsidP="00A83E6F">
            <w:pPr>
              <w:ind w:left="-108" w:right="-108"/>
              <w:jc w:val="center"/>
              <w:rPr>
                <w:rFonts w:ascii="Candara" w:hAnsi="Candara"/>
                <w:b/>
                <w:bCs/>
                <w:sz w:val="18"/>
                <w:szCs w:val="18"/>
              </w:rPr>
            </w:pPr>
            <w:r w:rsidRPr="00E5329F">
              <w:rPr>
                <w:rFonts w:ascii="Sakkal Majalla" w:hAnsi="Sakkal Majalla"/>
                <w:b/>
              </w:rPr>
              <w:t>TD</w:t>
            </w:r>
          </w:p>
        </w:tc>
        <w:tc>
          <w:tcPr>
            <w:tcW w:w="1305" w:type="dxa"/>
            <w:tcBorders>
              <w:top w:val="single" w:sz="4" w:space="0" w:color="auto"/>
            </w:tcBorders>
            <w:vAlign w:val="center"/>
            <w:hideMark/>
          </w:tcPr>
          <w:p w14:paraId="4EB62101" w14:textId="77777777" w:rsidR="00086366" w:rsidRPr="00E5329F" w:rsidRDefault="00086366" w:rsidP="00A83E6F">
            <w:pPr>
              <w:jc w:val="center"/>
              <w:rPr>
                <w:rFonts w:ascii="Candara" w:hAnsi="Candara"/>
                <w:b/>
                <w:bCs/>
                <w:sz w:val="18"/>
                <w:szCs w:val="18"/>
              </w:rPr>
            </w:pPr>
            <w:r w:rsidRPr="00E5329F">
              <w:rPr>
                <w:rFonts w:ascii="Sakkal Majalla" w:hAnsi="Sakkal Majalla"/>
                <w:b/>
              </w:rPr>
              <w:t>TP</w:t>
            </w:r>
          </w:p>
        </w:tc>
        <w:tc>
          <w:tcPr>
            <w:tcW w:w="1559" w:type="dxa"/>
            <w:tcBorders>
              <w:top w:val="single" w:sz="4" w:space="0" w:color="auto"/>
            </w:tcBorders>
            <w:vAlign w:val="center"/>
            <w:hideMark/>
          </w:tcPr>
          <w:p w14:paraId="3C1D0931" w14:textId="77777777" w:rsidR="00086366" w:rsidRPr="00E5329F" w:rsidRDefault="00086366" w:rsidP="00A83E6F">
            <w:pPr>
              <w:jc w:val="center"/>
              <w:rPr>
                <w:rFonts w:ascii="Sakkal Majalla" w:hAnsi="Sakkal Majalla" w:cs="Sakkal Majalla"/>
                <w:b/>
                <w:bCs/>
              </w:rPr>
            </w:pPr>
            <w:r w:rsidRPr="00E5329F">
              <w:rPr>
                <w:rFonts w:ascii="Sakkal Majalla" w:hAnsi="Sakkal Majalla"/>
                <w:b/>
              </w:rPr>
              <w:t>Activités Pratiques</w:t>
            </w:r>
            <w:r w:rsidR="003D179B" w:rsidRPr="00E5329F">
              <w:rPr>
                <w:rFonts w:ascii="Sakkal Majalla" w:hAnsi="Sakkal Majalla"/>
                <w:b/>
                <w:vertAlign w:val="superscript"/>
              </w:rPr>
              <w:t>(*)</w:t>
            </w:r>
          </w:p>
        </w:tc>
        <w:tc>
          <w:tcPr>
            <w:tcW w:w="2125" w:type="dxa"/>
            <w:tcBorders>
              <w:top w:val="single" w:sz="4" w:space="0" w:color="auto"/>
            </w:tcBorders>
            <w:vAlign w:val="center"/>
          </w:tcPr>
          <w:p w14:paraId="40F670DF" w14:textId="77777777" w:rsidR="00086366" w:rsidRPr="00E5329F" w:rsidRDefault="00086366" w:rsidP="00A83E6F">
            <w:pPr>
              <w:jc w:val="center"/>
              <w:rPr>
                <w:rFonts w:ascii="Candara" w:hAnsi="Candara"/>
                <w:b/>
                <w:bCs/>
                <w:sz w:val="18"/>
                <w:szCs w:val="18"/>
              </w:rPr>
            </w:pPr>
            <w:r w:rsidRPr="00E5329F">
              <w:rPr>
                <w:rFonts w:ascii="Sakkal Majalla" w:hAnsi="Sakkal Majalla"/>
                <w:b/>
              </w:rPr>
              <w:t>Evaluation des connaissances et des compétences</w:t>
            </w:r>
          </w:p>
        </w:tc>
      </w:tr>
      <w:tr w:rsidR="00086366" w:rsidRPr="00E5329F" w14:paraId="0438AEA3" w14:textId="77777777" w:rsidTr="00163304">
        <w:trPr>
          <w:trHeight w:val="558"/>
          <w:jc w:val="center"/>
        </w:trPr>
        <w:tc>
          <w:tcPr>
            <w:tcW w:w="1595" w:type="dxa"/>
            <w:vAlign w:val="center"/>
            <w:hideMark/>
          </w:tcPr>
          <w:p w14:paraId="5A1CEE0F" w14:textId="77777777" w:rsidR="00086366" w:rsidRPr="00E5329F" w:rsidRDefault="00086366" w:rsidP="00FF64CE">
            <w:pPr>
              <w:spacing w:line="360" w:lineRule="auto"/>
              <w:jc w:val="center"/>
              <w:rPr>
                <w:rFonts w:ascii="Candara" w:hAnsi="Candara"/>
                <w:b/>
                <w:bCs/>
                <w:sz w:val="18"/>
                <w:szCs w:val="18"/>
              </w:rPr>
            </w:pPr>
            <w:r w:rsidRPr="00E5329F">
              <w:rPr>
                <w:rFonts w:ascii="Candara" w:hAnsi="Candara"/>
                <w:b/>
                <w:sz w:val="18"/>
              </w:rPr>
              <w:t>VOLUME HORAIRE</w:t>
            </w:r>
          </w:p>
        </w:tc>
        <w:tc>
          <w:tcPr>
            <w:tcW w:w="1098" w:type="dxa"/>
            <w:vAlign w:val="center"/>
          </w:tcPr>
          <w:p w14:paraId="22E58D31" w14:textId="77777777" w:rsidR="00086366" w:rsidRPr="00EC5870" w:rsidRDefault="00EC5870" w:rsidP="00163304">
            <w:pPr>
              <w:spacing w:line="360" w:lineRule="auto"/>
              <w:jc w:val="center"/>
              <w:rPr>
                <w:rFonts w:ascii="Candara" w:hAnsi="Candara"/>
                <w:b/>
                <w:bCs/>
                <w:sz w:val="18"/>
                <w:szCs w:val="18"/>
                <w:highlight w:val="yellow"/>
              </w:rPr>
            </w:pPr>
            <w:r w:rsidRPr="00EC5870">
              <w:rPr>
                <w:rFonts w:ascii="Candara" w:hAnsi="Candara"/>
                <w:b/>
                <w:bCs/>
                <w:sz w:val="18"/>
                <w:szCs w:val="18"/>
                <w:highlight w:val="yellow"/>
              </w:rPr>
              <w:t>21</w:t>
            </w:r>
            <w:r w:rsidR="00163304" w:rsidRPr="00EC5870">
              <w:rPr>
                <w:rFonts w:ascii="Candara" w:hAnsi="Candara"/>
                <w:b/>
                <w:bCs/>
                <w:sz w:val="18"/>
                <w:szCs w:val="18"/>
                <w:highlight w:val="yellow"/>
              </w:rPr>
              <w:t xml:space="preserve"> h</w:t>
            </w:r>
          </w:p>
        </w:tc>
        <w:tc>
          <w:tcPr>
            <w:tcW w:w="1099" w:type="dxa"/>
            <w:vAlign w:val="center"/>
          </w:tcPr>
          <w:p w14:paraId="5B665F2D" w14:textId="77777777" w:rsidR="00086366" w:rsidRPr="00EC5870" w:rsidRDefault="00163304" w:rsidP="00163304">
            <w:pPr>
              <w:spacing w:line="360" w:lineRule="auto"/>
              <w:jc w:val="center"/>
              <w:rPr>
                <w:rFonts w:ascii="Candara" w:hAnsi="Candara"/>
                <w:b/>
                <w:bCs/>
                <w:sz w:val="18"/>
                <w:szCs w:val="18"/>
                <w:highlight w:val="yellow"/>
              </w:rPr>
            </w:pPr>
            <w:r w:rsidRPr="00EC5870">
              <w:rPr>
                <w:rFonts w:ascii="Candara" w:hAnsi="Candara"/>
                <w:b/>
                <w:bCs/>
                <w:sz w:val="18"/>
                <w:szCs w:val="18"/>
                <w:highlight w:val="yellow"/>
              </w:rPr>
              <w:t>16 h</w:t>
            </w:r>
          </w:p>
        </w:tc>
        <w:tc>
          <w:tcPr>
            <w:tcW w:w="1305" w:type="dxa"/>
            <w:vAlign w:val="center"/>
          </w:tcPr>
          <w:p w14:paraId="015E1B0A" w14:textId="77777777" w:rsidR="00086366" w:rsidRPr="00EC5870" w:rsidRDefault="00086366" w:rsidP="00163304">
            <w:pPr>
              <w:spacing w:line="360" w:lineRule="auto"/>
              <w:jc w:val="center"/>
              <w:rPr>
                <w:rFonts w:ascii="Candara" w:hAnsi="Candara"/>
                <w:b/>
                <w:bCs/>
                <w:sz w:val="18"/>
                <w:szCs w:val="18"/>
                <w:highlight w:val="yellow"/>
              </w:rPr>
            </w:pPr>
          </w:p>
        </w:tc>
        <w:tc>
          <w:tcPr>
            <w:tcW w:w="1559" w:type="dxa"/>
            <w:vAlign w:val="center"/>
          </w:tcPr>
          <w:p w14:paraId="1240125F" w14:textId="77777777" w:rsidR="00086366" w:rsidRPr="00EC5870" w:rsidRDefault="00EC5870" w:rsidP="00163304">
            <w:pPr>
              <w:spacing w:line="360" w:lineRule="auto"/>
              <w:jc w:val="center"/>
              <w:rPr>
                <w:rFonts w:ascii="Candara" w:hAnsi="Candara"/>
                <w:b/>
                <w:bCs/>
                <w:sz w:val="18"/>
                <w:szCs w:val="18"/>
                <w:highlight w:val="yellow"/>
              </w:rPr>
            </w:pPr>
            <w:r w:rsidRPr="00EC5870">
              <w:rPr>
                <w:rFonts w:ascii="Candara" w:hAnsi="Candara"/>
                <w:b/>
                <w:bCs/>
                <w:sz w:val="18"/>
                <w:szCs w:val="18"/>
                <w:highlight w:val="yellow"/>
              </w:rPr>
              <w:t>9 h</w:t>
            </w:r>
          </w:p>
        </w:tc>
        <w:tc>
          <w:tcPr>
            <w:tcW w:w="2125" w:type="dxa"/>
            <w:vAlign w:val="center"/>
          </w:tcPr>
          <w:p w14:paraId="3F0D81C8" w14:textId="77777777" w:rsidR="00086366" w:rsidRPr="00EC5870" w:rsidRDefault="00163304" w:rsidP="00163304">
            <w:pPr>
              <w:spacing w:line="360" w:lineRule="auto"/>
              <w:jc w:val="center"/>
              <w:rPr>
                <w:rFonts w:ascii="Candara" w:hAnsi="Candara"/>
                <w:b/>
                <w:bCs/>
                <w:sz w:val="18"/>
                <w:szCs w:val="18"/>
                <w:highlight w:val="yellow"/>
              </w:rPr>
            </w:pPr>
            <w:r w:rsidRPr="00EC5870">
              <w:rPr>
                <w:rFonts w:ascii="Candara" w:hAnsi="Candara"/>
                <w:b/>
                <w:bCs/>
                <w:sz w:val="18"/>
                <w:szCs w:val="18"/>
                <w:highlight w:val="yellow"/>
              </w:rPr>
              <w:t>4 h</w:t>
            </w:r>
          </w:p>
        </w:tc>
      </w:tr>
      <w:tr w:rsidR="00086366" w:rsidRPr="00E5329F" w14:paraId="7118BF89" w14:textId="77777777" w:rsidTr="00163304">
        <w:trPr>
          <w:trHeight w:val="566"/>
          <w:jc w:val="center"/>
        </w:trPr>
        <w:tc>
          <w:tcPr>
            <w:tcW w:w="1595" w:type="dxa"/>
            <w:vAlign w:val="center"/>
            <w:hideMark/>
          </w:tcPr>
          <w:p w14:paraId="0D905E43" w14:textId="77777777" w:rsidR="00086366" w:rsidRPr="00E5329F" w:rsidRDefault="00086366" w:rsidP="001B01FA">
            <w:pPr>
              <w:rPr>
                <w:rFonts w:ascii="Sakkal Majalla" w:hAnsi="Sakkal Majalla" w:cs="Sakkal Majalla"/>
                <w:b/>
                <w:bCs/>
                <w:sz w:val="28"/>
                <w:szCs w:val="28"/>
              </w:rPr>
            </w:pPr>
            <w:r w:rsidRPr="00E5329F">
              <w:rPr>
                <w:rFonts w:ascii="Sakkal Majalla" w:hAnsi="Sakkal Majalla"/>
                <w:b/>
                <w:sz w:val="28"/>
              </w:rPr>
              <w:t>Pourcentage %</w:t>
            </w:r>
          </w:p>
        </w:tc>
        <w:tc>
          <w:tcPr>
            <w:tcW w:w="1098" w:type="dxa"/>
            <w:vAlign w:val="center"/>
          </w:tcPr>
          <w:p w14:paraId="767CE8E8" w14:textId="77777777" w:rsidR="00086366" w:rsidRPr="00E5329F" w:rsidRDefault="00086366" w:rsidP="00163304">
            <w:pPr>
              <w:spacing w:line="360" w:lineRule="auto"/>
              <w:jc w:val="center"/>
              <w:rPr>
                <w:rFonts w:ascii="Candara" w:hAnsi="Candara"/>
                <w:b/>
                <w:bCs/>
                <w:sz w:val="18"/>
                <w:szCs w:val="18"/>
              </w:rPr>
            </w:pPr>
          </w:p>
        </w:tc>
        <w:tc>
          <w:tcPr>
            <w:tcW w:w="1099" w:type="dxa"/>
            <w:vAlign w:val="center"/>
          </w:tcPr>
          <w:p w14:paraId="310011CE" w14:textId="77777777" w:rsidR="00086366" w:rsidRPr="00E5329F" w:rsidRDefault="00086366" w:rsidP="00163304">
            <w:pPr>
              <w:spacing w:line="360" w:lineRule="auto"/>
              <w:jc w:val="center"/>
              <w:rPr>
                <w:rFonts w:ascii="Candara" w:hAnsi="Candara"/>
                <w:b/>
                <w:bCs/>
                <w:sz w:val="18"/>
                <w:szCs w:val="18"/>
              </w:rPr>
            </w:pPr>
          </w:p>
        </w:tc>
        <w:tc>
          <w:tcPr>
            <w:tcW w:w="1305" w:type="dxa"/>
            <w:vAlign w:val="center"/>
          </w:tcPr>
          <w:p w14:paraId="6AB7D9AF" w14:textId="77777777" w:rsidR="00086366" w:rsidRPr="00E5329F" w:rsidRDefault="00086366" w:rsidP="00163304">
            <w:pPr>
              <w:spacing w:line="360" w:lineRule="auto"/>
              <w:jc w:val="center"/>
              <w:rPr>
                <w:rFonts w:ascii="Candara" w:hAnsi="Candara"/>
                <w:b/>
                <w:bCs/>
                <w:sz w:val="18"/>
                <w:szCs w:val="18"/>
              </w:rPr>
            </w:pPr>
          </w:p>
        </w:tc>
        <w:tc>
          <w:tcPr>
            <w:tcW w:w="1559" w:type="dxa"/>
            <w:vAlign w:val="center"/>
          </w:tcPr>
          <w:p w14:paraId="2A270437" w14:textId="77777777" w:rsidR="00086366" w:rsidRPr="00E5329F" w:rsidRDefault="00086366" w:rsidP="00163304">
            <w:pPr>
              <w:spacing w:line="360" w:lineRule="auto"/>
              <w:jc w:val="center"/>
              <w:rPr>
                <w:rFonts w:ascii="Candara" w:hAnsi="Candara"/>
                <w:b/>
                <w:bCs/>
                <w:sz w:val="18"/>
                <w:szCs w:val="18"/>
              </w:rPr>
            </w:pPr>
          </w:p>
        </w:tc>
        <w:tc>
          <w:tcPr>
            <w:tcW w:w="2125" w:type="dxa"/>
            <w:vAlign w:val="center"/>
          </w:tcPr>
          <w:p w14:paraId="35D96C33" w14:textId="77777777" w:rsidR="00086366" w:rsidRPr="00E5329F" w:rsidRDefault="00086366" w:rsidP="00163304">
            <w:pPr>
              <w:spacing w:line="360" w:lineRule="auto"/>
              <w:jc w:val="center"/>
              <w:rPr>
                <w:rFonts w:ascii="Candara" w:hAnsi="Candara"/>
                <w:b/>
                <w:bCs/>
                <w:sz w:val="18"/>
                <w:szCs w:val="18"/>
              </w:rPr>
            </w:pPr>
          </w:p>
        </w:tc>
      </w:tr>
    </w:tbl>
    <w:p w14:paraId="5D78D0E5" w14:textId="77777777" w:rsidR="003D0B8A" w:rsidRDefault="003D179B" w:rsidP="0037598D">
      <w:pPr>
        <w:pStyle w:val="Paragraphedeliste"/>
        <w:spacing w:after="120" w:line="240" w:lineRule="exact"/>
        <w:ind w:left="1440"/>
        <w:contextualSpacing w:val="0"/>
        <w:rPr>
          <w:rFonts w:ascii="Candara" w:hAnsi="Candara"/>
          <w:b/>
          <w:bCs/>
          <w:smallCaps/>
          <w:color w:val="323E4F"/>
        </w:rPr>
      </w:pPr>
      <w:r w:rsidRPr="00E5329F">
        <w:rPr>
          <w:rFonts w:ascii="Sakkal Majalla" w:hAnsi="Sakkal Majalla"/>
          <w:b/>
          <w:vertAlign w:val="superscript"/>
        </w:rPr>
        <w:t>(*)</w:t>
      </w:r>
      <w:r w:rsidRPr="00E5329F">
        <w:rPr>
          <w:rFonts w:ascii="Sakkal Majalla" w:hAnsi="Sakkal Majalla"/>
          <w:b/>
        </w:rPr>
        <w:t xml:space="preserve"> </w:t>
      </w:r>
      <w:r w:rsidR="003D0B8A" w:rsidRPr="00E5329F">
        <w:rPr>
          <w:rFonts w:ascii="Sakkal Majalla" w:hAnsi="Sakkal Majalla"/>
          <w:b/>
        </w:rPr>
        <w:t xml:space="preserve">Il faut différencier entre </w:t>
      </w:r>
      <w:r w:rsidR="00CF787F" w:rsidRPr="00E5329F">
        <w:rPr>
          <w:rFonts w:ascii="Sakkal Majalla" w:hAnsi="Sakkal Majalla"/>
          <w:b/>
        </w:rPr>
        <w:t xml:space="preserve">les </w:t>
      </w:r>
      <w:r w:rsidR="003D0B8A" w:rsidRPr="00E5329F">
        <w:rPr>
          <w:rFonts w:ascii="Sakkal Majalla" w:hAnsi="Sakkal Majalla"/>
          <w:b/>
        </w:rPr>
        <w:t xml:space="preserve">travaux pratiques est </w:t>
      </w:r>
      <w:r w:rsidR="00CF787F" w:rsidRPr="00E5329F">
        <w:rPr>
          <w:rFonts w:ascii="Sakkal Majalla" w:hAnsi="Sakkal Majalla"/>
          <w:b/>
        </w:rPr>
        <w:t xml:space="preserve">les </w:t>
      </w:r>
      <w:r w:rsidR="003D0B8A" w:rsidRPr="00E5329F">
        <w:rPr>
          <w:rFonts w:ascii="Sakkal Majalla" w:hAnsi="Sakkal Majalla"/>
          <w:b/>
        </w:rPr>
        <w:t xml:space="preserve">activités </w:t>
      </w:r>
      <w:r w:rsidR="006D5829" w:rsidRPr="00E5329F">
        <w:rPr>
          <w:rFonts w:ascii="Sakkal Majalla" w:hAnsi="Sakkal Majalla"/>
          <w:b/>
        </w:rPr>
        <w:t>pratiques, ce</w:t>
      </w:r>
      <w:r w:rsidR="003D0B8A" w:rsidRPr="00E5329F">
        <w:rPr>
          <w:rFonts w:ascii="Sakkal Majalla" w:hAnsi="Sakkal Majalla"/>
          <w:b/>
        </w:rPr>
        <w:t xml:space="preserve"> dernier désigne </w:t>
      </w:r>
      <w:r w:rsidR="006D5829" w:rsidRPr="00E5329F">
        <w:rPr>
          <w:rFonts w:ascii="Sakkal Majalla" w:hAnsi="Sakkal Majalla"/>
          <w:b/>
        </w:rPr>
        <w:t>plutôt :</w:t>
      </w:r>
      <w:r w:rsidR="003D0B8A" w:rsidRPr="00E5329F">
        <w:rPr>
          <w:rFonts w:ascii="Sakkal Majalla" w:hAnsi="Sakkal Majalla"/>
          <w:b/>
        </w:rPr>
        <w:t xml:space="preserve"> un travail de terrain, un projet un stage etc.</w:t>
      </w:r>
      <w:r w:rsidR="003D0B8A">
        <w:rPr>
          <w:rFonts w:ascii="Sakkal Majalla" w:hAnsi="Sakkal Majalla"/>
          <w:b/>
          <w:sz w:val="20"/>
        </w:rPr>
        <w:t xml:space="preserve"> </w:t>
      </w:r>
    </w:p>
    <w:p w14:paraId="7EF2D135" w14:textId="77777777" w:rsidR="001B01FA" w:rsidRDefault="001B01FA" w:rsidP="00FB7A43">
      <w:pPr>
        <w:pStyle w:val="Paragraphedeliste"/>
        <w:numPr>
          <w:ilvl w:val="1"/>
          <w:numId w:val="13"/>
        </w:numPr>
        <w:spacing w:before="240" w:line="240" w:lineRule="exact"/>
        <w:ind w:left="2154" w:hanging="357"/>
        <w:contextualSpacing w:val="0"/>
        <w:rPr>
          <w:rFonts w:ascii="Candara" w:hAnsi="Candara"/>
          <w:b/>
          <w:bCs/>
          <w:smallCaps/>
          <w:color w:val="323E4F"/>
        </w:rPr>
      </w:pPr>
      <w:r>
        <w:rPr>
          <w:rFonts w:ascii="Candara" w:hAnsi="Candara"/>
          <w:b/>
          <w:smallCaps/>
          <w:color w:val="323E4F"/>
        </w:rPr>
        <w:t xml:space="preserve">Répartition du volume horaire par mode d’enseignement </w:t>
      </w:r>
    </w:p>
    <w:p w14:paraId="4450CD4C" w14:textId="77777777" w:rsidR="00D557C3" w:rsidRPr="00F935CE" w:rsidRDefault="00D557C3" w:rsidP="00D557C3">
      <w:pPr>
        <w:spacing w:line="240" w:lineRule="exact"/>
        <w:rPr>
          <w:rFonts w:ascii="Candara" w:hAnsi="Candara"/>
          <w:b/>
          <w:bCs/>
          <w:smallCaps/>
          <w:color w:val="323E4F"/>
          <w:rtl/>
          <w:lang w:eastAsia="fr-FR" w:bidi="ar-MA"/>
        </w:rPr>
      </w:pPr>
    </w:p>
    <w:tbl>
      <w:tblPr>
        <w:tblW w:w="7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838"/>
        <w:gridCol w:w="1831"/>
        <w:gridCol w:w="1840"/>
      </w:tblGrid>
      <w:tr w:rsidR="00A25A95" w14:paraId="19451163" w14:textId="77777777" w:rsidTr="00A25A95">
        <w:trPr>
          <w:trHeight w:val="396"/>
          <w:jc w:val="center"/>
        </w:trPr>
        <w:tc>
          <w:tcPr>
            <w:tcW w:w="1948" w:type="dxa"/>
            <w:vMerge w:val="restart"/>
            <w:tcBorders>
              <w:top w:val="nil"/>
              <w:left w:val="nil"/>
              <w:bottom w:val="nil"/>
              <w:right w:val="single" w:sz="2" w:space="0" w:color="000000"/>
            </w:tcBorders>
          </w:tcPr>
          <w:p w14:paraId="6AE0BDF0" w14:textId="77777777" w:rsidR="00A25A95" w:rsidRPr="00617856" w:rsidRDefault="00A25A95" w:rsidP="00244D3C">
            <w:pPr>
              <w:pStyle w:val="Paragraphedeliste"/>
              <w:spacing w:line="276" w:lineRule="auto"/>
              <w:ind w:left="0"/>
              <w:jc w:val="both"/>
              <w:rPr>
                <w:rFonts w:ascii="Candara" w:hAnsi="Candara"/>
                <w:b/>
                <w:bCs/>
                <w:i/>
                <w:iCs/>
                <w:color w:val="323E4F"/>
                <w:sz w:val="20"/>
                <w:szCs w:val="20"/>
              </w:rPr>
            </w:pPr>
          </w:p>
        </w:tc>
        <w:tc>
          <w:tcPr>
            <w:tcW w:w="5509" w:type="dxa"/>
            <w:gridSpan w:val="3"/>
            <w:tcBorders>
              <w:top w:val="single" w:sz="2" w:space="0" w:color="000000"/>
              <w:left w:val="single" w:sz="2" w:space="0" w:color="000000"/>
              <w:bottom w:val="single" w:sz="2" w:space="0" w:color="000000"/>
              <w:right w:val="single" w:sz="2" w:space="0" w:color="000000"/>
            </w:tcBorders>
            <w:vAlign w:val="center"/>
          </w:tcPr>
          <w:p w14:paraId="4AE39E84" w14:textId="77777777" w:rsidR="00A25A95" w:rsidRPr="00A06E5A" w:rsidRDefault="00A25A95" w:rsidP="00244D3C">
            <w:pPr>
              <w:jc w:val="center"/>
              <w:rPr>
                <w:rFonts w:ascii="Sakkal Majalla" w:hAnsi="Sakkal Majalla" w:cs="Sakkal Majalla"/>
              </w:rPr>
            </w:pPr>
            <w:r>
              <w:rPr>
                <w:rFonts w:ascii="Sakkal Majalla" w:hAnsi="Sakkal Majalla"/>
              </w:rPr>
              <w:t>Mode d’enseignement</w:t>
            </w:r>
          </w:p>
        </w:tc>
      </w:tr>
      <w:tr w:rsidR="00A25A95" w:rsidRPr="00E5329F" w14:paraId="7E18B3F6" w14:textId="77777777" w:rsidTr="00A25A95">
        <w:trPr>
          <w:trHeight w:val="396"/>
          <w:jc w:val="center"/>
        </w:trPr>
        <w:tc>
          <w:tcPr>
            <w:tcW w:w="1948" w:type="dxa"/>
            <w:vMerge/>
            <w:tcBorders>
              <w:top w:val="nil"/>
              <w:left w:val="nil"/>
              <w:bottom w:val="single" w:sz="2" w:space="0" w:color="000000"/>
              <w:right w:val="single" w:sz="2" w:space="0" w:color="000000"/>
            </w:tcBorders>
          </w:tcPr>
          <w:p w14:paraId="09B8B7DE" w14:textId="77777777" w:rsidR="00A25A95" w:rsidRPr="00617856" w:rsidRDefault="00A25A95" w:rsidP="00244D3C">
            <w:pPr>
              <w:pStyle w:val="Paragraphedeliste"/>
              <w:spacing w:line="276" w:lineRule="auto"/>
              <w:ind w:left="0"/>
              <w:jc w:val="both"/>
              <w:rPr>
                <w:rFonts w:ascii="Candara" w:hAnsi="Candara"/>
                <w:b/>
                <w:bCs/>
                <w:i/>
                <w:iCs/>
                <w:color w:val="323E4F"/>
                <w:sz w:val="20"/>
                <w:szCs w:val="20"/>
              </w:rPr>
            </w:pPr>
          </w:p>
        </w:tc>
        <w:tc>
          <w:tcPr>
            <w:tcW w:w="1838" w:type="dxa"/>
            <w:tcBorders>
              <w:top w:val="single" w:sz="2" w:space="0" w:color="000000"/>
              <w:left w:val="single" w:sz="2" w:space="0" w:color="000000"/>
              <w:bottom w:val="single" w:sz="2" w:space="0" w:color="000000"/>
              <w:right w:val="single" w:sz="2" w:space="0" w:color="000000"/>
            </w:tcBorders>
            <w:vAlign w:val="center"/>
          </w:tcPr>
          <w:p w14:paraId="0E727C45" w14:textId="77777777" w:rsidR="00A25A95" w:rsidRPr="00E5329F" w:rsidRDefault="00A25A95" w:rsidP="00244D3C">
            <w:pPr>
              <w:jc w:val="center"/>
              <w:rPr>
                <w:rFonts w:ascii="Sakkal Majalla" w:hAnsi="Sakkal Majalla" w:cs="Sakkal Majalla"/>
              </w:rPr>
            </w:pPr>
            <w:r w:rsidRPr="00E5329F">
              <w:rPr>
                <w:rFonts w:ascii="Sakkal Majalla" w:hAnsi="Sakkal Majalla"/>
              </w:rPr>
              <w:t>Présentiel</w:t>
            </w:r>
          </w:p>
        </w:tc>
        <w:tc>
          <w:tcPr>
            <w:tcW w:w="1831" w:type="dxa"/>
            <w:tcBorders>
              <w:left w:val="single" w:sz="2" w:space="0" w:color="000000"/>
            </w:tcBorders>
            <w:vAlign w:val="center"/>
          </w:tcPr>
          <w:p w14:paraId="59161485" w14:textId="77777777" w:rsidR="00A25A95" w:rsidRPr="00E5329F" w:rsidRDefault="00A25A95" w:rsidP="00244D3C">
            <w:pPr>
              <w:jc w:val="center"/>
              <w:rPr>
                <w:rFonts w:ascii="Sakkal Majalla" w:hAnsi="Sakkal Majalla" w:cs="Sakkal Majalla"/>
              </w:rPr>
            </w:pPr>
            <w:r w:rsidRPr="00E5329F">
              <w:rPr>
                <w:rFonts w:ascii="Sakkal Majalla" w:hAnsi="Sakkal Majalla"/>
              </w:rPr>
              <w:t>A distance</w:t>
            </w:r>
            <w:r w:rsidR="00671DFD" w:rsidRPr="00E5329F">
              <w:rPr>
                <w:rFonts w:ascii="Sakkal Majalla" w:hAnsi="Sakkal Majalla"/>
              </w:rPr>
              <w:t xml:space="preserve"> </w:t>
            </w:r>
            <w:r w:rsidR="00671DFD" w:rsidRPr="00E5329F">
              <w:rPr>
                <w:rFonts w:ascii="Sakkal Majalla" w:hAnsi="Sakkal Majalla"/>
                <w:vertAlign w:val="superscript"/>
              </w:rPr>
              <w:t>(*</w:t>
            </w:r>
            <w:r w:rsidR="003F5267" w:rsidRPr="00E5329F">
              <w:rPr>
                <w:rFonts w:ascii="Sakkal Majalla" w:hAnsi="Sakkal Majalla"/>
                <w:vertAlign w:val="superscript"/>
              </w:rPr>
              <w:t>*</w:t>
            </w:r>
            <w:r w:rsidR="00671DFD" w:rsidRPr="00E5329F">
              <w:rPr>
                <w:rFonts w:ascii="Sakkal Majalla" w:hAnsi="Sakkal Majalla"/>
                <w:vertAlign w:val="superscript"/>
              </w:rPr>
              <w:t>)</w:t>
            </w:r>
          </w:p>
        </w:tc>
        <w:tc>
          <w:tcPr>
            <w:tcW w:w="1840" w:type="dxa"/>
            <w:vAlign w:val="center"/>
          </w:tcPr>
          <w:p w14:paraId="3F1E07A9" w14:textId="77777777" w:rsidR="00A25A95" w:rsidRPr="00E5329F" w:rsidRDefault="00A25A95" w:rsidP="00244D3C">
            <w:pPr>
              <w:jc w:val="center"/>
              <w:rPr>
                <w:rFonts w:ascii="Sakkal Majalla" w:hAnsi="Sakkal Majalla" w:cs="Sakkal Majalla"/>
              </w:rPr>
            </w:pPr>
            <w:r w:rsidRPr="00E5329F">
              <w:rPr>
                <w:rFonts w:ascii="Sakkal Majalla" w:hAnsi="Sakkal Majalla"/>
              </w:rPr>
              <w:t>Par alternance</w:t>
            </w:r>
          </w:p>
        </w:tc>
      </w:tr>
      <w:tr w:rsidR="00A25AA0" w:rsidRPr="00E5329F" w14:paraId="1AD9FF17" w14:textId="77777777" w:rsidTr="00A25A95">
        <w:trPr>
          <w:trHeight w:val="527"/>
          <w:jc w:val="center"/>
        </w:trPr>
        <w:tc>
          <w:tcPr>
            <w:tcW w:w="1948" w:type="dxa"/>
            <w:tcBorders>
              <w:top w:val="single" w:sz="2" w:space="0" w:color="000000"/>
              <w:left w:val="single" w:sz="2" w:space="0" w:color="000000"/>
              <w:bottom w:val="single" w:sz="2" w:space="0" w:color="000000"/>
              <w:right w:val="single" w:sz="2" w:space="0" w:color="000000"/>
            </w:tcBorders>
            <w:vAlign w:val="center"/>
          </w:tcPr>
          <w:p w14:paraId="14BCCED8" w14:textId="77777777" w:rsidR="00A25AA0" w:rsidRPr="00E5329F" w:rsidRDefault="00A25AA0" w:rsidP="00261E41">
            <w:pPr>
              <w:spacing w:line="360" w:lineRule="auto"/>
              <w:jc w:val="center"/>
              <w:rPr>
                <w:rFonts w:ascii="Candara" w:hAnsi="Candara"/>
                <w:b/>
                <w:bCs/>
                <w:sz w:val="18"/>
                <w:szCs w:val="18"/>
              </w:rPr>
            </w:pPr>
            <w:r w:rsidRPr="00E5329F">
              <w:rPr>
                <w:rFonts w:ascii="Candara" w:hAnsi="Candara"/>
                <w:b/>
                <w:sz w:val="18"/>
              </w:rPr>
              <w:t>VOLUME HORAIRE</w:t>
            </w:r>
          </w:p>
        </w:tc>
        <w:tc>
          <w:tcPr>
            <w:tcW w:w="1838" w:type="dxa"/>
            <w:tcBorders>
              <w:top w:val="single" w:sz="2" w:space="0" w:color="000000"/>
              <w:left w:val="single" w:sz="2" w:space="0" w:color="000000"/>
            </w:tcBorders>
            <w:vAlign w:val="center"/>
          </w:tcPr>
          <w:p w14:paraId="2A57EC4B" w14:textId="77777777" w:rsidR="00A25AA0" w:rsidRPr="00EC5870" w:rsidRDefault="00EC5870" w:rsidP="00261E41">
            <w:pPr>
              <w:pStyle w:val="Paragraphedeliste"/>
              <w:spacing w:line="276" w:lineRule="auto"/>
              <w:ind w:left="0"/>
              <w:jc w:val="center"/>
              <w:rPr>
                <w:rFonts w:ascii="Candara" w:hAnsi="Candara"/>
                <w:b/>
                <w:bCs/>
                <w:i/>
                <w:iCs/>
                <w:color w:val="323E4F"/>
                <w:sz w:val="20"/>
                <w:szCs w:val="20"/>
                <w:highlight w:val="yellow"/>
              </w:rPr>
            </w:pPr>
            <w:r w:rsidRPr="00EC5870">
              <w:rPr>
                <w:rFonts w:ascii="Candara" w:hAnsi="Candara"/>
                <w:b/>
                <w:bCs/>
                <w:i/>
                <w:iCs/>
                <w:color w:val="323E4F"/>
                <w:sz w:val="20"/>
                <w:szCs w:val="20"/>
                <w:highlight w:val="yellow"/>
              </w:rPr>
              <w:t>25 h</w:t>
            </w:r>
          </w:p>
        </w:tc>
        <w:tc>
          <w:tcPr>
            <w:tcW w:w="1831" w:type="dxa"/>
            <w:vAlign w:val="center"/>
          </w:tcPr>
          <w:p w14:paraId="0A10B917" w14:textId="77777777" w:rsidR="00A25AA0" w:rsidRPr="00EC5870" w:rsidRDefault="00EC5870" w:rsidP="00261E41">
            <w:pPr>
              <w:pStyle w:val="Paragraphedeliste"/>
              <w:spacing w:line="276" w:lineRule="auto"/>
              <w:ind w:left="0"/>
              <w:jc w:val="center"/>
              <w:rPr>
                <w:rFonts w:ascii="Candara" w:hAnsi="Candara"/>
                <w:b/>
                <w:bCs/>
                <w:i/>
                <w:iCs/>
                <w:color w:val="323E4F"/>
                <w:sz w:val="20"/>
                <w:szCs w:val="20"/>
                <w:highlight w:val="yellow"/>
              </w:rPr>
            </w:pPr>
            <w:r w:rsidRPr="00EC5870">
              <w:rPr>
                <w:rFonts w:ascii="Candara" w:hAnsi="Candara"/>
                <w:b/>
                <w:bCs/>
                <w:i/>
                <w:iCs/>
                <w:color w:val="323E4F"/>
                <w:sz w:val="20"/>
                <w:szCs w:val="20"/>
                <w:highlight w:val="yellow"/>
              </w:rPr>
              <w:t>25 h</w:t>
            </w:r>
          </w:p>
        </w:tc>
        <w:tc>
          <w:tcPr>
            <w:tcW w:w="1840" w:type="dxa"/>
            <w:vAlign w:val="center"/>
          </w:tcPr>
          <w:p w14:paraId="3E99518A" w14:textId="77777777" w:rsidR="00A25AA0" w:rsidRPr="00EC5870" w:rsidRDefault="00A25AA0" w:rsidP="00261E41">
            <w:pPr>
              <w:pStyle w:val="Paragraphedeliste"/>
              <w:spacing w:line="276" w:lineRule="auto"/>
              <w:ind w:left="0"/>
              <w:jc w:val="center"/>
              <w:rPr>
                <w:rFonts w:ascii="Candara" w:hAnsi="Candara"/>
                <w:b/>
                <w:bCs/>
                <w:i/>
                <w:iCs/>
                <w:color w:val="323E4F"/>
                <w:sz w:val="20"/>
                <w:szCs w:val="20"/>
                <w:highlight w:val="yellow"/>
              </w:rPr>
            </w:pPr>
          </w:p>
        </w:tc>
      </w:tr>
      <w:tr w:rsidR="00A25AA0" w:rsidRPr="00E5329F" w14:paraId="3135E40B" w14:textId="77777777" w:rsidTr="00A25A95">
        <w:trPr>
          <w:trHeight w:val="549"/>
          <w:jc w:val="center"/>
        </w:trPr>
        <w:tc>
          <w:tcPr>
            <w:tcW w:w="1948" w:type="dxa"/>
            <w:tcBorders>
              <w:top w:val="single" w:sz="2" w:space="0" w:color="000000"/>
            </w:tcBorders>
            <w:vAlign w:val="center"/>
          </w:tcPr>
          <w:p w14:paraId="381BD4AC" w14:textId="77777777" w:rsidR="00A25AA0" w:rsidRPr="00E5329F" w:rsidRDefault="00A25AA0" w:rsidP="00261E41">
            <w:pPr>
              <w:jc w:val="center"/>
              <w:rPr>
                <w:rFonts w:ascii="Sakkal Majalla" w:hAnsi="Sakkal Majalla" w:cs="Sakkal Majalla"/>
                <w:b/>
                <w:bCs/>
                <w:sz w:val="28"/>
                <w:szCs w:val="28"/>
              </w:rPr>
            </w:pPr>
            <w:r w:rsidRPr="00E5329F">
              <w:rPr>
                <w:rFonts w:ascii="Sakkal Majalla" w:hAnsi="Sakkal Majalla"/>
                <w:b/>
                <w:sz w:val="28"/>
              </w:rPr>
              <w:t>Pourcentage %</w:t>
            </w:r>
          </w:p>
        </w:tc>
        <w:tc>
          <w:tcPr>
            <w:tcW w:w="1838" w:type="dxa"/>
            <w:vAlign w:val="center"/>
          </w:tcPr>
          <w:p w14:paraId="1EBA909F" w14:textId="77777777" w:rsidR="00A25AA0" w:rsidRPr="00E5329F" w:rsidRDefault="00A25AA0" w:rsidP="00261E41">
            <w:pPr>
              <w:pStyle w:val="Paragraphedeliste"/>
              <w:spacing w:line="276" w:lineRule="auto"/>
              <w:ind w:left="0"/>
              <w:jc w:val="center"/>
              <w:rPr>
                <w:rFonts w:ascii="Candara" w:hAnsi="Candara"/>
                <w:b/>
                <w:bCs/>
                <w:i/>
                <w:iCs/>
                <w:color w:val="323E4F"/>
                <w:sz w:val="20"/>
                <w:szCs w:val="20"/>
              </w:rPr>
            </w:pPr>
          </w:p>
        </w:tc>
        <w:tc>
          <w:tcPr>
            <w:tcW w:w="1831" w:type="dxa"/>
            <w:vAlign w:val="center"/>
          </w:tcPr>
          <w:p w14:paraId="764AD7D5" w14:textId="77777777" w:rsidR="00A25AA0" w:rsidRPr="00E5329F" w:rsidRDefault="00A25AA0" w:rsidP="00261E41">
            <w:pPr>
              <w:pStyle w:val="Paragraphedeliste"/>
              <w:spacing w:line="276" w:lineRule="auto"/>
              <w:ind w:left="0"/>
              <w:jc w:val="center"/>
              <w:rPr>
                <w:rFonts w:ascii="Candara" w:hAnsi="Candara"/>
                <w:b/>
                <w:bCs/>
                <w:i/>
                <w:iCs/>
                <w:color w:val="323E4F"/>
                <w:sz w:val="20"/>
                <w:szCs w:val="20"/>
              </w:rPr>
            </w:pPr>
          </w:p>
        </w:tc>
        <w:tc>
          <w:tcPr>
            <w:tcW w:w="1840" w:type="dxa"/>
            <w:vAlign w:val="center"/>
          </w:tcPr>
          <w:p w14:paraId="30470FCC" w14:textId="77777777" w:rsidR="00A25AA0" w:rsidRPr="00E5329F" w:rsidRDefault="00A25AA0" w:rsidP="00261E41">
            <w:pPr>
              <w:pStyle w:val="Paragraphedeliste"/>
              <w:spacing w:line="276" w:lineRule="auto"/>
              <w:ind w:left="0"/>
              <w:jc w:val="center"/>
              <w:rPr>
                <w:rFonts w:ascii="Candara" w:hAnsi="Candara"/>
                <w:b/>
                <w:bCs/>
                <w:i/>
                <w:iCs/>
                <w:color w:val="323E4F"/>
                <w:sz w:val="20"/>
                <w:szCs w:val="20"/>
              </w:rPr>
            </w:pPr>
          </w:p>
        </w:tc>
      </w:tr>
    </w:tbl>
    <w:p w14:paraId="7B7A5927" w14:textId="77777777" w:rsidR="0055670D" w:rsidRPr="008F1C13" w:rsidRDefault="00671DFD" w:rsidP="00671DFD">
      <w:pPr>
        <w:pStyle w:val="Paragraphedeliste"/>
        <w:spacing w:line="240" w:lineRule="exact"/>
        <w:rPr>
          <w:rFonts w:ascii="Candara" w:hAnsi="Candara"/>
          <w:b/>
          <w:bCs/>
          <w:color w:val="FF0000"/>
          <w:sz w:val="20"/>
          <w:szCs w:val="20"/>
          <w:highlight w:val="yellow"/>
          <w:lang w:eastAsia="fr-FR" w:bidi="ar-MA"/>
        </w:rPr>
      </w:pPr>
      <w:r w:rsidRPr="008F1C13">
        <w:rPr>
          <w:rFonts w:ascii="Sakkal Majalla" w:hAnsi="Sakkal Majalla"/>
          <w:color w:val="FF0000"/>
          <w:sz w:val="20"/>
          <w:szCs w:val="20"/>
          <w:highlight w:val="yellow"/>
          <w:vertAlign w:val="superscript"/>
        </w:rPr>
        <w:t>(*</w:t>
      </w:r>
      <w:r w:rsidR="003F5267" w:rsidRPr="008F1C13">
        <w:rPr>
          <w:rFonts w:ascii="Sakkal Majalla" w:hAnsi="Sakkal Majalla"/>
          <w:color w:val="FF0000"/>
          <w:sz w:val="20"/>
          <w:szCs w:val="20"/>
          <w:highlight w:val="yellow"/>
          <w:vertAlign w:val="superscript"/>
        </w:rPr>
        <w:t>*</w:t>
      </w:r>
      <w:r w:rsidRPr="008F1C13">
        <w:rPr>
          <w:rFonts w:ascii="Sakkal Majalla" w:hAnsi="Sakkal Majalla"/>
          <w:color w:val="FF0000"/>
          <w:sz w:val="20"/>
          <w:szCs w:val="20"/>
          <w:highlight w:val="yellow"/>
          <w:vertAlign w:val="superscript"/>
        </w:rPr>
        <w:t xml:space="preserve">) </w:t>
      </w:r>
      <w:r w:rsidRPr="008F1C13">
        <w:rPr>
          <w:rFonts w:ascii="Candara" w:hAnsi="Candara"/>
          <w:b/>
          <w:bCs/>
          <w:color w:val="FF0000"/>
          <w:sz w:val="20"/>
          <w:szCs w:val="20"/>
          <w:highlight w:val="yellow"/>
          <w:lang w:eastAsia="fr-FR" w:bidi="ar-MA"/>
        </w:rPr>
        <w:t>Ne doit pas dépasser 30% du volume horaire dans un module disciplinaire</w:t>
      </w:r>
    </w:p>
    <w:p w14:paraId="1FBB213C" w14:textId="77777777" w:rsidR="0093181D" w:rsidRDefault="00071FA0" w:rsidP="00870CFE">
      <w:pPr>
        <w:pStyle w:val="Paragraphedeliste"/>
        <w:spacing w:line="240" w:lineRule="exact"/>
        <w:rPr>
          <w:rFonts w:ascii="Candara" w:hAnsi="Candara"/>
          <w:b/>
          <w:bCs/>
          <w:smallCaps/>
          <w:color w:val="FF0000"/>
          <w:sz w:val="20"/>
          <w:szCs w:val="20"/>
          <w:lang w:eastAsia="fr-FR" w:bidi="ar-MA"/>
        </w:rPr>
      </w:pPr>
      <w:r w:rsidRPr="008F1C13">
        <w:rPr>
          <w:rFonts w:ascii="Sakkal Majalla" w:hAnsi="Sakkal Majalla"/>
          <w:color w:val="FF0000"/>
          <w:sz w:val="20"/>
          <w:szCs w:val="20"/>
          <w:highlight w:val="yellow"/>
          <w:vertAlign w:val="superscript"/>
        </w:rPr>
        <w:t xml:space="preserve">(**) </w:t>
      </w:r>
      <w:r w:rsidRPr="008F1C13">
        <w:rPr>
          <w:rFonts w:ascii="Candara" w:hAnsi="Candara"/>
          <w:b/>
          <w:bCs/>
          <w:color w:val="FF0000"/>
          <w:sz w:val="20"/>
          <w:szCs w:val="20"/>
          <w:highlight w:val="yellow"/>
          <w:lang w:eastAsia="fr-FR" w:bidi="ar-MA"/>
        </w:rPr>
        <w:t>Ne doit pas dépasser 50% du volume horaire dans un module transversal</w:t>
      </w:r>
      <w:r w:rsidR="008C64B6" w:rsidRPr="008F1C13">
        <w:rPr>
          <w:rFonts w:ascii="Candara" w:hAnsi="Candara"/>
          <w:b/>
          <w:bCs/>
          <w:color w:val="FF0000"/>
          <w:sz w:val="20"/>
          <w:szCs w:val="20"/>
          <w:highlight w:val="yellow"/>
          <w:lang w:eastAsia="fr-FR" w:bidi="ar-MA"/>
        </w:rPr>
        <w:t xml:space="preserve"> </w:t>
      </w:r>
      <w:r w:rsidR="00870CFE" w:rsidRPr="008F1C13">
        <w:rPr>
          <w:rFonts w:ascii="Candara" w:hAnsi="Candara"/>
          <w:b/>
          <w:bCs/>
          <w:color w:val="FF0000"/>
          <w:sz w:val="20"/>
          <w:szCs w:val="20"/>
          <w:highlight w:val="yellow"/>
          <w:lang w:eastAsia="fr-FR" w:bidi="ar-MA"/>
        </w:rPr>
        <w:t>ou</w:t>
      </w:r>
      <w:r w:rsidR="008C64B6" w:rsidRPr="008F1C13">
        <w:rPr>
          <w:rFonts w:ascii="Candara" w:hAnsi="Candara"/>
          <w:b/>
          <w:bCs/>
          <w:color w:val="FF0000"/>
          <w:sz w:val="20"/>
          <w:szCs w:val="20"/>
          <w:highlight w:val="yellow"/>
          <w:lang w:eastAsia="fr-FR" w:bidi="ar-MA"/>
        </w:rPr>
        <w:t xml:space="preserve"> de langue</w:t>
      </w:r>
      <w:r w:rsidR="0093181D" w:rsidRPr="003261AC">
        <w:rPr>
          <w:rFonts w:ascii="Candara" w:hAnsi="Candara"/>
          <w:b/>
          <w:bCs/>
          <w:smallCaps/>
          <w:color w:val="FF0000"/>
          <w:sz w:val="20"/>
          <w:szCs w:val="20"/>
          <w:lang w:eastAsia="fr-FR" w:bidi="ar-MA"/>
        </w:rPr>
        <w:t xml:space="preserve"> </w:t>
      </w:r>
    </w:p>
    <w:p w14:paraId="68F6BC35" w14:textId="77777777" w:rsidR="00526431" w:rsidRPr="007479D2" w:rsidRDefault="00526431" w:rsidP="00870CFE">
      <w:pPr>
        <w:pStyle w:val="Paragraphedeliste"/>
        <w:spacing w:line="240" w:lineRule="exact"/>
        <w:rPr>
          <w:rFonts w:ascii="Candara" w:hAnsi="Candara"/>
          <w:b/>
          <w:bCs/>
          <w:smallCaps/>
          <w:color w:val="323E4F"/>
          <w:lang w:eastAsia="fr-FR" w:bidi="ar-MA"/>
        </w:rPr>
      </w:pPr>
    </w:p>
    <w:p w14:paraId="5C9F2D0C" w14:textId="77777777" w:rsidR="007479D2" w:rsidRPr="007479D2" w:rsidRDefault="007479D2" w:rsidP="00870CFE">
      <w:pPr>
        <w:pStyle w:val="Paragraphedeliste"/>
        <w:spacing w:line="240" w:lineRule="exact"/>
        <w:rPr>
          <w:rFonts w:ascii="Candara" w:hAnsi="Candara"/>
          <w:b/>
          <w:bCs/>
          <w:smallCaps/>
          <w:color w:val="323E4F"/>
          <w:lang w:eastAsia="fr-FR" w:bidi="ar-MA"/>
        </w:rPr>
      </w:pPr>
    </w:p>
    <w:p w14:paraId="618FFF7F" w14:textId="77777777" w:rsidR="007479D2" w:rsidRPr="007479D2" w:rsidRDefault="007479D2" w:rsidP="00870CFE">
      <w:pPr>
        <w:pStyle w:val="Paragraphedeliste"/>
        <w:spacing w:line="240" w:lineRule="exact"/>
        <w:rPr>
          <w:rFonts w:ascii="Candara" w:hAnsi="Candara"/>
          <w:b/>
          <w:bCs/>
          <w:smallCaps/>
          <w:color w:val="323E4F"/>
          <w:lang w:eastAsia="fr-FR" w:bidi="ar-MA"/>
        </w:rPr>
      </w:pPr>
    </w:p>
    <w:p w14:paraId="6C4998AE" w14:textId="77777777" w:rsidR="007479D2" w:rsidRPr="007479D2" w:rsidRDefault="007479D2" w:rsidP="00870CFE">
      <w:pPr>
        <w:pStyle w:val="Paragraphedeliste"/>
        <w:spacing w:line="240" w:lineRule="exact"/>
        <w:rPr>
          <w:rFonts w:ascii="Candara" w:hAnsi="Candara"/>
          <w:b/>
          <w:bCs/>
          <w:smallCaps/>
          <w:color w:val="323E4F"/>
          <w:lang w:eastAsia="fr-FR" w:bidi="ar-MA"/>
        </w:rPr>
      </w:pPr>
    </w:p>
    <w:p w14:paraId="5E733A7A" w14:textId="77777777" w:rsidR="007479D2" w:rsidRPr="007479D2" w:rsidRDefault="007479D2" w:rsidP="00870CFE">
      <w:pPr>
        <w:pStyle w:val="Paragraphedeliste"/>
        <w:spacing w:line="240" w:lineRule="exact"/>
        <w:rPr>
          <w:rFonts w:ascii="Candara" w:hAnsi="Candara"/>
          <w:b/>
          <w:bCs/>
          <w:smallCaps/>
          <w:color w:val="323E4F"/>
          <w:lang w:eastAsia="fr-FR" w:bidi="ar-MA"/>
        </w:rPr>
      </w:pPr>
    </w:p>
    <w:p w14:paraId="0597507C" w14:textId="77777777" w:rsidR="007479D2" w:rsidRPr="007479D2" w:rsidRDefault="007479D2" w:rsidP="00870CFE">
      <w:pPr>
        <w:pStyle w:val="Paragraphedeliste"/>
        <w:spacing w:line="240" w:lineRule="exact"/>
        <w:rPr>
          <w:rFonts w:ascii="Candara" w:hAnsi="Candara"/>
          <w:b/>
          <w:bCs/>
          <w:smallCaps/>
          <w:color w:val="323E4F"/>
          <w:rtl/>
          <w:lang w:eastAsia="fr-FR" w:bidi="ar-MA"/>
        </w:rPr>
      </w:pPr>
    </w:p>
    <w:p w14:paraId="18F769AF" w14:textId="77777777" w:rsidR="001B01FA" w:rsidRPr="00105643" w:rsidRDefault="001B01FA" w:rsidP="001B01FA">
      <w:pPr>
        <w:pStyle w:val="Paragraphedeliste"/>
        <w:spacing w:line="240" w:lineRule="exact"/>
        <w:rPr>
          <w:rFonts w:ascii="Candara" w:hAnsi="Candara"/>
          <w:b/>
          <w:bCs/>
          <w:smallCaps/>
          <w:color w:val="323E4F"/>
          <w:lang w:eastAsia="fr-FR" w:bidi="ar-MA"/>
        </w:rPr>
      </w:pPr>
    </w:p>
    <w:p w14:paraId="669E20BC" w14:textId="77777777" w:rsidR="00D557C3" w:rsidRPr="00F935CE" w:rsidRDefault="00D557C3" w:rsidP="00FB7A43">
      <w:pPr>
        <w:pStyle w:val="Paragraphedeliste"/>
        <w:numPr>
          <w:ilvl w:val="0"/>
          <w:numId w:val="11"/>
        </w:numPr>
        <w:shd w:val="clear" w:color="auto" w:fill="BDD6EE"/>
        <w:spacing w:before="240" w:after="120"/>
        <w:ind w:left="284" w:hanging="284"/>
        <w:rPr>
          <w:rFonts w:ascii="Candara" w:hAnsi="Candara"/>
          <w:b/>
          <w:bCs/>
          <w:smallCaps/>
          <w:noProof/>
          <w:color w:val="993300"/>
          <w:sz w:val="28"/>
          <w:szCs w:val="28"/>
        </w:rPr>
      </w:pPr>
      <w:r>
        <w:rPr>
          <w:rFonts w:ascii="Candara" w:hAnsi="Candara"/>
          <w:b/>
          <w:smallCaps/>
          <w:color w:val="993300"/>
          <w:sz w:val="28"/>
        </w:rPr>
        <w:lastRenderedPageBreak/>
        <w:t xml:space="preserve">DESCRIPTION DU CONTENU DU MODULE </w:t>
      </w:r>
    </w:p>
    <w:p w14:paraId="5B5AB50C" w14:textId="77777777" w:rsidR="00D557C3" w:rsidRPr="00CD26C3" w:rsidRDefault="00D557C3" w:rsidP="00CD26C3">
      <w:pPr>
        <w:ind w:left="357"/>
        <w:rPr>
          <w:rFonts w:ascii="Sakkal Majalla" w:hAnsi="Sakkal Majalla" w:cs="Sakkal Majalla"/>
          <w:smallCaps/>
          <w:color w:val="8496B0"/>
        </w:rPr>
      </w:pPr>
      <w:r>
        <w:rPr>
          <w:rFonts w:ascii="Sakkal Majalla" w:hAnsi="Sakkal Majalla"/>
          <w:smallCaps/>
          <w:color w:val="8496B0"/>
        </w:rPr>
        <w:t xml:space="preserve">Fournir une description détaillée des enseignements et/ou activités du module (Cours, TD, TP, Activités Pratiques, </w:t>
      </w:r>
      <w:r w:rsidR="006D5829">
        <w:rPr>
          <w:rFonts w:ascii="Sakkal Majalla" w:hAnsi="Sakkal Majalla"/>
          <w:smallCaps/>
          <w:color w:val="8496B0"/>
        </w:rPr>
        <w:t>……</w:t>
      </w:r>
      <w:r>
        <w:rPr>
          <w:rFonts w:ascii="Sakkal Majalla" w:hAnsi="Sakkal Majalla"/>
          <w:smallCaps/>
          <w:color w:val="8496B0"/>
        </w:rPr>
        <w:t>).</w:t>
      </w:r>
    </w:p>
    <w:tbl>
      <w:tblPr>
        <w:tblStyle w:val="Grilledutableau"/>
        <w:tblW w:w="9739" w:type="dxa"/>
        <w:tblInd w:w="-147" w:type="dxa"/>
        <w:tblLook w:val="04A0" w:firstRow="1" w:lastRow="0" w:firstColumn="1" w:lastColumn="0" w:noHBand="0" w:noVBand="1"/>
      </w:tblPr>
      <w:tblGrid>
        <w:gridCol w:w="1341"/>
        <w:gridCol w:w="1634"/>
        <w:gridCol w:w="1476"/>
        <w:gridCol w:w="2508"/>
        <w:gridCol w:w="15"/>
        <w:gridCol w:w="1447"/>
        <w:gridCol w:w="1318"/>
      </w:tblGrid>
      <w:tr w:rsidR="007479D2" w14:paraId="5756E6D8" w14:textId="77777777" w:rsidTr="0001737A">
        <w:trPr>
          <w:trHeight w:val="581"/>
        </w:trPr>
        <w:tc>
          <w:tcPr>
            <w:tcW w:w="1341" w:type="dxa"/>
          </w:tcPr>
          <w:p w14:paraId="41E064A7" w14:textId="77777777" w:rsidR="007479D2" w:rsidRDefault="007479D2" w:rsidP="0001737A">
            <w:proofErr w:type="spellStart"/>
            <w:r>
              <w:t>Themes</w:t>
            </w:r>
            <w:proofErr w:type="spellEnd"/>
            <w:r>
              <w:t xml:space="preserve"> </w:t>
            </w:r>
          </w:p>
        </w:tc>
        <w:tc>
          <w:tcPr>
            <w:tcW w:w="1634" w:type="dxa"/>
          </w:tcPr>
          <w:p w14:paraId="58822598" w14:textId="77777777" w:rsidR="007479D2" w:rsidRPr="001B355A" w:rsidRDefault="007479D2" w:rsidP="0001737A">
            <w:pPr>
              <w:rPr>
                <w:lang w:val="en-US"/>
              </w:rPr>
            </w:pPr>
            <w:r w:rsidRPr="001B355A">
              <w:rPr>
                <w:lang w:val="en-US"/>
              </w:rPr>
              <w:t xml:space="preserve">Receptive skills : </w:t>
            </w:r>
          </w:p>
          <w:p w14:paraId="13E92AA3" w14:textId="77777777" w:rsidR="007479D2" w:rsidRPr="001B355A" w:rsidRDefault="007479D2" w:rsidP="0001737A">
            <w:pPr>
              <w:rPr>
                <w:lang w:val="en-US"/>
              </w:rPr>
            </w:pPr>
            <w:r w:rsidRPr="001B355A">
              <w:rPr>
                <w:lang w:val="en-US"/>
              </w:rPr>
              <w:t xml:space="preserve">Listening and reading </w:t>
            </w:r>
          </w:p>
        </w:tc>
        <w:tc>
          <w:tcPr>
            <w:tcW w:w="1476" w:type="dxa"/>
          </w:tcPr>
          <w:p w14:paraId="731570B3" w14:textId="77777777" w:rsidR="007479D2" w:rsidRDefault="007479D2" w:rsidP="0001737A">
            <w:proofErr w:type="spellStart"/>
            <w:r>
              <w:t>Vocabulary</w:t>
            </w:r>
            <w:proofErr w:type="spellEnd"/>
          </w:p>
        </w:tc>
        <w:tc>
          <w:tcPr>
            <w:tcW w:w="2523" w:type="dxa"/>
            <w:gridSpan w:val="2"/>
          </w:tcPr>
          <w:p w14:paraId="189179CB" w14:textId="77777777" w:rsidR="007479D2" w:rsidRDefault="007479D2" w:rsidP="0001737A">
            <w:proofErr w:type="spellStart"/>
            <w:r>
              <w:t>Grammar</w:t>
            </w:r>
            <w:proofErr w:type="spellEnd"/>
          </w:p>
        </w:tc>
        <w:tc>
          <w:tcPr>
            <w:tcW w:w="2765" w:type="dxa"/>
            <w:gridSpan w:val="2"/>
          </w:tcPr>
          <w:p w14:paraId="1FFA107A" w14:textId="77777777" w:rsidR="007479D2" w:rsidRDefault="007479D2" w:rsidP="0001737A">
            <w:r>
              <w:t xml:space="preserve">Productive skills </w:t>
            </w:r>
          </w:p>
        </w:tc>
      </w:tr>
      <w:tr w:rsidR="007479D2" w:rsidRPr="00C012DA" w14:paraId="3A2007AC" w14:textId="77777777" w:rsidTr="0001737A">
        <w:trPr>
          <w:trHeight w:val="352"/>
        </w:trPr>
        <w:tc>
          <w:tcPr>
            <w:tcW w:w="1341" w:type="dxa"/>
            <w:vMerge w:val="restart"/>
          </w:tcPr>
          <w:p w14:paraId="3BE2D418" w14:textId="77777777" w:rsidR="007479D2" w:rsidRDefault="007479D2" w:rsidP="0001737A">
            <w:proofErr w:type="spellStart"/>
            <w:r>
              <w:t>Introducing</w:t>
            </w:r>
            <w:proofErr w:type="spellEnd"/>
            <w:r>
              <w:t xml:space="preserve"> </w:t>
            </w:r>
            <w:proofErr w:type="spellStart"/>
            <w:r>
              <w:t>Yourself</w:t>
            </w:r>
            <w:proofErr w:type="spellEnd"/>
          </w:p>
        </w:tc>
        <w:tc>
          <w:tcPr>
            <w:tcW w:w="1634" w:type="dxa"/>
            <w:vMerge w:val="restart"/>
          </w:tcPr>
          <w:p w14:paraId="07EF7E94" w14:textId="77777777" w:rsidR="007479D2" w:rsidRPr="00B17EFC" w:rsidRDefault="007479D2" w:rsidP="0001737A">
            <w:pPr>
              <w:rPr>
                <w:lang w:val="en-US"/>
              </w:rPr>
            </w:pPr>
            <w:r w:rsidRPr="00B17EFC">
              <w:rPr>
                <w:lang w:val="en-US"/>
              </w:rPr>
              <w:t xml:space="preserve">Reading text </w:t>
            </w:r>
            <w:r>
              <w:rPr>
                <w:lang w:val="en-US"/>
              </w:rPr>
              <w:t>on</w:t>
            </w:r>
            <w:r w:rsidRPr="00B17EFC">
              <w:rPr>
                <w:lang w:val="en-US"/>
              </w:rPr>
              <w:t xml:space="preserve"> the first day at the university</w:t>
            </w:r>
          </w:p>
        </w:tc>
        <w:tc>
          <w:tcPr>
            <w:tcW w:w="1476" w:type="dxa"/>
            <w:vMerge w:val="restart"/>
          </w:tcPr>
          <w:p w14:paraId="09D7AFC9" w14:textId="77777777" w:rsidR="007479D2" w:rsidRPr="000075D7" w:rsidRDefault="007479D2" w:rsidP="0001737A">
            <w:pPr>
              <w:pStyle w:val="NormalWeb"/>
              <w:rPr>
                <w:rFonts w:asciiTheme="minorHAnsi" w:eastAsiaTheme="minorHAnsi" w:hAnsiTheme="minorHAnsi" w:cstheme="minorBidi"/>
                <w:sz w:val="22"/>
                <w:szCs w:val="22"/>
                <w:lang w:val="en-US" w:eastAsia="en-US"/>
              </w:rPr>
            </w:pPr>
            <w:r w:rsidRPr="000075D7">
              <w:rPr>
                <w:lang w:val="en-US"/>
              </w:rPr>
              <w:t xml:space="preserve"> </w:t>
            </w:r>
            <w:r w:rsidRPr="000075D7">
              <w:rPr>
                <w:rFonts w:asciiTheme="minorHAnsi" w:eastAsiaTheme="minorHAnsi" w:hAnsiTheme="minorHAnsi" w:cstheme="minorBidi"/>
                <w:sz w:val="22"/>
                <w:szCs w:val="22"/>
                <w:lang w:val="en-US" w:eastAsia="en-US"/>
              </w:rPr>
              <w:t>Greet others and introduce yourself</w:t>
            </w:r>
          </w:p>
          <w:p w14:paraId="327F7874" w14:textId="77777777" w:rsidR="007479D2" w:rsidRPr="000075D7" w:rsidRDefault="007479D2" w:rsidP="0001737A">
            <w:pPr>
              <w:pStyle w:val="NormalWeb"/>
              <w:rPr>
                <w:lang w:val="en-US"/>
              </w:rPr>
            </w:pPr>
            <w:r w:rsidRPr="000075D7">
              <w:rPr>
                <w:rFonts w:asciiTheme="minorHAnsi" w:eastAsiaTheme="minorHAnsi" w:hAnsiTheme="minorHAnsi" w:cstheme="minorBidi"/>
                <w:sz w:val="22"/>
                <w:szCs w:val="22"/>
                <w:lang w:val="en-US" w:eastAsia="en-US"/>
              </w:rPr>
              <w:t>Names, countries, nationalities, basic greetings</w:t>
            </w:r>
          </w:p>
        </w:tc>
        <w:tc>
          <w:tcPr>
            <w:tcW w:w="2523" w:type="dxa"/>
            <w:gridSpan w:val="2"/>
            <w:vMerge w:val="restart"/>
          </w:tcPr>
          <w:p w14:paraId="5F3CCA16" w14:textId="77777777" w:rsidR="007479D2" w:rsidRDefault="007479D2" w:rsidP="0001737A">
            <w:pPr>
              <w:rPr>
                <w:lang w:val="en-US"/>
              </w:rPr>
            </w:pPr>
            <w:r w:rsidRPr="000075D7">
              <w:rPr>
                <w:lang w:val="en-US"/>
              </w:rPr>
              <w:t xml:space="preserve">Subject pronouns, </w:t>
            </w:r>
          </w:p>
          <w:p w14:paraId="3A21A6ED" w14:textId="77777777" w:rsidR="007479D2" w:rsidRDefault="007479D2" w:rsidP="0001737A">
            <w:pPr>
              <w:rPr>
                <w:lang w:val="en-US"/>
              </w:rPr>
            </w:pPr>
            <w:r w:rsidRPr="000075D7">
              <w:rPr>
                <w:lang w:val="en-US"/>
              </w:rPr>
              <w:t>Verb "to be" (am/is/are)</w:t>
            </w:r>
          </w:p>
          <w:p w14:paraId="380DB262" w14:textId="77777777" w:rsidR="007479D2" w:rsidRPr="002C4DB7" w:rsidRDefault="007479D2" w:rsidP="0001737A">
            <w:pPr>
              <w:rPr>
                <w:lang w:val="en-US"/>
              </w:rPr>
            </w:pPr>
          </w:p>
          <w:p w14:paraId="00811CBE" w14:textId="77777777" w:rsidR="007479D2" w:rsidRPr="002C4DB7" w:rsidRDefault="007479D2" w:rsidP="0001737A">
            <w:pPr>
              <w:rPr>
                <w:lang w:val="en-US"/>
              </w:rPr>
            </w:pPr>
          </w:p>
          <w:p w14:paraId="74384EE8" w14:textId="77777777" w:rsidR="007479D2" w:rsidRDefault="007479D2" w:rsidP="0001737A">
            <w:pPr>
              <w:rPr>
                <w:lang w:val="en-US"/>
              </w:rPr>
            </w:pPr>
          </w:p>
          <w:p w14:paraId="2F3808BA" w14:textId="77777777" w:rsidR="007479D2" w:rsidRPr="002C4DB7" w:rsidRDefault="007479D2" w:rsidP="0001737A">
            <w:pPr>
              <w:jc w:val="center"/>
              <w:rPr>
                <w:lang w:val="en-US"/>
              </w:rPr>
            </w:pPr>
          </w:p>
        </w:tc>
        <w:tc>
          <w:tcPr>
            <w:tcW w:w="1447" w:type="dxa"/>
          </w:tcPr>
          <w:p w14:paraId="13B3A2E9" w14:textId="77777777" w:rsidR="007479D2" w:rsidRPr="001B355A" w:rsidRDefault="007479D2" w:rsidP="0001737A">
            <w:pPr>
              <w:rPr>
                <w:lang w:val="en-US"/>
              </w:rPr>
            </w:pPr>
            <w:r w:rsidRPr="001B355A">
              <w:rPr>
                <w:lang w:val="en-US"/>
              </w:rPr>
              <w:t>Speaking</w:t>
            </w:r>
          </w:p>
          <w:p w14:paraId="6D7D883A" w14:textId="77777777" w:rsidR="007479D2" w:rsidRPr="000075D7" w:rsidRDefault="007479D2" w:rsidP="0001737A">
            <w:pPr>
              <w:rPr>
                <w:lang w:val="en-US"/>
              </w:rPr>
            </w:pPr>
          </w:p>
        </w:tc>
        <w:tc>
          <w:tcPr>
            <w:tcW w:w="1318" w:type="dxa"/>
          </w:tcPr>
          <w:p w14:paraId="03E01322" w14:textId="77777777" w:rsidR="007479D2" w:rsidRDefault="007479D2" w:rsidP="0001737A">
            <w:proofErr w:type="spellStart"/>
            <w:r>
              <w:t>Writing</w:t>
            </w:r>
            <w:proofErr w:type="spellEnd"/>
            <w:r>
              <w:t xml:space="preserve"> </w:t>
            </w:r>
          </w:p>
          <w:p w14:paraId="464AAEC8" w14:textId="77777777" w:rsidR="007479D2" w:rsidRPr="00C012DA" w:rsidRDefault="007479D2" w:rsidP="0001737A">
            <w:pPr>
              <w:rPr>
                <w:lang w:val="en-US"/>
              </w:rPr>
            </w:pPr>
          </w:p>
        </w:tc>
      </w:tr>
      <w:tr w:rsidR="007479D2" w:rsidRPr="00677E2B" w14:paraId="5D50EA55" w14:textId="77777777" w:rsidTr="0001737A">
        <w:trPr>
          <w:trHeight w:val="2214"/>
        </w:trPr>
        <w:tc>
          <w:tcPr>
            <w:tcW w:w="1341" w:type="dxa"/>
            <w:vMerge/>
          </w:tcPr>
          <w:p w14:paraId="79D3233A" w14:textId="77777777" w:rsidR="007479D2" w:rsidRDefault="007479D2" w:rsidP="0001737A"/>
        </w:tc>
        <w:tc>
          <w:tcPr>
            <w:tcW w:w="1634" w:type="dxa"/>
            <w:vMerge/>
          </w:tcPr>
          <w:p w14:paraId="33FB6ECB" w14:textId="77777777" w:rsidR="007479D2" w:rsidRPr="00B17EFC" w:rsidRDefault="007479D2" w:rsidP="0001737A">
            <w:pPr>
              <w:rPr>
                <w:lang w:val="en-US"/>
              </w:rPr>
            </w:pPr>
          </w:p>
        </w:tc>
        <w:tc>
          <w:tcPr>
            <w:tcW w:w="1476" w:type="dxa"/>
            <w:vMerge/>
          </w:tcPr>
          <w:p w14:paraId="4FD62C00" w14:textId="77777777" w:rsidR="007479D2" w:rsidRPr="000075D7" w:rsidRDefault="007479D2" w:rsidP="0001737A">
            <w:pPr>
              <w:pStyle w:val="NormalWeb"/>
              <w:rPr>
                <w:lang w:val="en-US"/>
              </w:rPr>
            </w:pPr>
          </w:p>
        </w:tc>
        <w:tc>
          <w:tcPr>
            <w:tcW w:w="2523" w:type="dxa"/>
            <w:gridSpan w:val="2"/>
            <w:vMerge/>
          </w:tcPr>
          <w:p w14:paraId="6662D610" w14:textId="77777777" w:rsidR="007479D2" w:rsidRPr="000075D7" w:rsidRDefault="007479D2" w:rsidP="0001737A">
            <w:pPr>
              <w:rPr>
                <w:lang w:val="en-US"/>
              </w:rPr>
            </w:pPr>
          </w:p>
        </w:tc>
        <w:tc>
          <w:tcPr>
            <w:tcW w:w="1447" w:type="dxa"/>
          </w:tcPr>
          <w:p w14:paraId="78BB0A63" w14:textId="77777777" w:rsidR="007479D2" w:rsidRPr="001B355A" w:rsidRDefault="007479D2" w:rsidP="0001737A">
            <w:pPr>
              <w:rPr>
                <w:lang w:val="en-US"/>
              </w:rPr>
            </w:pPr>
            <w:r w:rsidRPr="001B355A">
              <w:rPr>
                <w:lang w:val="en-US"/>
              </w:rPr>
              <w:t>Mini dialogue :</w:t>
            </w:r>
          </w:p>
          <w:p w14:paraId="3A8A6B5B" w14:textId="77777777" w:rsidR="007479D2" w:rsidRPr="001B355A" w:rsidRDefault="007479D2" w:rsidP="0001737A">
            <w:pPr>
              <w:rPr>
                <w:lang w:val="en-US"/>
              </w:rPr>
            </w:pPr>
            <w:r w:rsidRPr="000075D7">
              <w:rPr>
                <w:lang w:val="en-US"/>
              </w:rPr>
              <w:t xml:space="preserve">Introduce yourself to </w:t>
            </w:r>
            <w:r>
              <w:rPr>
                <w:lang w:val="en-US"/>
              </w:rPr>
              <w:t>your classmates</w:t>
            </w:r>
          </w:p>
        </w:tc>
        <w:tc>
          <w:tcPr>
            <w:tcW w:w="1318" w:type="dxa"/>
          </w:tcPr>
          <w:p w14:paraId="6B455168" w14:textId="77777777" w:rsidR="007479D2" w:rsidRPr="004E365C" w:rsidRDefault="007479D2" w:rsidP="0001737A">
            <w:pPr>
              <w:rPr>
                <w:lang w:val="en-US"/>
              </w:rPr>
            </w:pPr>
            <w:r w:rsidRPr="00C012DA">
              <w:rPr>
                <w:lang w:val="en-US"/>
              </w:rPr>
              <w:t>Arrange  scrambled words to form correct and meaningful sentence</w:t>
            </w:r>
            <w:r>
              <w:rPr>
                <w:lang w:val="en-US"/>
              </w:rPr>
              <w:t>s</w:t>
            </w:r>
            <w:r w:rsidRPr="00C012DA">
              <w:rPr>
                <w:lang w:val="en-US"/>
              </w:rPr>
              <w:t xml:space="preserve"> </w:t>
            </w:r>
          </w:p>
        </w:tc>
      </w:tr>
      <w:tr w:rsidR="007479D2" w:rsidRPr="00610438" w14:paraId="4CDA4B45" w14:textId="77777777" w:rsidTr="0001737A">
        <w:trPr>
          <w:trHeight w:val="581"/>
        </w:trPr>
        <w:tc>
          <w:tcPr>
            <w:tcW w:w="1341" w:type="dxa"/>
          </w:tcPr>
          <w:p w14:paraId="043A99EC" w14:textId="77777777" w:rsidR="007479D2" w:rsidRDefault="007479D2" w:rsidP="0001737A">
            <w:r>
              <w:t>Family and Friends</w:t>
            </w:r>
          </w:p>
        </w:tc>
        <w:tc>
          <w:tcPr>
            <w:tcW w:w="1634" w:type="dxa"/>
          </w:tcPr>
          <w:p w14:paraId="572F9A72" w14:textId="77777777" w:rsidR="007479D2" w:rsidRPr="000075D7" w:rsidRDefault="007479D2" w:rsidP="0001737A">
            <w:pPr>
              <w:rPr>
                <w:lang w:val="en-US"/>
              </w:rPr>
            </w:pPr>
            <w:r w:rsidRPr="000075D7">
              <w:rPr>
                <w:lang w:val="en-US"/>
              </w:rPr>
              <w:t>A reading text on family</w:t>
            </w:r>
            <w:r>
              <w:rPr>
                <w:lang w:val="en-US"/>
              </w:rPr>
              <w:t xml:space="preserve"> members</w:t>
            </w:r>
          </w:p>
        </w:tc>
        <w:tc>
          <w:tcPr>
            <w:tcW w:w="1476" w:type="dxa"/>
          </w:tcPr>
          <w:p w14:paraId="5844EB98" w14:textId="77777777" w:rsidR="007479D2" w:rsidRPr="000075D7" w:rsidRDefault="007479D2" w:rsidP="0001737A">
            <w:pPr>
              <w:rPr>
                <w:lang w:val="en-US"/>
              </w:rPr>
            </w:pPr>
            <w:r w:rsidRPr="000075D7">
              <w:rPr>
                <w:lang w:val="en-US"/>
              </w:rPr>
              <w:t>Family members, descriptive adjectives (tall, short, etc.)</w:t>
            </w:r>
          </w:p>
        </w:tc>
        <w:tc>
          <w:tcPr>
            <w:tcW w:w="2523" w:type="dxa"/>
            <w:gridSpan w:val="2"/>
          </w:tcPr>
          <w:p w14:paraId="670EFA70" w14:textId="77777777" w:rsidR="007479D2" w:rsidRPr="000075D7" w:rsidRDefault="007479D2" w:rsidP="0001737A">
            <w:pPr>
              <w:rPr>
                <w:lang w:val="en-US"/>
              </w:rPr>
            </w:pPr>
            <w:r w:rsidRPr="000075D7">
              <w:rPr>
                <w:lang w:val="en-US"/>
              </w:rPr>
              <w:t>Possessive adjectives (my, your, his, her), singular/plural nouns</w:t>
            </w:r>
          </w:p>
        </w:tc>
        <w:tc>
          <w:tcPr>
            <w:tcW w:w="1447" w:type="dxa"/>
          </w:tcPr>
          <w:p w14:paraId="44AA7AD2" w14:textId="77777777" w:rsidR="007479D2" w:rsidRPr="000075D7" w:rsidRDefault="007479D2" w:rsidP="0001737A">
            <w:pPr>
              <w:rPr>
                <w:lang w:val="en-US"/>
              </w:rPr>
            </w:pPr>
            <w:r>
              <w:rPr>
                <w:lang w:val="en-US"/>
              </w:rPr>
              <w:t xml:space="preserve">Speak about your family </w:t>
            </w:r>
          </w:p>
        </w:tc>
        <w:tc>
          <w:tcPr>
            <w:tcW w:w="1318" w:type="dxa"/>
          </w:tcPr>
          <w:p w14:paraId="5B36A5DA" w14:textId="77777777" w:rsidR="007479D2" w:rsidRDefault="007479D2" w:rsidP="0001737A">
            <w:pPr>
              <w:rPr>
                <w:lang w:val="en-US"/>
              </w:rPr>
            </w:pPr>
            <w:r>
              <w:rPr>
                <w:lang w:val="en-US"/>
              </w:rPr>
              <w:t>Describe your family</w:t>
            </w:r>
          </w:p>
          <w:p w14:paraId="5A8574AF" w14:textId="77777777" w:rsidR="007479D2" w:rsidRPr="000075D7" w:rsidRDefault="007479D2" w:rsidP="0001737A">
            <w:pPr>
              <w:rPr>
                <w:lang w:val="en-US"/>
              </w:rPr>
            </w:pPr>
            <w:r>
              <w:rPr>
                <w:lang w:val="en-US"/>
              </w:rPr>
              <w:t xml:space="preserve">Short sentences </w:t>
            </w:r>
          </w:p>
        </w:tc>
      </w:tr>
      <w:tr w:rsidR="007479D2" w:rsidRPr="00610438" w14:paraId="6E6C1E76" w14:textId="77777777" w:rsidTr="0001737A">
        <w:trPr>
          <w:trHeight w:val="561"/>
        </w:trPr>
        <w:tc>
          <w:tcPr>
            <w:tcW w:w="1341" w:type="dxa"/>
          </w:tcPr>
          <w:p w14:paraId="6D866CE8" w14:textId="77777777" w:rsidR="007479D2" w:rsidRPr="000075D7" w:rsidRDefault="007479D2" w:rsidP="0001737A">
            <w:pPr>
              <w:rPr>
                <w:lang w:val="en-US"/>
              </w:rPr>
            </w:pPr>
            <w:r>
              <w:t>Daily Routines</w:t>
            </w:r>
          </w:p>
        </w:tc>
        <w:tc>
          <w:tcPr>
            <w:tcW w:w="1634" w:type="dxa"/>
          </w:tcPr>
          <w:p w14:paraId="590CEE20" w14:textId="77777777" w:rsidR="007479D2" w:rsidRPr="000075D7" w:rsidRDefault="007479D2" w:rsidP="0001737A">
            <w:pPr>
              <w:rPr>
                <w:lang w:val="en-US"/>
              </w:rPr>
            </w:pPr>
            <w:r>
              <w:rPr>
                <w:lang w:val="en-US"/>
              </w:rPr>
              <w:t xml:space="preserve">A text on a university student's daily routine </w:t>
            </w:r>
          </w:p>
        </w:tc>
        <w:tc>
          <w:tcPr>
            <w:tcW w:w="1476" w:type="dxa"/>
          </w:tcPr>
          <w:p w14:paraId="6018268D" w14:textId="77777777" w:rsidR="007479D2" w:rsidRPr="00B17EFC" w:rsidRDefault="007479D2" w:rsidP="0001737A">
            <w:pPr>
              <w:rPr>
                <w:lang w:val="en-US"/>
              </w:rPr>
            </w:pPr>
            <w:r w:rsidRPr="00B17EFC">
              <w:rPr>
                <w:lang w:val="en-US"/>
              </w:rPr>
              <w:t>Verbs (wake up, go to work, etc.), days, times</w:t>
            </w:r>
          </w:p>
        </w:tc>
        <w:tc>
          <w:tcPr>
            <w:tcW w:w="2523" w:type="dxa"/>
            <w:gridSpan w:val="2"/>
          </w:tcPr>
          <w:p w14:paraId="198BE2C4" w14:textId="77777777" w:rsidR="007479D2" w:rsidRPr="00B17EFC" w:rsidRDefault="007479D2" w:rsidP="0001737A">
            <w:pPr>
              <w:rPr>
                <w:lang w:val="en-US"/>
              </w:rPr>
            </w:pPr>
            <w:r w:rsidRPr="00B17EFC">
              <w:rPr>
                <w:lang w:val="en-US"/>
              </w:rPr>
              <w:t>Present Simple (affirmative), adverbs of frequency</w:t>
            </w:r>
          </w:p>
        </w:tc>
        <w:tc>
          <w:tcPr>
            <w:tcW w:w="1447" w:type="dxa"/>
          </w:tcPr>
          <w:p w14:paraId="26873021" w14:textId="77777777" w:rsidR="007479D2" w:rsidRPr="000075D7" w:rsidRDefault="007479D2" w:rsidP="0001737A">
            <w:pPr>
              <w:rPr>
                <w:lang w:val="en-US"/>
              </w:rPr>
            </w:pPr>
            <w:r>
              <w:rPr>
                <w:lang w:val="en-US"/>
              </w:rPr>
              <w:t xml:space="preserve">Speak about your daily routine </w:t>
            </w:r>
          </w:p>
        </w:tc>
        <w:tc>
          <w:tcPr>
            <w:tcW w:w="1318" w:type="dxa"/>
          </w:tcPr>
          <w:p w14:paraId="2B4E1AEF" w14:textId="77777777" w:rsidR="007479D2" w:rsidRPr="000075D7" w:rsidRDefault="007479D2" w:rsidP="0001737A">
            <w:pPr>
              <w:rPr>
                <w:lang w:val="en-US"/>
              </w:rPr>
            </w:pPr>
          </w:p>
        </w:tc>
      </w:tr>
      <w:tr w:rsidR="007479D2" w:rsidRPr="000075D7" w14:paraId="6EEBB964" w14:textId="77777777" w:rsidTr="0001737A">
        <w:trPr>
          <w:trHeight w:val="581"/>
        </w:trPr>
        <w:tc>
          <w:tcPr>
            <w:tcW w:w="1341" w:type="dxa"/>
          </w:tcPr>
          <w:p w14:paraId="44D97453" w14:textId="77777777" w:rsidR="007479D2" w:rsidRPr="000075D7" w:rsidRDefault="007479D2" w:rsidP="0001737A">
            <w:pPr>
              <w:rPr>
                <w:lang w:val="en-US"/>
              </w:rPr>
            </w:pPr>
            <w:r>
              <w:t>Home and Living</w:t>
            </w:r>
          </w:p>
        </w:tc>
        <w:tc>
          <w:tcPr>
            <w:tcW w:w="1634" w:type="dxa"/>
          </w:tcPr>
          <w:p w14:paraId="65507DE0" w14:textId="77777777" w:rsidR="007479D2" w:rsidRPr="000075D7" w:rsidRDefault="007479D2" w:rsidP="0001737A">
            <w:pPr>
              <w:rPr>
                <w:lang w:val="en-US"/>
              </w:rPr>
            </w:pPr>
            <w:r>
              <w:rPr>
                <w:lang w:val="en-US"/>
              </w:rPr>
              <w:t xml:space="preserve">A text on a house description </w:t>
            </w:r>
          </w:p>
        </w:tc>
        <w:tc>
          <w:tcPr>
            <w:tcW w:w="1476" w:type="dxa"/>
          </w:tcPr>
          <w:p w14:paraId="5BF9DF87" w14:textId="77777777" w:rsidR="007479D2" w:rsidRPr="001B355A" w:rsidRDefault="007479D2" w:rsidP="0001737A">
            <w:pPr>
              <w:rPr>
                <w:lang w:val="en-US"/>
              </w:rPr>
            </w:pPr>
            <w:r w:rsidRPr="001B355A">
              <w:rPr>
                <w:lang w:val="en-US"/>
              </w:rPr>
              <w:t>Rooms, furniture, basic prepositions (on, under, next to</w:t>
            </w:r>
          </w:p>
        </w:tc>
        <w:tc>
          <w:tcPr>
            <w:tcW w:w="2523" w:type="dxa"/>
            <w:gridSpan w:val="2"/>
          </w:tcPr>
          <w:p w14:paraId="1C012020" w14:textId="77777777" w:rsidR="007479D2" w:rsidRPr="001B355A" w:rsidRDefault="007479D2" w:rsidP="0001737A">
            <w:pPr>
              <w:rPr>
                <w:lang w:val="en-US"/>
              </w:rPr>
            </w:pPr>
            <w:r w:rsidRPr="001B355A">
              <w:rPr>
                <w:lang w:val="en-US"/>
              </w:rPr>
              <w:t>There is / There are, prepositions of place</w:t>
            </w:r>
          </w:p>
        </w:tc>
        <w:tc>
          <w:tcPr>
            <w:tcW w:w="1447" w:type="dxa"/>
          </w:tcPr>
          <w:p w14:paraId="723A3C8B" w14:textId="77777777" w:rsidR="007479D2" w:rsidRPr="000075D7" w:rsidRDefault="007479D2" w:rsidP="0001737A">
            <w:pPr>
              <w:rPr>
                <w:lang w:val="en-US"/>
              </w:rPr>
            </w:pPr>
          </w:p>
        </w:tc>
        <w:tc>
          <w:tcPr>
            <w:tcW w:w="1318" w:type="dxa"/>
          </w:tcPr>
          <w:p w14:paraId="3F31A74B" w14:textId="77777777" w:rsidR="007479D2" w:rsidRPr="000075D7" w:rsidRDefault="007479D2" w:rsidP="0001737A">
            <w:pPr>
              <w:rPr>
                <w:lang w:val="en-US"/>
              </w:rPr>
            </w:pPr>
            <w:r>
              <w:rPr>
                <w:lang w:val="en-US"/>
              </w:rPr>
              <w:t>Describe your home</w:t>
            </w:r>
          </w:p>
        </w:tc>
      </w:tr>
      <w:tr w:rsidR="007479D2" w:rsidRPr="00610438" w14:paraId="2BC9C406" w14:textId="77777777" w:rsidTr="0001737A">
        <w:trPr>
          <w:trHeight w:val="868"/>
        </w:trPr>
        <w:tc>
          <w:tcPr>
            <w:tcW w:w="1341" w:type="dxa"/>
          </w:tcPr>
          <w:p w14:paraId="643426AA" w14:textId="77777777" w:rsidR="007479D2" w:rsidRPr="000075D7" w:rsidRDefault="007479D2" w:rsidP="0001737A">
            <w:pPr>
              <w:rPr>
                <w:lang w:val="en-US"/>
              </w:rPr>
            </w:pPr>
            <w:r>
              <w:t>Food and Drinks</w:t>
            </w:r>
          </w:p>
        </w:tc>
        <w:tc>
          <w:tcPr>
            <w:tcW w:w="1634" w:type="dxa"/>
          </w:tcPr>
          <w:p w14:paraId="3FBC32FB" w14:textId="77777777" w:rsidR="007479D2" w:rsidRPr="000075D7" w:rsidRDefault="007479D2" w:rsidP="0001737A">
            <w:pPr>
              <w:rPr>
                <w:lang w:val="en-US"/>
              </w:rPr>
            </w:pPr>
            <w:r>
              <w:rPr>
                <w:lang w:val="en-US"/>
              </w:rPr>
              <w:t>A text on local meals</w:t>
            </w:r>
          </w:p>
        </w:tc>
        <w:tc>
          <w:tcPr>
            <w:tcW w:w="1476" w:type="dxa"/>
          </w:tcPr>
          <w:p w14:paraId="31FC9E40" w14:textId="77777777" w:rsidR="007479D2" w:rsidRPr="001B355A" w:rsidRDefault="007479D2" w:rsidP="0001737A">
            <w:pPr>
              <w:rPr>
                <w:lang w:val="en-US"/>
              </w:rPr>
            </w:pPr>
            <w:r w:rsidRPr="001B355A">
              <w:rPr>
                <w:lang w:val="en-US"/>
              </w:rPr>
              <w:t>Food items, meals, restaurant phrases</w:t>
            </w:r>
          </w:p>
        </w:tc>
        <w:tc>
          <w:tcPr>
            <w:tcW w:w="2523" w:type="dxa"/>
            <w:gridSpan w:val="2"/>
          </w:tcPr>
          <w:p w14:paraId="434FD9A3" w14:textId="77777777" w:rsidR="007479D2" w:rsidRPr="001B355A" w:rsidRDefault="007479D2" w:rsidP="0001737A">
            <w:pPr>
              <w:rPr>
                <w:lang w:val="en-US"/>
              </w:rPr>
            </w:pPr>
            <w:r w:rsidRPr="001B355A">
              <w:rPr>
                <w:lang w:val="en-US"/>
              </w:rPr>
              <w:t>Countable/uncountable nouns, some/any</w:t>
            </w:r>
          </w:p>
        </w:tc>
        <w:tc>
          <w:tcPr>
            <w:tcW w:w="1447" w:type="dxa"/>
          </w:tcPr>
          <w:p w14:paraId="695D1AA1" w14:textId="77777777" w:rsidR="007479D2" w:rsidRPr="001B355A" w:rsidRDefault="007479D2" w:rsidP="0001737A">
            <w:pPr>
              <w:rPr>
                <w:lang w:val="en-US"/>
              </w:rPr>
            </w:pPr>
            <w:r w:rsidRPr="001B355A">
              <w:rPr>
                <w:lang w:val="en-US"/>
              </w:rPr>
              <w:t>Talk about food preferences</w:t>
            </w:r>
          </w:p>
          <w:p w14:paraId="33D37937" w14:textId="77777777" w:rsidR="007479D2" w:rsidRPr="000075D7" w:rsidRDefault="007479D2" w:rsidP="0001737A">
            <w:pPr>
              <w:rPr>
                <w:lang w:val="en-US"/>
              </w:rPr>
            </w:pPr>
            <w:r w:rsidRPr="001B355A">
              <w:rPr>
                <w:lang w:val="en-US"/>
              </w:rPr>
              <w:t>Order food in a café</w:t>
            </w:r>
          </w:p>
        </w:tc>
        <w:tc>
          <w:tcPr>
            <w:tcW w:w="1318" w:type="dxa"/>
          </w:tcPr>
          <w:p w14:paraId="52DE0DF1" w14:textId="77777777" w:rsidR="007479D2" w:rsidRPr="000075D7" w:rsidRDefault="007479D2" w:rsidP="0001737A">
            <w:pPr>
              <w:rPr>
                <w:lang w:val="en-US"/>
              </w:rPr>
            </w:pPr>
            <w:r>
              <w:rPr>
                <w:lang w:val="en-US"/>
              </w:rPr>
              <w:t>Write about your eating habits</w:t>
            </w:r>
          </w:p>
        </w:tc>
      </w:tr>
      <w:tr w:rsidR="007479D2" w:rsidRPr="00610438" w14:paraId="24F52A6C" w14:textId="77777777" w:rsidTr="0001737A">
        <w:trPr>
          <w:trHeight w:val="2011"/>
        </w:trPr>
        <w:tc>
          <w:tcPr>
            <w:tcW w:w="1341" w:type="dxa"/>
          </w:tcPr>
          <w:p w14:paraId="7671DC1D" w14:textId="77777777" w:rsidR="007479D2" w:rsidRPr="000075D7" w:rsidRDefault="007479D2" w:rsidP="0001737A">
            <w:pPr>
              <w:rPr>
                <w:lang w:val="en-US"/>
              </w:rPr>
            </w:pPr>
            <w:r>
              <w:t>Shopping</w:t>
            </w:r>
          </w:p>
        </w:tc>
        <w:tc>
          <w:tcPr>
            <w:tcW w:w="1634" w:type="dxa"/>
          </w:tcPr>
          <w:p w14:paraId="09163EBF" w14:textId="77777777" w:rsidR="007479D2" w:rsidRPr="000075D7" w:rsidRDefault="007479D2" w:rsidP="0001737A">
            <w:pPr>
              <w:rPr>
                <w:lang w:val="en-US"/>
              </w:rPr>
            </w:pPr>
            <w:r>
              <w:rPr>
                <w:lang w:val="en-US"/>
              </w:rPr>
              <w:t xml:space="preserve">A text on shopping </w:t>
            </w:r>
          </w:p>
        </w:tc>
        <w:tc>
          <w:tcPr>
            <w:tcW w:w="1476" w:type="dxa"/>
          </w:tcPr>
          <w:p w14:paraId="3571E2C1" w14:textId="77777777" w:rsidR="007479D2" w:rsidRPr="000075D7" w:rsidRDefault="007479D2" w:rsidP="0001737A">
            <w:pPr>
              <w:rPr>
                <w:lang w:val="en-US"/>
              </w:rPr>
            </w:pPr>
            <w:proofErr w:type="spellStart"/>
            <w:r>
              <w:t>Clothes</w:t>
            </w:r>
            <w:proofErr w:type="spellEnd"/>
            <w:r>
              <w:t xml:space="preserve">, </w:t>
            </w:r>
            <w:proofErr w:type="spellStart"/>
            <w:r>
              <w:t>colors</w:t>
            </w:r>
            <w:proofErr w:type="spellEnd"/>
            <w:r>
              <w:t>, money</w:t>
            </w:r>
          </w:p>
        </w:tc>
        <w:tc>
          <w:tcPr>
            <w:tcW w:w="2523" w:type="dxa"/>
            <w:gridSpan w:val="2"/>
          </w:tcPr>
          <w:p w14:paraId="6D14D6E2" w14:textId="77777777" w:rsidR="007479D2" w:rsidRPr="001B355A" w:rsidRDefault="007479D2" w:rsidP="0001737A">
            <w:pPr>
              <w:rPr>
                <w:lang w:val="en-US"/>
              </w:rPr>
            </w:pPr>
            <w:r w:rsidRPr="001B355A">
              <w:rPr>
                <w:lang w:val="en-US"/>
              </w:rPr>
              <w:t>Demonstratives (this/that/these/those), How much / How many</w:t>
            </w:r>
          </w:p>
        </w:tc>
        <w:tc>
          <w:tcPr>
            <w:tcW w:w="1447" w:type="dxa"/>
          </w:tcPr>
          <w:p w14:paraId="538494F6" w14:textId="77777777" w:rsidR="007479D2" w:rsidRPr="00376E79" w:rsidRDefault="007479D2" w:rsidP="0001737A">
            <w:pPr>
              <w:pStyle w:val="NormalWeb"/>
              <w:rPr>
                <w:rFonts w:asciiTheme="minorHAnsi" w:eastAsiaTheme="minorHAnsi" w:hAnsiTheme="minorHAnsi" w:cstheme="minorBidi"/>
                <w:sz w:val="22"/>
                <w:szCs w:val="22"/>
                <w:lang w:val="en-US" w:eastAsia="en-US"/>
              </w:rPr>
            </w:pPr>
            <w:r w:rsidRPr="00376E79">
              <w:rPr>
                <w:rFonts w:asciiTheme="minorHAnsi" w:eastAsiaTheme="minorHAnsi" w:hAnsiTheme="minorHAnsi" w:cstheme="minorBidi"/>
                <w:sz w:val="22"/>
                <w:szCs w:val="22"/>
                <w:lang w:val="en-US" w:eastAsia="en-US"/>
              </w:rPr>
              <w:t xml:space="preserve"> Ask and answer prices</w:t>
            </w:r>
          </w:p>
          <w:p w14:paraId="20537AC2" w14:textId="77777777" w:rsidR="007479D2" w:rsidRPr="00376E79" w:rsidRDefault="007479D2" w:rsidP="0001737A">
            <w:pPr>
              <w:pStyle w:val="NormalWeb"/>
              <w:rPr>
                <w:rFonts w:asciiTheme="minorHAnsi" w:eastAsiaTheme="minorHAnsi" w:hAnsiTheme="minorHAnsi" w:cstheme="minorBidi"/>
                <w:sz w:val="22"/>
                <w:szCs w:val="22"/>
                <w:lang w:val="en-US" w:eastAsia="en-US"/>
              </w:rPr>
            </w:pPr>
            <w:r w:rsidRPr="00376E79">
              <w:rPr>
                <w:rFonts w:asciiTheme="minorHAnsi" w:eastAsiaTheme="minorHAnsi" w:hAnsiTheme="minorHAnsi" w:cstheme="minorBidi"/>
                <w:sz w:val="22"/>
                <w:szCs w:val="22"/>
                <w:lang w:val="en-US" w:eastAsia="en-US"/>
              </w:rPr>
              <w:t xml:space="preserve"> Talk about clothes and sizes</w:t>
            </w:r>
          </w:p>
          <w:p w14:paraId="3D9932B4" w14:textId="77777777" w:rsidR="007479D2" w:rsidRPr="000075D7" w:rsidRDefault="007479D2" w:rsidP="0001737A">
            <w:pPr>
              <w:rPr>
                <w:lang w:val="en-US"/>
              </w:rPr>
            </w:pPr>
          </w:p>
        </w:tc>
        <w:tc>
          <w:tcPr>
            <w:tcW w:w="1318" w:type="dxa"/>
          </w:tcPr>
          <w:p w14:paraId="393AEF25" w14:textId="77777777" w:rsidR="007479D2" w:rsidRPr="000075D7" w:rsidRDefault="007479D2" w:rsidP="0001737A">
            <w:pPr>
              <w:rPr>
                <w:lang w:val="en-US"/>
              </w:rPr>
            </w:pPr>
          </w:p>
        </w:tc>
      </w:tr>
      <w:tr w:rsidR="007479D2" w:rsidRPr="00610438" w14:paraId="41A5D91C" w14:textId="77777777" w:rsidTr="0001737A">
        <w:trPr>
          <w:trHeight w:val="660"/>
        </w:trPr>
        <w:tc>
          <w:tcPr>
            <w:tcW w:w="1341" w:type="dxa"/>
          </w:tcPr>
          <w:p w14:paraId="6C692BC0" w14:textId="77777777" w:rsidR="007479D2" w:rsidRPr="000075D7" w:rsidRDefault="007479D2" w:rsidP="0001737A">
            <w:pPr>
              <w:rPr>
                <w:lang w:val="en-US"/>
              </w:rPr>
            </w:pPr>
            <w:r>
              <w:t>Free Time and Hobbies</w:t>
            </w:r>
          </w:p>
        </w:tc>
        <w:tc>
          <w:tcPr>
            <w:tcW w:w="1634" w:type="dxa"/>
          </w:tcPr>
          <w:p w14:paraId="19C05FA3" w14:textId="77777777" w:rsidR="007479D2" w:rsidRPr="000075D7" w:rsidRDefault="007479D2" w:rsidP="0001737A">
            <w:pPr>
              <w:rPr>
                <w:lang w:val="en-US"/>
              </w:rPr>
            </w:pPr>
            <w:r>
              <w:rPr>
                <w:lang w:val="en-US"/>
              </w:rPr>
              <w:t xml:space="preserve">A text on leisure and entertainment </w:t>
            </w:r>
          </w:p>
        </w:tc>
        <w:tc>
          <w:tcPr>
            <w:tcW w:w="1476" w:type="dxa"/>
          </w:tcPr>
          <w:p w14:paraId="04219F80" w14:textId="77777777" w:rsidR="007479D2" w:rsidRPr="00376E79" w:rsidRDefault="007479D2" w:rsidP="0001737A">
            <w:pPr>
              <w:rPr>
                <w:lang w:val="en-US"/>
              </w:rPr>
            </w:pPr>
            <w:r w:rsidRPr="00376E79">
              <w:rPr>
                <w:lang w:val="en-US"/>
              </w:rPr>
              <w:t>Hobbies, sports, verbs of preference</w:t>
            </w:r>
          </w:p>
        </w:tc>
        <w:tc>
          <w:tcPr>
            <w:tcW w:w="2523" w:type="dxa"/>
            <w:gridSpan w:val="2"/>
          </w:tcPr>
          <w:p w14:paraId="18F09638" w14:textId="77777777" w:rsidR="007479D2" w:rsidRPr="00376E79" w:rsidRDefault="007479D2" w:rsidP="0001737A">
            <w:pPr>
              <w:rPr>
                <w:lang w:val="en-US"/>
              </w:rPr>
            </w:pPr>
            <w:r w:rsidRPr="00376E79">
              <w:rPr>
                <w:lang w:val="en-US"/>
              </w:rPr>
              <w:t>Like + verb-</w:t>
            </w:r>
            <w:proofErr w:type="spellStart"/>
            <w:r w:rsidRPr="00376E79">
              <w:rPr>
                <w:lang w:val="en-US"/>
              </w:rPr>
              <w:t>ing</w:t>
            </w:r>
            <w:proofErr w:type="spellEnd"/>
            <w:r w:rsidRPr="00376E79">
              <w:rPr>
                <w:lang w:val="en-US"/>
              </w:rPr>
              <w:t>, Present Simple (negative/question</w:t>
            </w:r>
          </w:p>
        </w:tc>
        <w:tc>
          <w:tcPr>
            <w:tcW w:w="1447" w:type="dxa"/>
          </w:tcPr>
          <w:p w14:paraId="60BF95F8" w14:textId="77777777" w:rsidR="007479D2" w:rsidRPr="00376E79" w:rsidRDefault="007479D2" w:rsidP="0001737A">
            <w:pPr>
              <w:pStyle w:val="NormalWeb"/>
              <w:rPr>
                <w:rFonts w:asciiTheme="minorHAnsi" w:eastAsiaTheme="minorHAnsi" w:hAnsiTheme="minorHAnsi" w:cstheme="minorBidi"/>
                <w:sz w:val="22"/>
                <w:szCs w:val="22"/>
                <w:lang w:val="en-US" w:eastAsia="en-US"/>
              </w:rPr>
            </w:pPr>
            <w:r w:rsidRPr="00376E79">
              <w:rPr>
                <w:rFonts w:asciiTheme="minorHAnsi" w:eastAsiaTheme="minorHAnsi" w:hAnsiTheme="minorHAnsi" w:cstheme="minorBidi"/>
                <w:sz w:val="22"/>
                <w:szCs w:val="22"/>
                <w:lang w:val="en-US" w:eastAsia="en-US"/>
              </w:rPr>
              <w:t xml:space="preserve"> Talk about free time and interests</w:t>
            </w:r>
            <w:r>
              <w:rPr>
                <w:rFonts w:asciiTheme="minorHAnsi" w:eastAsiaTheme="minorHAnsi" w:hAnsiTheme="minorHAnsi" w:cstheme="minorBidi"/>
                <w:sz w:val="22"/>
                <w:szCs w:val="22"/>
                <w:lang w:val="en-US" w:eastAsia="en-US"/>
              </w:rPr>
              <w:t xml:space="preserve"> </w:t>
            </w:r>
            <w:r w:rsidRPr="00376E79">
              <w:rPr>
                <w:rFonts w:asciiTheme="minorHAnsi" w:eastAsiaTheme="minorHAnsi" w:hAnsiTheme="minorHAnsi" w:cstheme="minorBidi"/>
                <w:sz w:val="22"/>
                <w:szCs w:val="22"/>
                <w:lang w:val="en-US" w:eastAsia="en-US"/>
              </w:rPr>
              <w:t xml:space="preserve">Ask and answer </w:t>
            </w:r>
            <w:r w:rsidRPr="00376E79">
              <w:rPr>
                <w:rFonts w:asciiTheme="minorHAnsi" w:eastAsiaTheme="minorHAnsi" w:hAnsiTheme="minorHAnsi" w:cstheme="minorBidi"/>
                <w:sz w:val="22"/>
                <w:szCs w:val="22"/>
                <w:lang w:val="en-US" w:eastAsia="en-US"/>
              </w:rPr>
              <w:lastRenderedPageBreak/>
              <w:t>about likes/dislikes</w:t>
            </w:r>
          </w:p>
          <w:p w14:paraId="30E92AB4" w14:textId="77777777" w:rsidR="007479D2" w:rsidRPr="000075D7" w:rsidRDefault="007479D2" w:rsidP="0001737A">
            <w:pPr>
              <w:rPr>
                <w:lang w:val="en-US"/>
              </w:rPr>
            </w:pPr>
          </w:p>
        </w:tc>
        <w:tc>
          <w:tcPr>
            <w:tcW w:w="1318" w:type="dxa"/>
          </w:tcPr>
          <w:p w14:paraId="7C180C89" w14:textId="77777777" w:rsidR="007479D2" w:rsidRPr="000075D7" w:rsidRDefault="007479D2" w:rsidP="0001737A">
            <w:pPr>
              <w:rPr>
                <w:lang w:val="en-US"/>
              </w:rPr>
            </w:pPr>
          </w:p>
        </w:tc>
      </w:tr>
      <w:tr w:rsidR="007479D2" w:rsidRPr="00610438" w14:paraId="3DAE464A" w14:textId="77777777" w:rsidTr="0001737A">
        <w:trPr>
          <w:trHeight w:val="1021"/>
        </w:trPr>
        <w:tc>
          <w:tcPr>
            <w:tcW w:w="1341" w:type="dxa"/>
          </w:tcPr>
          <w:p w14:paraId="1286CC09" w14:textId="77777777" w:rsidR="007479D2" w:rsidRDefault="007479D2" w:rsidP="0001737A">
            <w:pPr>
              <w:rPr>
                <w:lang w:val="en-US"/>
              </w:rPr>
            </w:pPr>
            <w:proofErr w:type="spellStart"/>
            <w:r>
              <w:lastRenderedPageBreak/>
              <w:t>Getting</w:t>
            </w:r>
            <w:proofErr w:type="spellEnd"/>
            <w:r>
              <w:t xml:space="preserve"> </w:t>
            </w:r>
            <w:proofErr w:type="spellStart"/>
            <w:r>
              <w:t>Around</w:t>
            </w:r>
            <w:proofErr w:type="spellEnd"/>
            <w:r>
              <w:t xml:space="preserve"> (Directions &amp; Transport)</w:t>
            </w:r>
          </w:p>
        </w:tc>
        <w:tc>
          <w:tcPr>
            <w:tcW w:w="1634" w:type="dxa"/>
          </w:tcPr>
          <w:p w14:paraId="584E25F9" w14:textId="77777777" w:rsidR="007479D2" w:rsidRPr="00C012DA" w:rsidRDefault="007479D2" w:rsidP="0001737A">
            <w:pPr>
              <w:rPr>
                <w:lang w:val="en-US"/>
              </w:rPr>
            </w:pPr>
            <w:r>
              <w:rPr>
                <w:lang w:val="en-US"/>
              </w:rPr>
              <w:t xml:space="preserve">A dialogue on asking for directions </w:t>
            </w:r>
          </w:p>
        </w:tc>
        <w:tc>
          <w:tcPr>
            <w:tcW w:w="1476" w:type="dxa"/>
          </w:tcPr>
          <w:p w14:paraId="49139DD8" w14:textId="77777777" w:rsidR="007479D2" w:rsidRPr="00C012DA" w:rsidRDefault="007479D2" w:rsidP="0001737A">
            <w:pPr>
              <w:rPr>
                <w:lang w:val="en-US"/>
              </w:rPr>
            </w:pPr>
            <w:r w:rsidRPr="00C012DA">
              <w:rPr>
                <w:lang w:val="en-US"/>
              </w:rPr>
              <w:t>Transport, directions, places in town</w:t>
            </w:r>
          </w:p>
        </w:tc>
        <w:tc>
          <w:tcPr>
            <w:tcW w:w="2508" w:type="dxa"/>
          </w:tcPr>
          <w:p w14:paraId="109B3FE3" w14:textId="77777777" w:rsidR="007479D2" w:rsidRPr="00C012DA" w:rsidRDefault="007479D2" w:rsidP="0001737A">
            <w:pPr>
              <w:rPr>
                <w:lang w:val="en-US"/>
              </w:rPr>
            </w:pPr>
            <w:r w:rsidRPr="00C012DA">
              <w:rPr>
                <w:lang w:val="en-US"/>
              </w:rPr>
              <w:t>Imperatives (turn left, go straight), prepositions of movement</w:t>
            </w:r>
          </w:p>
        </w:tc>
        <w:tc>
          <w:tcPr>
            <w:tcW w:w="1462" w:type="dxa"/>
            <w:gridSpan w:val="2"/>
          </w:tcPr>
          <w:p w14:paraId="2EEEA7D4" w14:textId="77777777" w:rsidR="007479D2" w:rsidRPr="00C012DA" w:rsidRDefault="007479D2" w:rsidP="0001737A">
            <w:pPr>
              <w:rPr>
                <w:lang w:val="en-US"/>
              </w:rPr>
            </w:pPr>
            <w:r w:rsidRPr="00C012DA">
              <w:rPr>
                <w:lang w:val="en-US"/>
              </w:rPr>
              <w:t>Ask for and give directions</w:t>
            </w:r>
          </w:p>
        </w:tc>
        <w:tc>
          <w:tcPr>
            <w:tcW w:w="1318" w:type="dxa"/>
          </w:tcPr>
          <w:p w14:paraId="14A94AFB" w14:textId="77777777" w:rsidR="007479D2" w:rsidRDefault="007479D2" w:rsidP="0001737A">
            <w:pPr>
              <w:rPr>
                <w:lang w:val="en-US"/>
              </w:rPr>
            </w:pPr>
          </w:p>
        </w:tc>
      </w:tr>
      <w:tr w:rsidR="007479D2" w:rsidRPr="00610438" w14:paraId="3A37ADC1" w14:textId="77777777" w:rsidTr="0001737A">
        <w:trPr>
          <w:trHeight w:val="2079"/>
        </w:trPr>
        <w:tc>
          <w:tcPr>
            <w:tcW w:w="1341" w:type="dxa"/>
          </w:tcPr>
          <w:p w14:paraId="61CB6D2E" w14:textId="77777777" w:rsidR="007479D2" w:rsidRDefault="007479D2" w:rsidP="0001737A">
            <w:pPr>
              <w:rPr>
                <w:lang w:val="en-US"/>
              </w:rPr>
            </w:pPr>
            <w:proofErr w:type="spellStart"/>
            <w:r>
              <w:t>Health</w:t>
            </w:r>
            <w:proofErr w:type="spellEnd"/>
            <w:r>
              <w:t xml:space="preserve"> and the Body</w:t>
            </w:r>
          </w:p>
        </w:tc>
        <w:tc>
          <w:tcPr>
            <w:tcW w:w="1634" w:type="dxa"/>
          </w:tcPr>
          <w:p w14:paraId="542877EB" w14:textId="77777777" w:rsidR="007479D2" w:rsidRDefault="007479D2" w:rsidP="0001737A">
            <w:pPr>
              <w:rPr>
                <w:lang w:val="en-US"/>
              </w:rPr>
            </w:pPr>
            <w:r>
              <w:rPr>
                <w:lang w:val="en-US"/>
              </w:rPr>
              <w:t xml:space="preserve">A text on unhealthy eating habits </w:t>
            </w:r>
          </w:p>
        </w:tc>
        <w:tc>
          <w:tcPr>
            <w:tcW w:w="1476" w:type="dxa"/>
          </w:tcPr>
          <w:p w14:paraId="2F8D5607" w14:textId="77777777" w:rsidR="007479D2" w:rsidRPr="00C012DA" w:rsidRDefault="007479D2" w:rsidP="0001737A">
            <w:pPr>
              <w:rPr>
                <w:lang w:val="en-US"/>
              </w:rPr>
            </w:pPr>
            <w:r w:rsidRPr="00C012DA">
              <w:rPr>
                <w:lang w:val="en-US"/>
              </w:rPr>
              <w:t>Body parts, illnesses (cold, headache), health advice</w:t>
            </w:r>
          </w:p>
        </w:tc>
        <w:tc>
          <w:tcPr>
            <w:tcW w:w="2508" w:type="dxa"/>
          </w:tcPr>
          <w:p w14:paraId="5C2A1459" w14:textId="77777777" w:rsidR="007479D2" w:rsidRPr="00C012DA" w:rsidRDefault="007479D2" w:rsidP="0001737A">
            <w:pPr>
              <w:rPr>
                <w:lang w:val="en-US"/>
              </w:rPr>
            </w:pPr>
            <w:r w:rsidRPr="00C012DA">
              <w:rPr>
                <w:lang w:val="en-US"/>
              </w:rPr>
              <w:t xml:space="preserve">Have got, simple modals </w:t>
            </w:r>
            <w:r w:rsidRPr="00481068">
              <w:rPr>
                <w:lang w:val="en-US"/>
              </w:rPr>
              <w:t>for</w:t>
            </w:r>
            <w:r w:rsidRPr="00C012DA">
              <w:rPr>
                <w:lang w:val="en-US"/>
              </w:rPr>
              <w:t xml:space="preserve"> advice (should</w:t>
            </w:r>
          </w:p>
        </w:tc>
        <w:tc>
          <w:tcPr>
            <w:tcW w:w="1462" w:type="dxa"/>
            <w:gridSpan w:val="2"/>
          </w:tcPr>
          <w:p w14:paraId="555B70F3" w14:textId="77777777" w:rsidR="007479D2" w:rsidRPr="00C012DA" w:rsidRDefault="007479D2" w:rsidP="0001737A">
            <w:pPr>
              <w:pStyle w:val="NormalWeb"/>
              <w:rPr>
                <w:rFonts w:asciiTheme="minorHAnsi" w:eastAsiaTheme="minorHAnsi" w:hAnsiTheme="minorHAnsi" w:cstheme="minorBidi"/>
                <w:sz w:val="22"/>
                <w:szCs w:val="22"/>
                <w:lang w:val="en-US" w:eastAsia="en-US"/>
              </w:rPr>
            </w:pPr>
            <w:r w:rsidRPr="00C012DA">
              <w:rPr>
                <w:rFonts w:asciiTheme="minorHAnsi" w:eastAsiaTheme="minorHAnsi" w:hAnsiTheme="minorHAnsi" w:cstheme="minorBidi"/>
                <w:sz w:val="22"/>
                <w:szCs w:val="22"/>
                <w:lang w:val="en-US" w:eastAsia="en-US"/>
              </w:rPr>
              <w:t xml:space="preserve">  Name body parts</w:t>
            </w:r>
          </w:p>
          <w:p w14:paraId="3008F338" w14:textId="77777777" w:rsidR="007479D2" w:rsidRPr="00C012DA" w:rsidRDefault="007479D2" w:rsidP="0001737A">
            <w:pPr>
              <w:pStyle w:val="NormalWeb"/>
              <w:rPr>
                <w:rFonts w:asciiTheme="minorHAnsi" w:eastAsiaTheme="minorHAnsi" w:hAnsiTheme="minorHAnsi" w:cstheme="minorBidi"/>
                <w:sz w:val="22"/>
                <w:szCs w:val="22"/>
                <w:lang w:val="en-US" w:eastAsia="en-US"/>
              </w:rPr>
            </w:pPr>
            <w:r w:rsidRPr="00C012DA">
              <w:rPr>
                <w:rFonts w:asciiTheme="minorHAnsi" w:eastAsiaTheme="minorHAnsi" w:hAnsiTheme="minorHAnsi" w:cstheme="minorBidi"/>
                <w:sz w:val="22"/>
                <w:szCs w:val="22"/>
                <w:lang w:val="en-US" w:eastAsia="en-US"/>
              </w:rPr>
              <w:t xml:space="preserve"> Talk about basic health problems</w:t>
            </w:r>
          </w:p>
          <w:p w14:paraId="6267761F" w14:textId="77777777" w:rsidR="007479D2" w:rsidRDefault="007479D2" w:rsidP="0001737A">
            <w:pPr>
              <w:rPr>
                <w:lang w:val="en-US"/>
              </w:rPr>
            </w:pPr>
          </w:p>
        </w:tc>
        <w:tc>
          <w:tcPr>
            <w:tcW w:w="1318" w:type="dxa"/>
          </w:tcPr>
          <w:p w14:paraId="362B67BE" w14:textId="77777777" w:rsidR="007479D2" w:rsidRDefault="007479D2" w:rsidP="0001737A">
            <w:pPr>
              <w:rPr>
                <w:lang w:val="en-US"/>
              </w:rPr>
            </w:pPr>
          </w:p>
        </w:tc>
      </w:tr>
    </w:tbl>
    <w:p w14:paraId="051194C4" w14:textId="77777777" w:rsidR="007479D2" w:rsidRPr="007479D2" w:rsidRDefault="007479D2" w:rsidP="00A7183D">
      <w:pPr>
        <w:spacing w:before="240" w:after="120" w:line="276" w:lineRule="auto"/>
        <w:rPr>
          <w:rFonts w:ascii="Sakkal Majalla" w:hAnsi="Sakkal Majalla" w:cs="Sakkal Majalla"/>
          <w:b/>
          <w:bCs/>
          <w:color w:val="3B3838"/>
          <w:sz w:val="32"/>
          <w:szCs w:val="32"/>
          <w:rtl/>
          <w:lang w:val="en-US" w:eastAsia="fr-FR"/>
        </w:rPr>
      </w:pPr>
    </w:p>
    <w:p w14:paraId="0E84D9E7" w14:textId="77777777" w:rsidR="00A7183D" w:rsidRPr="007479D2" w:rsidRDefault="00A7183D">
      <w:pPr>
        <w:rPr>
          <w:rFonts w:ascii="Sakkal Majalla" w:hAnsi="Sakkal Majalla" w:cs="Sakkal Majalla"/>
          <w:b/>
          <w:bCs/>
          <w:color w:val="3B3838"/>
          <w:sz w:val="32"/>
          <w:szCs w:val="32"/>
          <w:lang w:val="en-US"/>
        </w:rPr>
      </w:pPr>
      <w:r w:rsidRPr="007479D2">
        <w:rPr>
          <w:lang w:val="en-US"/>
        </w:rPr>
        <w:br w:type="page"/>
      </w:r>
    </w:p>
    <w:p w14:paraId="19A83D53" w14:textId="77777777" w:rsidR="00D557C3" w:rsidRPr="00F935CE" w:rsidRDefault="00D557C3" w:rsidP="00FB7A43">
      <w:pPr>
        <w:pStyle w:val="Paragraphedeliste"/>
        <w:numPr>
          <w:ilvl w:val="0"/>
          <w:numId w:val="11"/>
        </w:numPr>
        <w:shd w:val="clear" w:color="auto" w:fill="BDD6EE"/>
        <w:spacing w:before="240" w:after="120"/>
        <w:ind w:left="284" w:hanging="284"/>
        <w:rPr>
          <w:rFonts w:ascii="Candara" w:hAnsi="Candara"/>
          <w:b/>
          <w:bCs/>
          <w:smallCaps/>
          <w:noProof/>
          <w:color w:val="993300"/>
          <w:sz w:val="28"/>
          <w:szCs w:val="28"/>
        </w:rPr>
      </w:pPr>
      <w:r>
        <w:rPr>
          <w:rFonts w:ascii="Candara" w:hAnsi="Candara"/>
          <w:b/>
          <w:smallCaps/>
          <w:color w:val="993300"/>
          <w:sz w:val="28"/>
        </w:rPr>
        <w:lastRenderedPageBreak/>
        <w:t xml:space="preserve">DIDACTIQUE DU MODULE  </w:t>
      </w:r>
    </w:p>
    <w:p w14:paraId="66455ACA" w14:textId="77777777" w:rsidR="00D557C3" w:rsidRPr="00D557C3" w:rsidRDefault="00D557C3" w:rsidP="00CD26C3">
      <w:pPr>
        <w:spacing w:line="276" w:lineRule="auto"/>
        <w:rPr>
          <w:rFonts w:ascii="Sakkal Majalla" w:hAnsi="Sakkal Majalla" w:cs="Sakkal Majalla"/>
          <w:smallCaps/>
          <w:color w:val="8496B0"/>
        </w:rPr>
      </w:pPr>
      <w:r>
        <w:rPr>
          <w:rFonts w:ascii="Sakkal Majalla" w:hAnsi="Sakkal Majalla"/>
          <w:smallCaps/>
          <w:color w:val="8496B0"/>
        </w:rPr>
        <w:t xml:space="preserve">Indiquer la méthodologie d’enseignement, les moyens pédagogiques </w:t>
      </w:r>
      <w:r w:rsidR="006D5829">
        <w:rPr>
          <w:rFonts w:ascii="Sakkal Majalla" w:hAnsi="Sakkal Majalla"/>
          <w:smallCaps/>
          <w:color w:val="8496B0"/>
        </w:rPr>
        <w:t>PREVUS, …</w:t>
      </w:r>
    </w:p>
    <w:tbl>
      <w:tblPr>
        <w:tblW w:w="492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494"/>
      </w:tblGrid>
      <w:tr w:rsidR="00D557C3" w14:paraId="59B7875F" w14:textId="77777777" w:rsidTr="00086366">
        <w:trPr>
          <w:trHeight w:val="1317"/>
          <w:jc w:val="center"/>
        </w:trPr>
        <w:tc>
          <w:tcPr>
            <w:tcW w:w="5000" w:type="pct"/>
            <w:tcBorders>
              <w:top w:val="single" w:sz="2" w:space="0" w:color="000000"/>
              <w:left w:val="single" w:sz="2" w:space="0" w:color="000000"/>
              <w:bottom w:val="single" w:sz="2" w:space="0" w:color="000000"/>
              <w:right w:val="single" w:sz="2" w:space="0" w:color="000000"/>
            </w:tcBorders>
            <w:vAlign w:val="center"/>
            <w:hideMark/>
          </w:tcPr>
          <w:p w14:paraId="0DB8D5B9" w14:textId="77777777" w:rsidR="00D557C3" w:rsidRDefault="00D557C3" w:rsidP="000C12A5">
            <w:pPr>
              <w:rPr>
                <w:rFonts w:ascii="Candara" w:hAnsi="Candara"/>
                <w:b/>
                <w:bCs/>
                <w:sz w:val="16"/>
                <w:szCs w:val="16"/>
                <w:lang w:bidi="ar-MA"/>
              </w:rPr>
            </w:pPr>
          </w:p>
          <w:p w14:paraId="06EBC1A0" w14:textId="5FA8F9D0" w:rsidR="00163304" w:rsidRPr="00F141A4" w:rsidRDefault="00163304" w:rsidP="00163304">
            <w:pPr>
              <w:widowControl w:val="0"/>
              <w:numPr>
                <w:ilvl w:val="0"/>
                <w:numId w:val="24"/>
              </w:numPr>
              <w:tabs>
                <w:tab w:val="left" w:pos="787"/>
              </w:tabs>
              <w:spacing w:line="276" w:lineRule="exact"/>
              <w:ind w:right="68" w:hanging="360"/>
            </w:pPr>
            <w:r w:rsidRPr="00F141A4">
              <w:rPr>
                <w:spacing w:val="-1"/>
              </w:rPr>
              <w:t>Pédagogie</w:t>
            </w:r>
            <w:r w:rsidRPr="00F141A4">
              <w:t xml:space="preserve">  </w:t>
            </w:r>
            <w:r w:rsidRPr="00F141A4">
              <w:rPr>
                <w:spacing w:val="10"/>
              </w:rPr>
              <w:t xml:space="preserve"> </w:t>
            </w:r>
            <w:r w:rsidRPr="00F141A4">
              <w:rPr>
                <w:spacing w:val="-1"/>
              </w:rPr>
              <w:t>interactive</w:t>
            </w:r>
            <w:r w:rsidRPr="00F141A4">
              <w:t xml:space="preserve">  </w:t>
            </w:r>
            <w:r w:rsidRPr="00F141A4">
              <w:rPr>
                <w:spacing w:val="13"/>
              </w:rPr>
              <w:t xml:space="preserve"> </w:t>
            </w:r>
            <w:r w:rsidRPr="00F141A4">
              <w:rPr>
                <w:spacing w:val="-1"/>
              </w:rPr>
              <w:t>encourageant</w:t>
            </w:r>
            <w:r w:rsidRPr="00F141A4">
              <w:t xml:space="preserve">  </w:t>
            </w:r>
            <w:r w:rsidRPr="00F141A4">
              <w:rPr>
                <w:spacing w:val="12"/>
              </w:rPr>
              <w:t xml:space="preserve"> </w:t>
            </w:r>
            <w:r w:rsidRPr="00F141A4">
              <w:t xml:space="preserve">la  </w:t>
            </w:r>
            <w:r w:rsidRPr="00F141A4">
              <w:rPr>
                <w:spacing w:val="13"/>
              </w:rPr>
              <w:t xml:space="preserve"> </w:t>
            </w:r>
            <w:r w:rsidRPr="00F141A4">
              <w:rPr>
                <w:spacing w:val="-1"/>
              </w:rPr>
              <w:t>confiance</w:t>
            </w:r>
            <w:r w:rsidRPr="00F141A4">
              <w:t xml:space="preserve">  </w:t>
            </w:r>
            <w:r w:rsidRPr="00F141A4">
              <w:rPr>
                <w:spacing w:val="10"/>
              </w:rPr>
              <w:t xml:space="preserve"> </w:t>
            </w:r>
            <w:r w:rsidRPr="00F141A4">
              <w:rPr>
                <w:spacing w:val="-1"/>
              </w:rPr>
              <w:t>en</w:t>
            </w:r>
            <w:r w:rsidRPr="00F141A4">
              <w:t xml:space="preserve">  </w:t>
            </w:r>
            <w:r w:rsidRPr="00F141A4">
              <w:rPr>
                <w:spacing w:val="11"/>
              </w:rPr>
              <w:t xml:space="preserve"> </w:t>
            </w:r>
            <w:r w:rsidR="00610438" w:rsidRPr="00F141A4">
              <w:t>soi</w:t>
            </w:r>
            <w:proofErr w:type="gramStart"/>
            <w:r w:rsidR="00610438" w:rsidRPr="00F141A4">
              <w:t xml:space="preserve">,  </w:t>
            </w:r>
            <w:r w:rsidRPr="00F141A4">
              <w:t>la</w:t>
            </w:r>
            <w:proofErr w:type="gramEnd"/>
            <w:r w:rsidRPr="00F141A4">
              <w:t xml:space="preserve">  </w:t>
            </w:r>
            <w:r w:rsidRPr="00F141A4">
              <w:rPr>
                <w:spacing w:val="11"/>
              </w:rPr>
              <w:t xml:space="preserve"> </w:t>
            </w:r>
            <w:r w:rsidRPr="00F141A4">
              <w:t xml:space="preserve">prise  </w:t>
            </w:r>
            <w:r w:rsidRPr="00F141A4">
              <w:rPr>
                <w:spacing w:val="12"/>
              </w:rPr>
              <w:t xml:space="preserve"> </w:t>
            </w:r>
            <w:r w:rsidRPr="00F141A4">
              <w:t xml:space="preserve">de  </w:t>
            </w:r>
            <w:r w:rsidRPr="00F141A4">
              <w:rPr>
                <w:spacing w:val="10"/>
              </w:rPr>
              <w:t xml:space="preserve"> </w:t>
            </w:r>
            <w:r w:rsidRPr="00F141A4">
              <w:rPr>
                <w:spacing w:val="-1"/>
              </w:rPr>
              <w:t>parole,</w:t>
            </w:r>
            <w:r w:rsidRPr="00F141A4">
              <w:t xml:space="preserve">  </w:t>
            </w:r>
            <w:r w:rsidRPr="00F141A4">
              <w:rPr>
                <w:spacing w:val="13"/>
              </w:rPr>
              <w:t xml:space="preserve"> </w:t>
            </w:r>
            <w:r w:rsidRPr="00F141A4">
              <w:t>la</w:t>
            </w:r>
            <w:r w:rsidRPr="00F141A4">
              <w:rPr>
                <w:spacing w:val="73"/>
              </w:rPr>
              <w:t xml:space="preserve"> </w:t>
            </w:r>
            <w:r w:rsidRPr="00F141A4">
              <w:rPr>
                <w:spacing w:val="-1"/>
              </w:rPr>
              <w:t>communication.</w:t>
            </w:r>
          </w:p>
          <w:p w14:paraId="1D6FB912" w14:textId="77777777" w:rsidR="00163304" w:rsidRDefault="00163304" w:rsidP="00163304">
            <w:pPr>
              <w:widowControl w:val="0"/>
              <w:numPr>
                <w:ilvl w:val="0"/>
                <w:numId w:val="24"/>
              </w:numPr>
              <w:tabs>
                <w:tab w:val="left" w:pos="787"/>
              </w:tabs>
              <w:spacing w:line="290" w:lineRule="exact"/>
              <w:ind w:left="786" w:hanging="153"/>
            </w:pPr>
            <w:r>
              <w:rPr>
                <w:spacing w:val="-1"/>
              </w:rPr>
              <w:t xml:space="preserve">Approche </w:t>
            </w:r>
            <w:r>
              <w:t>inductive</w:t>
            </w:r>
          </w:p>
          <w:p w14:paraId="621BA5E1" w14:textId="77777777" w:rsidR="00D557C3" w:rsidRDefault="00D557C3" w:rsidP="000C12A5">
            <w:pPr>
              <w:rPr>
                <w:rFonts w:ascii="Candara" w:hAnsi="Candara"/>
                <w:b/>
                <w:bCs/>
                <w:sz w:val="16"/>
                <w:szCs w:val="16"/>
                <w:lang w:bidi="ar-MA"/>
              </w:rPr>
            </w:pPr>
          </w:p>
        </w:tc>
      </w:tr>
    </w:tbl>
    <w:p w14:paraId="70D13128" w14:textId="77777777" w:rsidR="00D557C3" w:rsidRPr="00F935CE" w:rsidRDefault="00D557C3" w:rsidP="00FB7A43">
      <w:pPr>
        <w:pStyle w:val="Paragraphedeliste"/>
        <w:numPr>
          <w:ilvl w:val="0"/>
          <w:numId w:val="11"/>
        </w:numPr>
        <w:shd w:val="clear" w:color="auto" w:fill="BDD6EE"/>
        <w:spacing w:before="240" w:after="120"/>
        <w:ind w:left="284" w:hanging="284"/>
        <w:rPr>
          <w:rFonts w:ascii="Candara" w:hAnsi="Candara"/>
          <w:b/>
          <w:bCs/>
          <w:smallCaps/>
          <w:noProof/>
          <w:color w:val="993300"/>
          <w:sz w:val="28"/>
          <w:szCs w:val="28"/>
        </w:rPr>
      </w:pPr>
      <w:r>
        <w:rPr>
          <w:rFonts w:ascii="Candara" w:hAnsi="Candara"/>
          <w:b/>
          <w:smallCaps/>
          <w:color w:val="993300"/>
          <w:sz w:val="28"/>
        </w:rPr>
        <w:t xml:space="preserve">MODALITES D’ORGANISATION DES ACTIVITES PRATIQUES  </w:t>
      </w:r>
    </w:p>
    <w:p w14:paraId="2457D015" w14:textId="77777777" w:rsidR="00D557C3" w:rsidRDefault="00D557C3" w:rsidP="00D557C3">
      <w:pPr>
        <w:rPr>
          <w:rFonts w:ascii="Candara" w:hAnsi="Candara"/>
          <w:b/>
          <w:sz w:val="20"/>
          <w:szCs w:val="20"/>
          <w:lang w:eastAsia="fr-CA" w:bidi="ar-MA"/>
        </w:rPr>
      </w:pPr>
    </w:p>
    <w:tbl>
      <w:tblPr>
        <w:tblW w:w="492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494"/>
      </w:tblGrid>
      <w:tr w:rsidR="00D557C3" w14:paraId="1FD5A1FF" w14:textId="77777777" w:rsidTr="00086366">
        <w:trPr>
          <w:trHeight w:val="1317"/>
          <w:jc w:val="center"/>
        </w:trPr>
        <w:tc>
          <w:tcPr>
            <w:tcW w:w="5000" w:type="pct"/>
            <w:tcBorders>
              <w:top w:val="single" w:sz="2" w:space="0" w:color="000000"/>
              <w:left w:val="single" w:sz="2" w:space="0" w:color="000000"/>
              <w:bottom w:val="single" w:sz="2" w:space="0" w:color="000000"/>
              <w:right w:val="single" w:sz="2" w:space="0" w:color="000000"/>
            </w:tcBorders>
            <w:vAlign w:val="center"/>
            <w:hideMark/>
          </w:tcPr>
          <w:p w14:paraId="57D6758B" w14:textId="77777777" w:rsidR="00EC5870" w:rsidRDefault="00EC5870" w:rsidP="00EC5870">
            <w:pPr>
              <w:widowControl w:val="0"/>
              <w:numPr>
                <w:ilvl w:val="0"/>
                <w:numId w:val="26"/>
              </w:numPr>
              <w:tabs>
                <w:tab w:val="left" w:pos="785"/>
              </w:tabs>
              <w:autoSpaceDE w:val="0"/>
              <w:autoSpaceDN w:val="0"/>
              <w:spacing w:before="192" w:line="287" w:lineRule="exact"/>
            </w:pPr>
            <w:r>
              <w:t xml:space="preserve">Approche </w:t>
            </w:r>
            <w:r>
              <w:rPr>
                <w:spacing w:val="-2"/>
              </w:rPr>
              <w:t>participative</w:t>
            </w:r>
          </w:p>
          <w:p w14:paraId="59682D03" w14:textId="77777777" w:rsidR="00EC5870" w:rsidRDefault="00EC5870" w:rsidP="00EC5870">
            <w:pPr>
              <w:widowControl w:val="0"/>
              <w:numPr>
                <w:ilvl w:val="0"/>
                <w:numId w:val="26"/>
              </w:numPr>
              <w:tabs>
                <w:tab w:val="left" w:pos="785"/>
              </w:tabs>
              <w:autoSpaceDE w:val="0"/>
              <w:autoSpaceDN w:val="0"/>
              <w:spacing w:line="281" w:lineRule="exact"/>
            </w:pPr>
            <w:r>
              <w:t>Activités de</w:t>
            </w:r>
            <w:r>
              <w:rPr>
                <w:spacing w:val="-1"/>
              </w:rPr>
              <w:t xml:space="preserve"> </w:t>
            </w:r>
            <w:r>
              <w:rPr>
                <w:spacing w:val="-2"/>
              </w:rPr>
              <w:t>groupe</w:t>
            </w:r>
          </w:p>
          <w:p w14:paraId="0C93ABED" w14:textId="77777777" w:rsidR="00EC5870" w:rsidRPr="00656FE9" w:rsidRDefault="00EC5870" w:rsidP="00EC5870">
            <w:pPr>
              <w:widowControl w:val="0"/>
              <w:numPr>
                <w:ilvl w:val="0"/>
                <w:numId w:val="26"/>
              </w:numPr>
              <w:tabs>
                <w:tab w:val="left" w:pos="785"/>
              </w:tabs>
              <w:autoSpaceDE w:val="0"/>
              <w:autoSpaceDN w:val="0"/>
              <w:spacing w:line="287" w:lineRule="exact"/>
            </w:pPr>
            <w:r>
              <w:t xml:space="preserve">Jeux de </w:t>
            </w:r>
            <w:r>
              <w:rPr>
                <w:spacing w:val="-4"/>
              </w:rPr>
              <w:t>rôle</w:t>
            </w:r>
          </w:p>
          <w:p w14:paraId="7BDBC5D3" w14:textId="77777777" w:rsidR="00656FE9" w:rsidRPr="00610438" w:rsidRDefault="00656FE9" w:rsidP="00D13170">
            <w:pPr>
              <w:pStyle w:val="Paragraphedeliste"/>
              <w:numPr>
                <w:ilvl w:val="0"/>
                <w:numId w:val="26"/>
              </w:numPr>
              <w:jc w:val="both"/>
              <w:rPr>
                <w:color w:val="000000" w:themeColor="text1"/>
              </w:rPr>
            </w:pPr>
            <w:r w:rsidRPr="00610438">
              <w:rPr>
                <w:color w:val="000000" w:themeColor="text1"/>
              </w:rPr>
              <w:t>Apprentissage situationnel » afin de formaliser l’importance des mises en situation professionnelles dans l’acquisition des compétences linguistiques, tout en veillant à ce que ces situations soient adaptées à chaque filière et intègrent le technolecte spécifique à son domaine.</w:t>
            </w:r>
          </w:p>
          <w:p w14:paraId="25AD13C2" w14:textId="77777777" w:rsidR="00656FE9" w:rsidRDefault="00656FE9" w:rsidP="00656FE9">
            <w:pPr>
              <w:widowControl w:val="0"/>
              <w:tabs>
                <w:tab w:val="left" w:pos="785"/>
              </w:tabs>
              <w:autoSpaceDE w:val="0"/>
              <w:autoSpaceDN w:val="0"/>
              <w:spacing w:line="287" w:lineRule="exact"/>
              <w:ind w:left="424"/>
            </w:pPr>
          </w:p>
          <w:p w14:paraId="183762CA" w14:textId="77777777" w:rsidR="00D557C3" w:rsidRDefault="00D557C3" w:rsidP="000C12A5">
            <w:pPr>
              <w:rPr>
                <w:rFonts w:ascii="Candara" w:hAnsi="Candara"/>
                <w:b/>
                <w:bCs/>
                <w:sz w:val="16"/>
                <w:szCs w:val="16"/>
                <w:lang w:bidi="ar-MA"/>
              </w:rPr>
            </w:pPr>
          </w:p>
        </w:tc>
      </w:tr>
    </w:tbl>
    <w:p w14:paraId="61B47978" w14:textId="77777777" w:rsidR="00125272" w:rsidRDefault="00125272" w:rsidP="00125272">
      <w:pPr>
        <w:pStyle w:val="Paragraphedeliste"/>
        <w:ind w:left="284"/>
        <w:rPr>
          <w:rFonts w:ascii="Candara" w:hAnsi="Candara"/>
          <w:b/>
          <w:bCs/>
          <w:smallCaps/>
          <w:noProof/>
          <w:color w:val="993300"/>
          <w:sz w:val="28"/>
          <w:szCs w:val="28"/>
          <w:lang w:eastAsia="fr-FR"/>
        </w:rPr>
      </w:pPr>
    </w:p>
    <w:p w14:paraId="63A4D585" w14:textId="77777777" w:rsidR="00A7183D" w:rsidRPr="00F935CE" w:rsidRDefault="00A7183D" w:rsidP="00FB7A43">
      <w:pPr>
        <w:pStyle w:val="Paragraphedeliste"/>
        <w:numPr>
          <w:ilvl w:val="0"/>
          <w:numId w:val="11"/>
        </w:numPr>
        <w:shd w:val="clear" w:color="auto" w:fill="BDD6EE"/>
        <w:spacing w:before="240" w:after="120"/>
        <w:ind w:left="284" w:hanging="284"/>
        <w:rPr>
          <w:rFonts w:ascii="Candara" w:hAnsi="Candara"/>
          <w:b/>
          <w:bCs/>
          <w:smallCaps/>
          <w:noProof/>
          <w:color w:val="993300"/>
          <w:sz w:val="28"/>
          <w:szCs w:val="28"/>
        </w:rPr>
      </w:pPr>
      <w:r>
        <w:rPr>
          <w:rFonts w:ascii="Candara" w:hAnsi="Candara"/>
          <w:b/>
          <w:smallCaps/>
          <w:color w:val="993300"/>
          <w:sz w:val="28"/>
        </w:rPr>
        <w:t xml:space="preserve">MODALITES D’ENSEIGNEMENT A DISTANCE  </w:t>
      </w:r>
    </w:p>
    <w:p w14:paraId="45A042DB" w14:textId="77777777" w:rsidR="00DE66C9" w:rsidRPr="00EA289B" w:rsidRDefault="00DE66C9" w:rsidP="00DE66C9">
      <w:pPr>
        <w:rPr>
          <w:rFonts w:ascii="Candara" w:hAnsi="Candara"/>
          <w:b/>
          <w:sz w:val="20"/>
          <w:szCs w:val="20"/>
          <w:highlight w:val="yellow"/>
          <w:lang w:eastAsia="fr-CA"/>
        </w:rPr>
      </w:pP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0"/>
      </w:tblGrid>
      <w:tr w:rsidR="00DE66C9" w:rsidRPr="00EA289B" w14:paraId="0E13E685" w14:textId="77777777" w:rsidTr="00074836">
        <w:trPr>
          <w:trHeight w:val="1317"/>
          <w:jc w:val="center"/>
        </w:trPr>
        <w:tc>
          <w:tcPr>
            <w:tcW w:w="5000" w:type="pct"/>
            <w:vAlign w:val="center"/>
            <w:hideMark/>
          </w:tcPr>
          <w:p w14:paraId="3031A8D8" w14:textId="77777777" w:rsidR="00DE66C9" w:rsidRPr="00EA289B" w:rsidRDefault="00DE66C9" w:rsidP="00074836">
            <w:pPr>
              <w:rPr>
                <w:rFonts w:ascii="Candara" w:hAnsi="Candara"/>
                <w:b/>
                <w:bCs/>
                <w:sz w:val="16"/>
                <w:szCs w:val="16"/>
                <w:highlight w:val="yellow"/>
              </w:rPr>
            </w:pPr>
          </w:p>
          <w:p w14:paraId="7C2745C6" w14:textId="77777777" w:rsidR="00DE66C9" w:rsidRPr="00EA289B" w:rsidRDefault="00DE66C9" w:rsidP="00074836">
            <w:pPr>
              <w:rPr>
                <w:rFonts w:ascii="Candara" w:hAnsi="Candara"/>
                <w:b/>
                <w:bCs/>
                <w:sz w:val="16"/>
                <w:szCs w:val="16"/>
                <w:highlight w:val="yellow"/>
              </w:rPr>
            </w:pPr>
          </w:p>
          <w:p w14:paraId="09ACBEEF" w14:textId="017BFA95" w:rsidR="00163304" w:rsidRDefault="00163304" w:rsidP="00163304">
            <w:pPr>
              <w:pStyle w:val="Corpsdetexte"/>
              <w:spacing w:before="149"/>
              <w:ind w:left="64"/>
              <w:rPr>
                <w:b/>
                <w:bCs w:val="0"/>
                <w:color w:val="FF0000"/>
                <w:spacing w:val="-2"/>
                <w:sz w:val="32"/>
                <w:szCs w:val="32"/>
              </w:rPr>
            </w:pPr>
            <w:r w:rsidRPr="00163304">
              <w:rPr>
                <w:b/>
                <w:bCs w:val="0"/>
                <w:sz w:val="32"/>
                <w:szCs w:val="32"/>
              </w:rPr>
              <w:t>Suivi</w:t>
            </w:r>
            <w:r w:rsidRPr="00163304">
              <w:rPr>
                <w:b/>
                <w:bCs w:val="0"/>
                <w:spacing w:val="42"/>
                <w:sz w:val="32"/>
                <w:szCs w:val="32"/>
              </w:rPr>
              <w:t xml:space="preserve"> </w:t>
            </w:r>
            <w:r w:rsidRPr="00163304">
              <w:rPr>
                <w:b/>
                <w:bCs w:val="0"/>
                <w:sz w:val="32"/>
                <w:szCs w:val="32"/>
              </w:rPr>
              <w:t>sur</w:t>
            </w:r>
            <w:r w:rsidRPr="00163304">
              <w:rPr>
                <w:b/>
                <w:bCs w:val="0"/>
                <w:spacing w:val="-3"/>
                <w:sz w:val="32"/>
                <w:szCs w:val="32"/>
              </w:rPr>
              <w:t xml:space="preserve"> </w:t>
            </w:r>
            <w:r w:rsidRPr="00163304">
              <w:rPr>
                <w:b/>
                <w:bCs w:val="0"/>
                <w:sz w:val="32"/>
                <w:szCs w:val="32"/>
              </w:rPr>
              <w:t>la</w:t>
            </w:r>
            <w:r w:rsidRPr="00163304">
              <w:rPr>
                <w:b/>
                <w:bCs w:val="0"/>
                <w:spacing w:val="-3"/>
                <w:sz w:val="32"/>
                <w:szCs w:val="32"/>
              </w:rPr>
              <w:t xml:space="preserve"> </w:t>
            </w:r>
            <w:r w:rsidRPr="00163304">
              <w:rPr>
                <w:b/>
                <w:bCs w:val="0"/>
                <w:spacing w:val="-2"/>
                <w:sz w:val="32"/>
                <w:szCs w:val="32"/>
              </w:rPr>
              <w:t>plateforme</w:t>
            </w:r>
          </w:p>
          <w:p w14:paraId="4ABD9D11" w14:textId="77777777" w:rsidR="00656FE9" w:rsidRDefault="00656FE9" w:rsidP="00163304">
            <w:pPr>
              <w:pStyle w:val="Corpsdetexte"/>
              <w:spacing w:before="149"/>
              <w:ind w:left="64"/>
              <w:rPr>
                <w:b/>
                <w:bCs w:val="0"/>
                <w:color w:val="FF0000"/>
              </w:rPr>
            </w:pPr>
          </w:p>
          <w:p w14:paraId="6327CA28" w14:textId="77777777" w:rsidR="00656FE9" w:rsidRPr="00610438" w:rsidRDefault="00656FE9" w:rsidP="00656FE9">
            <w:pPr>
              <w:pStyle w:val="Corpsdetexte"/>
              <w:spacing w:before="149"/>
              <w:ind w:left="64"/>
              <w:rPr>
                <w:color w:val="000000" w:themeColor="text1"/>
              </w:rPr>
            </w:pPr>
            <w:r w:rsidRPr="00610438">
              <w:rPr>
                <w:color w:val="000000" w:themeColor="text1"/>
              </w:rPr>
              <w:t xml:space="preserve">La plateforme propose deux parcours d´enseignement : </w:t>
            </w:r>
          </w:p>
          <w:p w14:paraId="08835965" w14:textId="0C67AEE5" w:rsidR="00656FE9" w:rsidRPr="00610438" w:rsidRDefault="00656FE9" w:rsidP="00656FE9">
            <w:pPr>
              <w:pStyle w:val="Corpsdetexte"/>
              <w:numPr>
                <w:ilvl w:val="0"/>
                <w:numId w:val="33"/>
              </w:numPr>
              <w:spacing w:before="149"/>
              <w:rPr>
                <w:color w:val="000000" w:themeColor="text1"/>
              </w:rPr>
            </w:pPr>
            <w:r w:rsidRPr="00610438">
              <w:rPr>
                <w:color w:val="000000" w:themeColor="text1"/>
              </w:rPr>
              <w:t xml:space="preserve">Un parcours d’enseignement des langues conditionné dont l´unité fondamentale est le module directeur dans lequel on retrouve quatre formats de contenu </w:t>
            </w:r>
            <w:r w:rsidR="00610438" w:rsidRPr="00610438">
              <w:rPr>
                <w:color w:val="000000" w:themeColor="text1"/>
              </w:rPr>
              <w:t>multimédia</w:t>
            </w:r>
            <w:r w:rsidRPr="00610438">
              <w:rPr>
                <w:color w:val="000000" w:themeColor="text1"/>
              </w:rPr>
              <w:t xml:space="preserve"> : VTS, MOOC, Capsule et Podcast. La transition vers le contenu qui suit requiert l´achèvement du </w:t>
            </w:r>
            <w:r w:rsidR="00610438" w:rsidRPr="00610438">
              <w:rPr>
                <w:color w:val="000000" w:themeColor="text1"/>
              </w:rPr>
              <w:t>précèdent</w:t>
            </w:r>
            <w:r w:rsidRPr="00610438">
              <w:rPr>
                <w:color w:val="000000" w:themeColor="text1"/>
              </w:rPr>
              <w:t xml:space="preserve">. Chaque niveau compte six modules directeurs avec deux évaluations sommatives. </w:t>
            </w:r>
          </w:p>
          <w:p w14:paraId="32092AA5" w14:textId="77777777" w:rsidR="00656FE9" w:rsidRPr="00610438" w:rsidRDefault="00656FE9" w:rsidP="00656FE9">
            <w:pPr>
              <w:pStyle w:val="Corpsdetexte"/>
              <w:numPr>
                <w:ilvl w:val="0"/>
                <w:numId w:val="33"/>
              </w:numPr>
              <w:spacing w:before="149"/>
              <w:rPr>
                <w:color w:val="000000" w:themeColor="text1"/>
              </w:rPr>
            </w:pPr>
            <w:r w:rsidRPr="00610438">
              <w:rPr>
                <w:color w:val="000000" w:themeColor="text1"/>
              </w:rPr>
              <w:t>Un parcours d´ouverture libre qui propose des contenus ludique et patrimoniale et des séquences de Real Skills qui permettent de renforcer les compétences linguistiques des apprenants dans un cadre plus.</w:t>
            </w:r>
          </w:p>
          <w:p w14:paraId="24B5C333" w14:textId="06293855" w:rsidR="00656FE9" w:rsidRPr="00610438" w:rsidRDefault="00656FE9" w:rsidP="00656FE9">
            <w:pPr>
              <w:pStyle w:val="Corpsdetexte"/>
              <w:spacing w:before="149"/>
              <w:rPr>
                <w:color w:val="000000" w:themeColor="text1"/>
              </w:rPr>
            </w:pPr>
            <w:r w:rsidRPr="00610438">
              <w:rPr>
                <w:color w:val="000000" w:themeColor="text1"/>
              </w:rPr>
              <w:t xml:space="preserve">Les </w:t>
            </w:r>
            <w:r w:rsidR="00610438" w:rsidRPr="00610438">
              <w:rPr>
                <w:color w:val="000000" w:themeColor="text1"/>
              </w:rPr>
              <w:t>notes des</w:t>
            </w:r>
            <w:r w:rsidRPr="00610438">
              <w:rPr>
                <w:color w:val="000000" w:themeColor="text1"/>
              </w:rPr>
              <w:t xml:space="preserve"> évaluations qui s´opèrent en présentiel sont directement affichée sur la plateforme grâce des code QR que les enseignants peuvent générer dans l’espace qui leur a été réservé. </w:t>
            </w:r>
          </w:p>
          <w:p w14:paraId="6C0E4B66" w14:textId="478A72C6" w:rsidR="00656FE9" w:rsidRPr="00610438" w:rsidRDefault="00656FE9" w:rsidP="00656FE9">
            <w:pPr>
              <w:pStyle w:val="Corpsdetexte"/>
              <w:spacing w:before="149"/>
              <w:ind w:left="64"/>
              <w:rPr>
                <w:color w:val="000000" w:themeColor="text1"/>
              </w:rPr>
            </w:pPr>
            <w:r w:rsidRPr="00610438">
              <w:rPr>
                <w:color w:val="000000" w:themeColor="text1"/>
              </w:rPr>
              <w:t xml:space="preserve">Pour les modalités d’organisation des activités </w:t>
            </w:r>
            <w:r w:rsidR="00610438" w:rsidRPr="00610438">
              <w:rPr>
                <w:color w:val="000000" w:themeColor="text1"/>
              </w:rPr>
              <w:t>pratiques, la</w:t>
            </w:r>
            <w:r w:rsidRPr="00610438">
              <w:rPr>
                <w:color w:val="000000" w:themeColor="text1"/>
              </w:rPr>
              <w:t xml:space="preserve"> notion d’« Apprentissage situationnel » atteste de l’importance des mises en situation professionnelles dans l’acquisition des compétences linguistiques, tout en veillant à ce que ces situations soient adaptées à chaque filière et intègrent le technolecte spécifique à son domaine.</w:t>
            </w:r>
          </w:p>
          <w:p w14:paraId="09E33D9B" w14:textId="77777777" w:rsidR="00656FE9" w:rsidRDefault="00656FE9" w:rsidP="00656FE9">
            <w:pPr>
              <w:pStyle w:val="Corpsdetexte"/>
              <w:spacing w:before="149"/>
              <w:ind w:left="64"/>
              <w:rPr>
                <w:color w:val="0070C0"/>
              </w:rPr>
            </w:pPr>
          </w:p>
          <w:p w14:paraId="59C82CF0" w14:textId="77777777" w:rsidR="00656FE9" w:rsidRDefault="00656FE9" w:rsidP="00656FE9">
            <w:pPr>
              <w:pStyle w:val="Corpsdetexte"/>
              <w:spacing w:before="149"/>
              <w:ind w:left="64"/>
              <w:rPr>
                <w:color w:val="0070C0"/>
              </w:rPr>
            </w:pPr>
          </w:p>
          <w:p w14:paraId="55315A51" w14:textId="77777777" w:rsidR="00656FE9" w:rsidRDefault="00656FE9" w:rsidP="00656FE9">
            <w:pPr>
              <w:pStyle w:val="Corpsdetexte"/>
              <w:spacing w:before="149"/>
              <w:ind w:left="64"/>
              <w:rPr>
                <w:color w:val="0070C0"/>
              </w:rPr>
            </w:pPr>
          </w:p>
          <w:p w14:paraId="7B6F7A04" w14:textId="77777777" w:rsidR="00656FE9" w:rsidRDefault="00656FE9" w:rsidP="00656FE9">
            <w:pPr>
              <w:rPr>
                <w:rFonts w:ascii="Candara" w:hAnsi="Candara"/>
                <w:b/>
                <w:bCs/>
                <w:sz w:val="16"/>
                <w:szCs w:val="16"/>
                <w:highlight w:val="yellow"/>
              </w:rPr>
            </w:pPr>
          </w:p>
          <w:p w14:paraId="19AFD9F0" w14:textId="379A3CDD" w:rsidR="00656FE9" w:rsidRPr="00656FE9" w:rsidRDefault="00656FE9" w:rsidP="00656FE9">
            <w:pPr>
              <w:spacing w:after="160" w:line="259" w:lineRule="auto"/>
              <w:jc w:val="both"/>
              <w:rPr>
                <w:rFonts w:eastAsia="Aptos"/>
                <w:kern w:val="2"/>
                <w:lang w:eastAsia="en-US"/>
                <w14:ligatures w14:val="standardContextual"/>
              </w:rPr>
            </w:pPr>
            <w:r>
              <w:rPr>
                <w:rFonts w:eastAsia="Aptos"/>
                <w:kern w:val="2"/>
                <w:lang w:eastAsia="en-US"/>
                <w14:ligatures w14:val="standardContextual"/>
              </w:rPr>
              <w:t xml:space="preserve">En </w:t>
            </w:r>
            <w:r w:rsidR="00610438">
              <w:rPr>
                <w:rFonts w:eastAsia="Aptos"/>
                <w:kern w:val="2"/>
                <w:lang w:eastAsia="en-US"/>
                <w14:ligatures w14:val="standardContextual"/>
              </w:rPr>
              <w:t>présentiel,</w:t>
            </w:r>
            <w:r w:rsidRPr="00656FE9">
              <w:rPr>
                <w:rFonts w:eastAsia="Aptos"/>
                <w:kern w:val="2"/>
                <w:lang w:eastAsia="en-US"/>
                <w14:ligatures w14:val="standardContextual"/>
              </w:rPr>
              <w:t xml:space="preserve"> dans une classe, nous rencontrons souvent une hétérogénéité des niveaux : il n’est pas rare d’avoir, par exemple, un étudiant de niveau B1 aux côtés d’un autre de niveau C1. Or, le contenu du document semble cibler un niveau linguistique précis, avec des points très spécifiques, tels que « Plural, Regular/</w:t>
            </w:r>
            <w:proofErr w:type="spellStart"/>
            <w:r w:rsidRPr="00656FE9">
              <w:rPr>
                <w:rFonts w:eastAsia="Aptos"/>
                <w:kern w:val="2"/>
                <w:lang w:eastAsia="en-US"/>
                <w14:ligatures w14:val="standardContextual"/>
              </w:rPr>
              <w:t>Irregular</w:t>
            </w:r>
            <w:proofErr w:type="spellEnd"/>
            <w:r w:rsidRPr="00656FE9">
              <w:rPr>
                <w:rFonts w:eastAsia="Aptos"/>
                <w:kern w:val="2"/>
                <w:lang w:eastAsia="en-US"/>
                <w14:ligatures w14:val="standardContextual"/>
              </w:rPr>
              <w:t xml:space="preserve"> » en grammaire ou « </w:t>
            </w:r>
            <w:proofErr w:type="spellStart"/>
            <w:r w:rsidRPr="00656FE9">
              <w:rPr>
                <w:rFonts w:eastAsia="Aptos"/>
                <w:kern w:val="2"/>
                <w:lang w:eastAsia="en-US"/>
                <w14:ligatures w14:val="standardContextual"/>
              </w:rPr>
              <w:t>Expressing</w:t>
            </w:r>
            <w:proofErr w:type="spellEnd"/>
            <w:r w:rsidRPr="00656FE9">
              <w:rPr>
                <w:rFonts w:eastAsia="Aptos"/>
                <w:kern w:val="2"/>
                <w:lang w:eastAsia="en-US"/>
                <w14:ligatures w14:val="standardContextual"/>
              </w:rPr>
              <w:t xml:space="preserve"> </w:t>
            </w:r>
            <w:proofErr w:type="spellStart"/>
            <w:r w:rsidRPr="00656FE9">
              <w:rPr>
                <w:rFonts w:eastAsia="Aptos"/>
                <w:kern w:val="2"/>
                <w:lang w:eastAsia="en-US"/>
                <w14:ligatures w14:val="standardContextual"/>
              </w:rPr>
              <w:t>personal</w:t>
            </w:r>
            <w:proofErr w:type="spellEnd"/>
            <w:r w:rsidRPr="00656FE9">
              <w:rPr>
                <w:rFonts w:eastAsia="Aptos"/>
                <w:kern w:val="2"/>
                <w:lang w:eastAsia="en-US"/>
                <w14:ligatures w14:val="standardContextual"/>
              </w:rPr>
              <w:t xml:space="preserve"> opinions ».</w:t>
            </w:r>
          </w:p>
          <w:p w14:paraId="0A488044" w14:textId="77777777" w:rsidR="00656FE9" w:rsidRPr="00656FE9" w:rsidRDefault="00656FE9" w:rsidP="00656FE9">
            <w:pPr>
              <w:spacing w:after="160" w:line="259" w:lineRule="auto"/>
              <w:rPr>
                <w:rFonts w:eastAsia="Aptos"/>
                <w:kern w:val="2"/>
                <w:lang w:eastAsia="en-US"/>
                <w14:ligatures w14:val="standardContextual"/>
              </w:rPr>
            </w:pPr>
            <w:r w:rsidRPr="00656FE9">
              <w:rPr>
                <w:rFonts w:eastAsia="Aptos"/>
                <w:kern w:val="2"/>
                <w:lang w:eastAsia="en-US"/>
                <w14:ligatures w14:val="standardContextual"/>
              </w:rPr>
              <w:t xml:space="preserve">Par ailleurs, dans ces documents, les thèmes sont davantage centrés sur la vie estudiantine, avec une certaine généralisation. Sur notre plateforme, en revanche, nous plaçons déjà les étudiants dans des environnements professionnels, en intégrant des compétences dont ils auront réellement besoin sur leur lieu de travail, comme par exemple how to </w:t>
            </w:r>
            <w:proofErr w:type="spellStart"/>
            <w:r w:rsidRPr="00656FE9">
              <w:rPr>
                <w:rFonts w:eastAsia="Aptos"/>
                <w:kern w:val="2"/>
                <w:lang w:eastAsia="en-US"/>
                <w14:ligatures w14:val="standardContextual"/>
              </w:rPr>
              <w:t>write</w:t>
            </w:r>
            <w:proofErr w:type="spellEnd"/>
            <w:r w:rsidRPr="00656FE9">
              <w:rPr>
                <w:rFonts w:eastAsia="Aptos"/>
                <w:kern w:val="2"/>
                <w:lang w:eastAsia="en-US"/>
                <w14:ligatures w14:val="standardContextual"/>
              </w:rPr>
              <w:t xml:space="preserve"> a report, sans oublier les technolectes propres à chaque spécialisation.</w:t>
            </w:r>
          </w:p>
          <w:p w14:paraId="2BE34AB6" w14:textId="197AC586" w:rsidR="00656FE9" w:rsidRPr="00F761DF" w:rsidRDefault="00656FE9" w:rsidP="00656FE9">
            <w:pPr>
              <w:spacing w:after="160" w:line="259" w:lineRule="auto"/>
              <w:jc w:val="both"/>
              <w:rPr>
                <w:rFonts w:eastAsia="Aptos"/>
                <w:kern w:val="2"/>
                <w:lang w:eastAsia="en-US"/>
                <w14:ligatures w14:val="standardContextual"/>
              </w:rPr>
            </w:pPr>
            <w:r w:rsidRPr="00656FE9">
              <w:rPr>
                <w:rFonts w:eastAsia="Aptos"/>
                <w:kern w:val="2"/>
                <w:lang w:eastAsia="en-US"/>
                <w14:ligatures w14:val="standardContextual"/>
              </w:rPr>
              <w:t>Enfin, concernant la conception même du contenu, nous disposons bien sur la plateforme de thématiques similaires ; la différence réside dans le choix de combinaisons entre les cours de vocabulaire, Grammaire, Compréhension… sont combinés : Notre approche veille à proposer ces contenus dans des formats et progressions adaptés aux niveaux des apprenants.</w:t>
            </w:r>
          </w:p>
          <w:p w14:paraId="1311F3D2" w14:textId="77777777" w:rsidR="00DE66C9" w:rsidRDefault="00DE66C9" w:rsidP="00074836">
            <w:pPr>
              <w:rPr>
                <w:rFonts w:ascii="Candara" w:hAnsi="Candara"/>
                <w:b/>
                <w:bCs/>
                <w:sz w:val="16"/>
                <w:szCs w:val="16"/>
                <w:highlight w:val="yellow"/>
              </w:rPr>
            </w:pPr>
          </w:p>
          <w:p w14:paraId="32C36C06" w14:textId="77777777" w:rsidR="00DE66C9" w:rsidRPr="00EA289B" w:rsidRDefault="00DE66C9" w:rsidP="00074836">
            <w:pPr>
              <w:rPr>
                <w:rFonts w:ascii="Candara" w:hAnsi="Candara"/>
                <w:b/>
                <w:bCs/>
                <w:sz w:val="16"/>
                <w:szCs w:val="16"/>
                <w:highlight w:val="yellow"/>
              </w:rPr>
            </w:pPr>
          </w:p>
        </w:tc>
      </w:tr>
    </w:tbl>
    <w:p w14:paraId="2C7F229B" w14:textId="77777777" w:rsidR="00D557C3" w:rsidRPr="00F935CE" w:rsidRDefault="00D557C3" w:rsidP="00FB7A43">
      <w:pPr>
        <w:pStyle w:val="Paragraphedeliste"/>
        <w:numPr>
          <w:ilvl w:val="0"/>
          <w:numId w:val="11"/>
        </w:numPr>
        <w:shd w:val="clear" w:color="auto" w:fill="BDD6EE"/>
        <w:spacing w:before="240" w:after="120"/>
        <w:ind w:left="284" w:hanging="284"/>
        <w:rPr>
          <w:rFonts w:ascii="Candara" w:hAnsi="Candara"/>
          <w:b/>
          <w:bCs/>
          <w:smallCaps/>
          <w:noProof/>
          <w:color w:val="993300"/>
          <w:sz w:val="28"/>
          <w:szCs w:val="28"/>
        </w:rPr>
      </w:pPr>
      <w:r>
        <w:rPr>
          <w:rFonts w:ascii="Candara" w:hAnsi="Candara"/>
          <w:b/>
          <w:smallCaps/>
          <w:color w:val="993300"/>
          <w:sz w:val="28"/>
        </w:rPr>
        <w:lastRenderedPageBreak/>
        <w:t xml:space="preserve">MODALITES D’ENSEIGNEMENT PAR ALTERNANCE  </w:t>
      </w:r>
    </w:p>
    <w:tbl>
      <w:tblPr>
        <w:tblW w:w="492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494"/>
      </w:tblGrid>
      <w:tr w:rsidR="00D557C3" w14:paraId="099CF276" w14:textId="77777777" w:rsidTr="002E4922">
        <w:trPr>
          <w:trHeight w:val="1317"/>
          <w:jc w:val="center"/>
        </w:trPr>
        <w:tc>
          <w:tcPr>
            <w:tcW w:w="5000" w:type="pct"/>
            <w:tcBorders>
              <w:top w:val="single" w:sz="2" w:space="0" w:color="000000"/>
              <w:left w:val="single" w:sz="2" w:space="0" w:color="000000"/>
              <w:bottom w:val="single" w:sz="2" w:space="0" w:color="000000"/>
              <w:right w:val="single" w:sz="2" w:space="0" w:color="000000"/>
            </w:tcBorders>
            <w:vAlign w:val="center"/>
            <w:hideMark/>
          </w:tcPr>
          <w:p w14:paraId="245F672E" w14:textId="77777777" w:rsidR="00D557C3" w:rsidRDefault="00D557C3" w:rsidP="000C12A5">
            <w:pPr>
              <w:rPr>
                <w:rFonts w:ascii="Candara" w:hAnsi="Candara"/>
                <w:b/>
                <w:bCs/>
                <w:sz w:val="16"/>
                <w:szCs w:val="16"/>
                <w:lang w:bidi="ar-MA"/>
              </w:rPr>
            </w:pPr>
          </w:p>
          <w:p w14:paraId="7B062580" w14:textId="77777777" w:rsidR="00D557C3" w:rsidRDefault="00D557C3" w:rsidP="000C12A5">
            <w:pPr>
              <w:rPr>
                <w:rFonts w:ascii="Candara" w:hAnsi="Candara"/>
                <w:b/>
                <w:bCs/>
                <w:sz w:val="16"/>
                <w:szCs w:val="16"/>
                <w:lang w:bidi="ar-MA"/>
              </w:rPr>
            </w:pPr>
          </w:p>
          <w:p w14:paraId="35D99EE1" w14:textId="77777777" w:rsidR="00D557C3" w:rsidRDefault="00D557C3" w:rsidP="000C12A5">
            <w:pPr>
              <w:rPr>
                <w:rFonts w:ascii="Candara" w:hAnsi="Candara"/>
                <w:b/>
                <w:bCs/>
                <w:sz w:val="16"/>
                <w:szCs w:val="16"/>
                <w:lang w:bidi="ar-MA"/>
              </w:rPr>
            </w:pPr>
          </w:p>
          <w:p w14:paraId="78B0EF7B" w14:textId="77777777" w:rsidR="00D557C3" w:rsidRDefault="00D557C3" w:rsidP="000C12A5">
            <w:pPr>
              <w:rPr>
                <w:rFonts w:ascii="Candara" w:hAnsi="Candara"/>
                <w:b/>
                <w:bCs/>
                <w:sz w:val="16"/>
                <w:szCs w:val="16"/>
                <w:lang w:bidi="ar-MA"/>
              </w:rPr>
            </w:pPr>
          </w:p>
          <w:p w14:paraId="36E04868" w14:textId="77777777" w:rsidR="00D557C3" w:rsidRDefault="00D557C3" w:rsidP="000C12A5">
            <w:pPr>
              <w:rPr>
                <w:rFonts w:ascii="Candara" w:hAnsi="Candara"/>
                <w:b/>
                <w:bCs/>
                <w:sz w:val="16"/>
                <w:szCs w:val="16"/>
                <w:lang w:bidi="ar-MA"/>
              </w:rPr>
            </w:pPr>
          </w:p>
          <w:p w14:paraId="55468809" w14:textId="77777777" w:rsidR="00D557C3" w:rsidRPr="00B66F44" w:rsidRDefault="00D557C3" w:rsidP="000C12A5">
            <w:pPr>
              <w:rPr>
                <w:rFonts w:ascii="Candara" w:hAnsi="Candara"/>
                <w:b/>
                <w:bCs/>
                <w:sz w:val="16"/>
                <w:szCs w:val="16"/>
                <w:lang w:bidi="ar-MA"/>
              </w:rPr>
            </w:pPr>
          </w:p>
          <w:p w14:paraId="0DDD9B56" w14:textId="77777777" w:rsidR="00D557C3" w:rsidRDefault="00D557C3" w:rsidP="000C12A5">
            <w:pPr>
              <w:rPr>
                <w:rFonts w:ascii="Candara" w:hAnsi="Candara"/>
                <w:b/>
                <w:bCs/>
                <w:sz w:val="16"/>
                <w:szCs w:val="16"/>
                <w:lang w:bidi="ar-MA"/>
              </w:rPr>
            </w:pPr>
          </w:p>
        </w:tc>
      </w:tr>
    </w:tbl>
    <w:p w14:paraId="650E3F87" w14:textId="77777777" w:rsidR="00D557C3" w:rsidRPr="00F935CE" w:rsidRDefault="00D557C3" w:rsidP="00FB7A43">
      <w:pPr>
        <w:pStyle w:val="Paragraphedeliste"/>
        <w:numPr>
          <w:ilvl w:val="0"/>
          <w:numId w:val="11"/>
        </w:numPr>
        <w:shd w:val="clear" w:color="auto" w:fill="BDD6EE"/>
        <w:spacing w:before="240" w:after="240"/>
        <w:ind w:left="284" w:hanging="284"/>
        <w:rPr>
          <w:rFonts w:ascii="Candara" w:hAnsi="Candara"/>
          <w:b/>
          <w:bCs/>
          <w:smallCaps/>
          <w:noProof/>
          <w:color w:val="993300"/>
          <w:sz w:val="28"/>
          <w:szCs w:val="28"/>
        </w:rPr>
      </w:pPr>
      <w:r>
        <w:rPr>
          <w:rFonts w:ascii="Candara" w:hAnsi="Candara"/>
          <w:b/>
          <w:smallCaps/>
          <w:color w:val="993300"/>
          <w:sz w:val="28"/>
        </w:rPr>
        <w:t>DESCRIPTION DU TRAVAIL PERSONNEL DE L’ETUDIANT</w:t>
      </w:r>
    </w:p>
    <w:tbl>
      <w:tblPr>
        <w:tblW w:w="492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494"/>
      </w:tblGrid>
      <w:tr w:rsidR="00D557C3" w14:paraId="3B77A562" w14:textId="77777777" w:rsidTr="002E4922">
        <w:trPr>
          <w:trHeight w:val="1317"/>
          <w:jc w:val="center"/>
        </w:trPr>
        <w:tc>
          <w:tcPr>
            <w:tcW w:w="5000" w:type="pct"/>
            <w:tcBorders>
              <w:top w:val="single" w:sz="2" w:space="0" w:color="000000"/>
              <w:left w:val="single" w:sz="2" w:space="0" w:color="000000"/>
              <w:bottom w:val="single" w:sz="2" w:space="0" w:color="000000"/>
              <w:right w:val="single" w:sz="2" w:space="0" w:color="000000"/>
            </w:tcBorders>
            <w:vAlign w:val="center"/>
            <w:hideMark/>
          </w:tcPr>
          <w:p w14:paraId="6EA813C1" w14:textId="77777777" w:rsidR="00EC5870" w:rsidRDefault="00EC5870" w:rsidP="00EC5870">
            <w:pPr>
              <w:widowControl w:val="0"/>
              <w:numPr>
                <w:ilvl w:val="0"/>
                <w:numId w:val="25"/>
              </w:numPr>
              <w:tabs>
                <w:tab w:val="left" w:pos="992"/>
              </w:tabs>
              <w:autoSpaceDE w:val="0"/>
              <w:autoSpaceDN w:val="0"/>
              <w:spacing w:before="192" w:line="287" w:lineRule="exact"/>
            </w:pPr>
            <w:r>
              <w:t>Mini-</w:t>
            </w:r>
            <w:proofErr w:type="spellStart"/>
            <w:r>
              <w:rPr>
                <w:spacing w:val="-2"/>
              </w:rPr>
              <w:t>project</w:t>
            </w:r>
            <w:proofErr w:type="spellEnd"/>
          </w:p>
          <w:p w14:paraId="410ABAAA" w14:textId="77777777" w:rsidR="00EC5870" w:rsidRDefault="00EC5870" w:rsidP="00EC5870">
            <w:pPr>
              <w:widowControl w:val="0"/>
              <w:numPr>
                <w:ilvl w:val="0"/>
                <w:numId w:val="25"/>
              </w:numPr>
              <w:tabs>
                <w:tab w:val="left" w:pos="992"/>
              </w:tabs>
              <w:autoSpaceDE w:val="0"/>
              <w:autoSpaceDN w:val="0"/>
              <w:spacing w:line="281" w:lineRule="exact"/>
            </w:pPr>
            <w:r>
              <w:t xml:space="preserve">Revue </w:t>
            </w:r>
            <w:r>
              <w:rPr>
                <w:spacing w:val="-2"/>
              </w:rPr>
              <w:t>d’article</w:t>
            </w:r>
          </w:p>
          <w:p w14:paraId="53A7E6CB" w14:textId="77777777" w:rsidR="00EC5870" w:rsidRDefault="00EC5870" w:rsidP="00EC5870">
            <w:pPr>
              <w:widowControl w:val="0"/>
              <w:numPr>
                <w:ilvl w:val="0"/>
                <w:numId w:val="25"/>
              </w:numPr>
              <w:tabs>
                <w:tab w:val="left" w:pos="992"/>
              </w:tabs>
              <w:autoSpaceDE w:val="0"/>
              <w:autoSpaceDN w:val="0"/>
              <w:spacing w:line="280" w:lineRule="exact"/>
            </w:pPr>
            <w:r>
              <w:t xml:space="preserve">Essai </w:t>
            </w:r>
            <w:r>
              <w:rPr>
                <w:spacing w:val="-2"/>
              </w:rPr>
              <w:t>documenté</w:t>
            </w:r>
          </w:p>
          <w:p w14:paraId="6B4DEE2F" w14:textId="77777777" w:rsidR="00EC5870" w:rsidRDefault="00EC5870" w:rsidP="00EC5870">
            <w:pPr>
              <w:widowControl w:val="0"/>
              <w:numPr>
                <w:ilvl w:val="0"/>
                <w:numId w:val="25"/>
              </w:numPr>
              <w:tabs>
                <w:tab w:val="left" w:pos="992"/>
              </w:tabs>
              <w:autoSpaceDE w:val="0"/>
              <w:autoSpaceDN w:val="0"/>
              <w:spacing w:line="286" w:lineRule="exact"/>
            </w:pPr>
            <w:r>
              <w:rPr>
                <w:spacing w:val="-2"/>
              </w:rPr>
              <w:t>Présentations</w:t>
            </w:r>
          </w:p>
          <w:p w14:paraId="27B76541" w14:textId="77777777" w:rsidR="00D557C3" w:rsidRDefault="00D557C3" w:rsidP="000C12A5">
            <w:pPr>
              <w:rPr>
                <w:rFonts w:ascii="Candara" w:hAnsi="Candara"/>
                <w:b/>
                <w:bCs/>
                <w:sz w:val="16"/>
                <w:szCs w:val="16"/>
                <w:lang w:bidi="ar-MA"/>
              </w:rPr>
            </w:pPr>
          </w:p>
          <w:p w14:paraId="41B442E8" w14:textId="77777777" w:rsidR="00D557C3" w:rsidRDefault="00D557C3" w:rsidP="000C12A5">
            <w:pPr>
              <w:rPr>
                <w:rFonts w:ascii="Candara" w:hAnsi="Candara"/>
                <w:b/>
                <w:bCs/>
                <w:sz w:val="16"/>
                <w:szCs w:val="16"/>
                <w:lang w:bidi="ar-MA"/>
              </w:rPr>
            </w:pPr>
          </w:p>
        </w:tc>
      </w:tr>
    </w:tbl>
    <w:p w14:paraId="7810780A" w14:textId="77777777" w:rsidR="00C87C75" w:rsidRPr="00C87C75" w:rsidRDefault="00C87C75" w:rsidP="00C87C75">
      <w:pPr>
        <w:pStyle w:val="Paragraphedeliste"/>
        <w:spacing w:before="240" w:after="240" w:line="276" w:lineRule="auto"/>
        <w:jc w:val="center"/>
        <w:rPr>
          <w:rFonts w:ascii="Sakkal Majalla" w:hAnsi="Sakkal Majalla" w:cs="Sakkal Majalla"/>
          <w:b/>
          <w:bCs/>
          <w:color w:val="3B3838"/>
          <w:sz w:val="18"/>
          <w:szCs w:val="18"/>
        </w:rPr>
      </w:pPr>
      <w:r>
        <w:br w:type="page"/>
      </w:r>
    </w:p>
    <w:p w14:paraId="2ADA16DD" w14:textId="77777777" w:rsidR="00D557C3" w:rsidRPr="00F935CE" w:rsidRDefault="00D557C3" w:rsidP="00FB7A43">
      <w:pPr>
        <w:pStyle w:val="Paragraphedeliste"/>
        <w:numPr>
          <w:ilvl w:val="0"/>
          <w:numId w:val="11"/>
        </w:numPr>
        <w:shd w:val="clear" w:color="auto" w:fill="BDD6EE"/>
        <w:spacing w:before="240" w:after="120"/>
        <w:ind w:left="284" w:hanging="284"/>
        <w:rPr>
          <w:rFonts w:ascii="Candara" w:hAnsi="Candara"/>
          <w:b/>
          <w:bCs/>
          <w:smallCaps/>
          <w:noProof/>
          <w:color w:val="993300"/>
          <w:sz w:val="28"/>
          <w:szCs w:val="28"/>
        </w:rPr>
      </w:pPr>
      <w:r>
        <w:rPr>
          <w:rFonts w:ascii="Candara" w:hAnsi="Candara"/>
          <w:b/>
          <w:smallCaps/>
          <w:color w:val="993300"/>
          <w:sz w:val="28"/>
        </w:rPr>
        <w:lastRenderedPageBreak/>
        <w:t>EVALUATION DU MODULE</w:t>
      </w:r>
    </w:p>
    <w:p w14:paraId="0BABE040" w14:textId="77777777" w:rsidR="00D557C3" w:rsidRPr="00443B6B" w:rsidRDefault="00D557C3" w:rsidP="00FB7A43">
      <w:pPr>
        <w:numPr>
          <w:ilvl w:val="0"/>
          <w:numId w:val="6"/>
        </w:numPr>
        <w:spacing w:after="120" w:line="276" w:lineRule="auto"/>
        <w:ind w:left="284" w:hanging="284"/>
        <w:rPr>
          <w:b/>
          <w:bCs/>
        </w:rPr>
      </w:pPr>
      <w:r>
        <w:rPr>
          <w:rFonts w:ascii="Candara" w:hAnsi="Candara"/>
          <w:caps/>
          <w:sz w:val="28"/>
        </w:rPr>
        <w:t xml:space="preserve">Modes d’évaluation  </w:t>
      </w:r>
    </w:p>
    <w:tbl>
      <w:tblPr>
        <w:tblW w:w="4932" w:type="pct"/>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502"/>
      </w:tblGrid>
      <w:tr w:rsidR="00D557C3" w14:paraId="1C497714" w14:textId="77777777" w:rsidTr="00FC31F8">
        <w:trPr>
          <w:trHeight w:val="2421"/>
        </w:trPr>
        <w:tc>
          <w:tcPr>
            <w:tcW w:w="5000" w:type="pct"/>
            <w:tcBorders>
              <w:top w:val="single" w:sz="2" w:space="0" w:color="000000"/>
              <w:left w:val="single" w:sz="2" w:space="0" w:color="000000"/>
              <w:bottom w:val="single" w:sz="2" w:space="0" w:color="000000"/>
              <w:right w:val="single" w:sz="2" w:space="0" w:color="000000"/>
            </w:tcBorders>
          </w:tcPr>
          <w:p w14:paraId="5BC6A10F" w14:textId="77777777" w:rsidR="00D557C3" w:rsidRPr="007A778E" w:rsidRDefault="00163304" w:rsidP="00163304">
            <w:pPr>
              <w:pStyle w:val="Corpsdetexte"/>
              <w:spacing w:before="240" w:after="120"/>
              <w:ind w:left="714" w:right="357"/>
              <w:rPr>
                <w:rFonts w:ascii="Candara" w:hAnsi="Candara"/>
                <w:b/>
                <w:bCs w:val="0"/>
              </w:rPr>
            </w:pPr>
            <w:r>
              <w:rPr>
                <w:rFonts w:ascii="Candara" w:hAnsi="Candara"/>
                <w:b/>
                <w:caps/>
                <w:sz w:val="28"/>
              </w:rPr>
              <w:sym w:font="Wingdings" w:char="F0FD"/>
            </w:r>
            <w:r>
              <w:rPr>
                <w:rFonts w:ascii="Candara" w:hAnsi="Candara"/>
                <w:b/>
                <w:caps/>
                <w:sz w:val="28"/>
              </w:rPr>
              <w:t xml:space="preserve"> </w:t>
            </w:r>
            <w:r w:rsidR="00D557C3">
              <w:rPr>
                <w:rFonts w:ascii="Candara" w:hAnsi="Candara"/>
                <w:b/>
                <w:caps/>
                <w:sz w:val="28"/>
              </w:rPr>
              <w:t>Examen final de fin de semestre</w:t>
            </w:r>
          </w:p>
          <w:p w14:paraId="6E1DA3EC" w14:textId="77777777" w:rsidR="00077A12" w:rsidRDefault="00163304" w:rsidP="00163304">
            <w:pPr>
              <w:pStyle w:val="Corpsdetexte"/>
              <w:spacing w:before="240" w:after="120"/>
              <w:ind w:left="714" w:right="357"/>
              <w:rPr>
                <w:rFonts w:ascii="ae_AlMohanad" w:hAnsi="ae_AlMohanad" w:cs="ae_AlMohanad"/>
                <w:bCs w:val="0"/>
              </w:rPr>
            </w:pPr>
            <w:r>
              <w:rPr>
                <w:rFonts w:ascii="Candara" w:hAnsi="Candara"/>
                <w:b/>
                <w:caps/>
                <w:sz w:val="28"/>
              </w:rPr>
              <w:sym w:font="Wingdings" w:char="F0FD"/>
            </w:r>
            <w:r>
              <w:rPr>
                <w:rFonts w:ascii="Candara" w:hAnsi="Candara"/>
                <w:b/>
                <w:caps/>
                <w:sz w:val="28"/>
              </w:rPr>
              <w:t xml:space="preserve"> </w:t>
            </w:r>
            <w:r w:rsidR="00D905E7">
              <w:rPr>
                <w:rFonts w:ascii="Candara" w:hAnsi="Candara"/>
                <w:b/>
                <w:caps/>
                <w:sz w:val="28"/>
              </w:rPr>
              <w:t>Contrôles continus</w:t>
            </w:r>
            <w:r w:rsidR="00EC5870">
              <w:rPr>
                <w:rFonts w:ascii="Candara" w:hAnsi="Candara"/>
                <w:b/>
                <w:caps/>
                <w:sz w:val="28"/>
              </w:rPr>
              <w:t xml:space="preserve"> (CC)</w:t>
            </w:r>
            <w:r w:rsidR="00D905E7">
              <w:t xml:space="preserve"> : </w:t>
            </w:r>
          </w:p>
          <w:p w14:paraId="02268F05" w14:textId="77777777" w:rsidR="00077A12" w:rsidRPr="00FC31F8" w:rsidRDefault="003D4A5E" w:rsidP="00FC31F8">
            <w:pPr>
              <w:pStyle w:val="Corpsdetexte"/>
              <w:numPr>
                <w:ilvl w:val="0"/>
                <w:numId w:val="13"/>
              </w:numPr>
              <w:spacing w:before="240" w:after="120"/>
              <w:ind w:right="357"/>
              <w:rPr>
                <w:rFonts w:ascii="ae_AlMohanad" w:hAnsi="ae_AlMohanad" w:cs="ae_AlMohanad"/>
                <w:bCs w:val="0"/>
              </w:rPr>
            </w:pPr>
            <w:r>
              <w:t>(Préciser leur nature : tests, épreuves orales, devoirs, exposés, rapports</w:t>
            </w:r>
            <w:r w:rsidR="006D5829">
              <w:t>…</w:t>
            </w:r>
            <w:r>
              <w:t>)</w:t>
            </w:r>
          </w:p>
        </w:tc>
      </w:tr>
    </w:tbl>
    <w:p w14:paraId="4969FFF3" w14:textId="77777777" w:rsidR="00D557C3" w:rsidRPr="003045FB" w:rsidRDefault="00D557C3" w:rsidP="00FB7A43">
      <w:pPr>
        <w:numPr>
          <w:ilvl w:val="0"/>
          <w:numId w:val="6"/>
        </w:numPr>
        <w:spacing w:before="240" w:after="120" w:line="240" w:lineRule="exact"/>
        <w:ind w:left="284" w:hanging="284"/>
        <w:rPr>
          <w:rFonts w:ascii="Candara" w:hAnsi="Candara" w:cs="AL-Mohanad Bold"/>
          <w:bCs/>
          <w:caps/>
          <w:sz w:val="28"/>
          <w:szCs w:val="28"/>
        </w:rPr>
      </w:pPr>
      <w:r>
        <w:rPr>
          <w:rFonts w:ascii="Candara" w:hAnsi="Candara"/>
          <w:caps/>
          <w:sz w:val="28"/>
        </w:rPr>
        <w:t xml:space="preserve">Note du module  </w:t>
      </w:r>
    </w:p>
    <w:p w14:paraId="028CFB47" w14:textId="77777777" w:rsidR="00D557C3" w:rsidRPr="00A36060" w:rsidRDefault="00D557C3" w:rsidP="00A36060">
      <w:pPr>
        <w:ind w:left="357"/>
        <w:rPr>
          <w:rFonts w:ascii="Sakkal Majalla" w:hAnsi="Sakkal Majalla" w:cs="Sakkal Majalla"/>
          <w:smallCaps/>
          <w:color w:val="8496B0"/>
        </w:rPr>
      </w:pPr>
      <w:r>
        <w:rPr>
          <w:rFonts w:ascii="Sakkal Majalla" w:hAnsi="Sakkal Majalla"/>
          <w:smallCaps/>
          <w:color w:val="8496B0"/>
        </w:rPr>
        <w:t>(Préciser les coefficients de pondération attribués aux différentes évaluations pour obtenir la note du module.)</w:t>
      </w:r>
    </w:p>
    <w:tbl>
      <w:tblPr>
        <w:tblW w:w="5000" w:type="pct"/>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633"/>
      </w:tblGrid>
      <w:tr w:rsidR="00D557C3" w14:paraId="2817A7F0" w14:textId="77777777" w:rsidTr="00EC5870">
        <w:trPr>
          <w:trHeight w:val="1321"/>
        </w:trPr>
        <w:tc>
          <w:tcPr>
            <w:tcW w:w="5000" w:type="pct"/>
            <w:tcBorders>
              <w:top w:val="single" w:sz="2" w:space="0" w:color="000000"/>
              <w:left w:val="single" w:sz="2" w:space="0" w:color="000000"/>
              <w:bottom w:val="single" w:sz="2" w:space="0" w:color="000000"/>
              <w:right w:val="single" w:sz="2" w:space="0" w:color="000000"/>
            </w:tcBorders>
          </w:tcPr>
          <w:p w14:paraId="759078C7" w14:textId="77777777" w:rsidR="00D557C3" w:rsidRDefault="00D557C3" w:rsidP="000C12A5">
            <w:pPr>
              <w:pStyle w:val="Corpsdetexte"/>
              <w:bidi/>
              <w:rPr>
                <w:rFonts w:ascii="Candara" w:hAnsi="Candara"/>
                <w:sz w:val="20"/>
                <w:szCs w:val="20"/>
                <w:lang w:bidi="ar-MA"/>
              </w:rPr>
            </w:pPr>
          </w:p>
          <w:p w14:paraId="4BB651D8" w14:textId="77777777" w:rsidR="004A5C39" w:rsidRPr="00610438" w:rsidRDefault="004A5C39" w:rsidP="004A5C39">
            <w:pPr>
              <w:pStyle w:val="Corpsdetexte"/>
              <w:spacing w:before="240" w:after="120"/>
              <w:ind w:left="714" w:right="357"/>
              <w:rPr>
                <w:rFonts w:ascii="Candara" w:hAnsi="Candara"/>
                <w:b/>
                <w:caps/>
                <w:color w:val="000000" w:themeColor="text1"/>
                <w:szCs w:val="22"/>
              </w:rPr>
            </w:pPr>
            <w:r w:rsidRPr="00610438">
              <w:rPr>
                <w:rFonts w:ascii="Candara" w:hAnsi="Candara"/>
                <w:b/>
                <w:caps/>
                <w:color w:val="000000" w:themeColor="text1"/>
                <w:szCs w:val="22"/>
              </w:rPr>
              <w:t xml:space="preserve">La note du module est calculée comme suit :  </w:t>
            </w:r>
          </w:p>
          <w:p w14:paraId="2C6E9726" w14:textId="77777777" w:rsidR="004A5C39" w:rsidRPr="00610438" w:rsidRDefault="004A5C39" w:rsidP="004A5C39">
            <w:pPr>
              <w:pStyle w:val="Corpsdetexte"/>
              <w:numPr>
                <w:ilvl w:val="0"/>
                <w:numId w:val="32"/>
              </w:numPr>
              <w:spacing w:before="240" w:after="120"/>
              <w:ind w:right="357"/>
              <w:rPr>
                <w:rFonts w:ascii="Candara" w:hAnsi="Candara"/>
                <w:b/>
                <w:caps/>
                <w:color w:val="000000" w:themeColor="text1"/>
                <w:sz w:val="22"/>
                <w:szCs w:val="20"/>
              </w:rPr>
            </w:pPr>
            <w:r w:rsidRPr="00610438">
              <w:rPr>
                <w:rFonts w:ascii="Candara" w:hAnsi="Candara"/>
                <w:b/>
                <w:caps/>
                <w:color w:val="000000" w:themeColor="text1"/>
                <w:sz w:val="22"/>
                <w:szCs w:val="20"/>
              </w:rPr>
              <w:t>EN PRESENTIEL (70%</w:t>
            </w:r>
            <w:proofErr w:type="gramStart"/>
            <w:r w:rsidRPr="00610438">
              <w:rPr>
                <w:rFonts w:ascii="Candara" w:hAnsi="Candara"/>
                <w:b/>
                <w:caps/>
                <w:color w:val="000000" w:themeColor="text1"/>
                <w:sz w:val="22"/>
                <w:szCs w:val="20"/>
              </w:rPr>
              <w:t>) ,</w:t>
            </w:r>
            <w:proofErr w:type="gramEnd"/>
            <w:r w:rsidRPr="00610438">
              <w:rPr>
                <w:rFonts w:ascii="Candara" w:hAnsi="Candara"/>
                <w:b/>
                <w:caps/>
                <w:color w:val="000000" w:themeColor="text1"/>
                <w:sz w:val="22"/>
                <w:szCs w:val="20"/>
              </w:rPr>
              <w:t xml:space="preserve"> VENTILLÉ COMME SUIT :</w:t>
            </w:r>
          </w:p>
          <w:p w14:paraId="29A951D1" w14:textId="77777777" w:rsidR="004A5C39" w:rsidRPr="00610438" w:rsidRDefault="004A5C39" w:rsidP="004A5C39">
            <w:pPr>
              <w:pStyle w:val="Corpsdetexte"/>
              <w:numPr>
                <w:ilvl w:val="0"/>
                <w:numId w:val="31"/>
              </w:numPr>
              <w:spacing w:before="240" w:after="120"/>
              <w:ind w:right="357"/>
              <w:rPr>
                <w:rFonts w:ascii="Candara" w:hAnsi="Candara"/>
                <w:b/>
                <w:caps/>
                <w:color w:val="000000" w:themeColor="text1"/>
                <w:sz w:val="22"/>
                <w:szCs w:val="20"/>
              </w:rPr>
            </w:pPr>
            <w:proofErr w:type="gramStart"/>
            <w:r w:rsidRPr="00610438">
              <w:rPr>
                <w:rFonts w:ascii="Candara" w:hAnsi="Candara"/>
                <w:color w:val="000000" w:themeColor="text1"/>
                <w:sz w:val="20"/>
                <w:szCs w:val="20"/>
                <w:lang w:bidi="ar-MA"/>
              </w:rPr>
              <w:t>Pour  le</w:t>
            </w:r>
            <w:proofErr w:type="gramEnd"/>
            <w:r w:rsidRPr="00610438">
              <w:rPr>
                <w:rFonts w:ascii="Candara" w:hAnsi="Candara"/>
                <w:color w:val="000000" w:themeColor="text1"/>
                <w:sz w:val="20"/>
                <w:szCs w:val="20"/>
                <w:lang w:bidi="ar-MA"/>
              </w:rPr>
              <w:t xml:space="preserve"> contrôle final (CF) : 50 %</w:t>
            </w:r>
          </w:p>
          <w:p w14:paraId="5FB47D90" w14:textId="77777777" w:rsidR="004A5C39" w:rsidRPr="00610438" w:rsidRDefault="004A5C39" w:rsidP="004A5C39">
            <w:pPr>
              <w:pStyle w:val="Corpsdetexte"/>
              <w:numPr>
                <w:ilvl w:val="0"/>
                <w:numId w:val="31"/>
              </w:numPr>
              <w:spacing w:before="240" w:after="120"/>
              <w:ind w:right="357"/>
              <w:rPr>
                <w:rFonts w:ascii="Candara" w:hAnsi="Candara"/>
                <w:b/>
                <w:caps/>
                <w:color w:val="000000" w:themeColor="text1"/>
                <w:sz w:val="22"/>
                <w:szCs w:val="20"/>
              </w:rPr>
            </w:pPr>
            <w:proofErr w:type="gramStart"/>
            <w:r w:rsidRPr="00610438">
              <w:rPr>
                <w:rFonts w:ascii="Candara" w:hAnsi="Candara"/>
                <w:color w:val="000000" w:themeColor="text1"/>
                <w:sz w:val="20"/>
                <w:szCs w:val="20"/>
                <w:lang w:bidi="ar-MA"/>
              </w:rPr>
              <w:t>Pour  les</w:t>
            </w:r>
            <w:proofErr w:type="gramEnd"/>
            <w:r w:rsidRPr="00610438">
              <w:rPr>
                <w:rFonts w:ascii="Candara" w:hAnsi="Candara"/>
                <w:color w:val="000000" w:themeColor="text1"/>
                <w:sz w:val="20"/>
                <w:szCs w:val="20"/>
                <w:lang w:bidi="ar-MA"/>
              </w:rPr>
              <w:t xml:space="preserve"> contrôles continus (CC) : 20 %</w:t>
            </w:r>
          </w:p>
          <w:p w14:paraId="2A41F7D2" w14:textId="77777777" w:rsidR="004A5C39" w:rsidRPr="00610438" w:rsidRDefault="004A5C39" w:rsidP="004A5C39">
            <w:pPr>
              <w:pStyle w:val="Corpsdetexte"/>
              <w:numPr>
                <w:ilvl w:val="0"/>
                <w:numId w:val="32"/>
              </w:numPr>
              <w:spacing w:before="240" w:after="120"/>
              <w:ind w:right="357"/>
              <w:rPr>
                <w:rFonts w:ascii="Candara" w:hAnsi="Candara"/>
                <w:b/>
                <w:caps/>
                <w:color w:val="000000" w:themeColor="text1"/>
                <w:sz w:val="22"/>
                <w:szCs w:val="20"/>
              </w:rPr>
            </w:pPr>
            <w:r w:rsidRPr="00610438">
              <w:rPr>
                <w:rFonts w:ascii="Candara" w:hAnsi="Candara"/>
                <w:b/>
                <w:caps/>
                <w:color w:val="000000" w:themeColor="text1"/>
                <w:sz w:val="22"/>
                <w:szCs w:val="20"/>
              </w:rPr>
              <w:t>Pour les Activites sur la plate-forme (CF</w:t>
            </w:r>
            <w:proofErr w:type="gramStart"/>
            <w:r w:rsidRPr="00610438">
              <w:rPr>
                <w:rFonts w:ascii="Candara" w:hAnsi="Candara"/>
                <w:b/>
                <w:caps/>
                <w:color w:val="000000" w:themeColor="text1"/>
                <w:sz w:val="22"/>
                <w:szCs w:val="20"/>
              </w:rPr>
              <w:t>)  (</w:t>
            </w:r>
            <w:proofErr w:type="gramEnd"/>
            <w:r w:rsidRPr="00610438">
              <w:rPr>
                <w:rFonts w:ascii="Candara" w:hAnsi="Candara"/>
                <w:b/>
                <w:caps/>
                <w:color w:val="000000" w:themeColor="text1"/>
                <w:sz w:val="22"/>
                <w:szCs w:val="20"/>
              </w:rPr>
              <w:t>30%)</w:t>
            </w:r>
          </w:p>
          <w:p w14:paraId="2391B69F" w14:textId="3FCD0C74" w:rsidR="00D557C3" w:rsidRDefault="004A5C39" w:rsidP="004A5C39">
            <w:pPr>
              <w:pStyle w:val="Corpsdetexte"/>
              <w:spacing w:before="240" w:after="120"/>
              <w:ind w:left="714" w:right="357"/>
              <w:rPr>
                <w:rFonts w:ascii="Candara" w:hAnsi="Candara"/>
                <w:sz w:val="20"/>
                <w:szCs w:val="20"/>
                <w:lang w:bidi="ar-MA"/>
              </w:rPr>
            </w:pPr>
            <w:r w:rsidRPr="00610438">
              <w:rPr>
                <w:rFonts w:ascii="Candara" w:hAnsi="Candara"/>
                <w:color w:val="000000" w:themeColor="text1"/>
                <w:sz w:val="22"/>
                <w:szCs w:val="22"/>
                <w:lang w:bidi="ar-MA"/>
              </w:rPr>
              <w:t>NB : Les 20 % des contrôles continus (CC), prennent en considération deux aspects : les activités et l´implication des apprenants en présentiel, ainsi que leurs traces sur la plateforme.</w:t>
            </w:r>
          </w:p>
        </w:tc>
      </w:tr>
    </w:tbl>
    <w:p w14:paraId="2E92622D" w14:textId="77777777" w:rsidR="00D557C3" w:rsidRPr="00F935CE" w:rsidRDefault="00D557C3" w:rsidP="00FB7A43">
      <w:pPr>
        <w:pStyle w:val="Paragraphedeliste"/>
        <w:numPr>
          <w:ilvl w:val="0"/>
          <w:numId w:val="11"/>
        </w:numPr>
        <w:shd w:val="clear" w:color="auto" w:fill="BDD6EE"/>
        <w:spacing w:before="240" w:after="120"/>
        <w:ind w:left="284" w:hanging="284"/>
        <w:rPr>
          <w:rFonts w:ascii="Candara" w:hAnsi="Candara"/>
          <w:b/>
          <w:bCs/>
          <w:smallCaps/>
          <w:noProof/>
          <w:color w:val="993300"/>
          <w:sz w:val="28"/>
          <w:szCs w:val="28"/>
        </w:rPr>
      </w:pPr>
      <w:r>
        <w:rPr>
          <w:rFonts w:ascii="Candara" w:hAnsi="Candara"/>
          <w:b/>
          <w:smallCaps/>
          <w:color w:val="993300"/>
          <w:sz w:val="28"/>
        </w:rPr>
        <w:t xml:space="preserve">COORDONNATEUR ET EQUIPE PEDAGOGIQUE DU MODULE </w:t>
      </w:r>
    </w:p>
    <w:p w14:paraId="40CD36D5" w14:textId="77777777" w:rsidR="00D557C3" w:rsidRPr="00A36060" w:rsidRDefault="00D557C3" w:rsidP="00A36060">
      <w:pPr>
        <w:ind w:left="357"/>
        <w:rPr>
          <w:rFonts w:ascii="Sakkal Majalla" w:hAnsi="Sakkal Majalla" w:cs="Sakkal Majalla"/>
          <w:smallCaps/>
          <w:color w:val="8496B0"/>
        </w:rPr>
      </w:pPr>
      <w:r>
        <w:rPr>
          <w:rFonts w:ascii="Sakkal Majalla" w:hAnsi="Sakkal Majalla"/>
          <w:smallCaps/>
          <w:color w:val="8496B0"/>
        </w:rPr>
        <w:t>Le coordonnateur du module intervient dans l’enseignement du module</w:t>
      </w:r>
    </w:p>
    <w:tbl>
      <w:tblPr>
        <w:tblW w:w="101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40"/>
        <w:gridCol w:w="1515"/>
        <w:gridCol w:w="976"/>
        <w:gridCol w:w="1259"/>
        <w:gridCol w:w="1414"/>
        <w:gridCol w:w="1549"/>
        <w:gridCol w:w="1939"/>
      </w:tblGrid>
      <w:tr w:rsidR="00D557C3" w:rsidRPr="003C75E7" w14:paraId="5367DBAA" w14:textId="77777777" w:rsidTr="009D45DF">
        <w:trPr>
          <w:jc w:val="center"/>
        </w:trPr>
        <w:tc>
          <w:tcPr>
            <w:tcW w:w="1404" w:type="dxa"/>
            <w:tcBorders>
              <w:top w:val="single" w:sz="12" w:space="0" w:color="auto"/>
            </w:tcBorders>
          </w:tcPr>
          <w:p w14:paraId="1BBD6518" w14:textId="77777777" w:rsidR="00D557C3" w:rsidRPr="003C75E7" w:rsidRDefault="00D557C3" w:rsidP="009D45DF">
            <w:pPr>
              <w:tabs>
                <w:tab w:val="left" w:pos="1171"/>
              </w:tabs>
              <w:spacing w:line="276" w:lineRule="auto"/>
              <w:rPr>
                <w:rFonts w:ascii="Sakkal Majalla" w:hAnsi="Sakkal Majalla" w:cs="Sakkal Majalla"/>
                <w:bCs/>
                <w:i/>
                <w:iCs/>
                <w:sz w:val="20"/>
                <w:szCs w:val="20"/>
                <w:lang w:bidi="ar-MA"/>
              </w:rPr>
            </w:pPr>
          </w:p>
        </w:tc>
        <w:tc>
          <w:tcPr>
            <w:tcW w:w="1559" w:type="dxa"/>
            <w:tcBorders>
              <w:top w:val="single" w:sz="12" w:space="0" w:color="auto"/>
            </w:tcBorders>
            <w:vAlign w:val="center"/>
          </w:tcPr>
          <w:p w14:paraId="4BDC09C8" w14:textId="77777777" w:rsidR="00D557C3" w:rsidRPr="003C75E7" w:rsidRDefault="00D557C3" w:rsidP="000C12A5">
            <w:pPr>
              <w:spacing w:line="276" w:lineRule="auto"/>
              <w:jc w:val="center"/>
              <w:rPr>
                <w:rFonts w:ascii="Sakkal Majalla" w:hAnsi="Sakkal Majalla" w:cs="Sakkal Majalla"/>
                <w:bCs/>
                <w:sz w:val="28"/>
                <w:szCs w:val="28"/>
              </w:rPr>
            </w:pPr>
            <w:r>
              <w:rPr>
                <w:rFonts w:ascii="Sakkal Majalla" w:hAnsi="Sakkal Majalla"/>
                <w:sz w:val="28"/>
              </w:rPr>
              <w:t>Nom et prénom</w:t>
            </w:r>
          </w:p>
        </w:tc>
        <w:tc>
          <w:tcPr>
            <w:tcW w:w="993" w:type="dxa"/>
            <w:tcBorders>
              <w:top w:val="single" w:sz="12" w:space="0" w:color="auto"/>
            </w:tcBorders>
            <w:vAlign w:val="center"/>
          </w:tcPr>
          <w:p w14:paraId="5370231C" w14:textId="77777777" w:rsidR="00D557C3" w:rsidRPr="003C75E7" w:rsidRDefault="002B2F33" w:rsidP="00FC1502">
            <w:pPr>
              <w:spacing w:line="276" w:lineRule="auto"/>
              <w:jc w:val="center"/>
              <w:rPr>
                <w:rFonts w:ascii="Sakkal Majalla" w:hAnsi="Sakkal Majalla" w:cs="Sakkal Majalla"/>
                <w:bCs/>
                <w:i/>
                <w:iCs/>
                <w:sz w:val="28"/>
                <w:szCs w:val="28"/>
              </w:rPr>
            </w:pPr>
            <w:r>
              <w:rPr>
                <w:rFonts w:ascii="Sakkal Majalla" w:hAnsi="Sakkal Majalla"/>
                <w:sz w:val="28"/>
              </w:rPr>
              <w:t xml:space="preserve">Grade  </w:t>
            </w:r>
          </w:p>
        </w:tc>
        <w:tc>
          <w:tcPr>
            <w:tcW w:w="1275" w:type="dxa"/>
            <w:tcBorders>
              <w:top w:val="single" w:sz="12" w:space="0" w:color="auto"/>
            </w:tcBorders>
            <w:vAlign w:val="center"/>
          </w:tcPr>
          <w:p w14:paraId="0FFFC0C4" w14:textId="77777777" w:rsidR="00D557C3" w:rsidRPr="003C75E7" w:rsidRDefault="00D557C3" w:rsidP="000C12A5">
            <w:pPr>
              <w:spacing w:line="276" w:lineRule="auto"/>
              <w:jc w:val="center"/>
              <w:rPr>
                <w:rFonts w:ascii="Sakkal Majalla" w:hAnsi="Sakkal Majalla" w:cs="Sakkal Majalla"/>
                <w:bCs/>
                <w:i/>
                <w:iCs/>
                <w:sz w:val="28"/>
                <w:szCs w:val="28"/>
              </w:rPr>
            </w:pPr>
            <w:r>
              <w:rPr>
                <w:rFonts w:ascii="Sakkal Majalla" w:hAnsi="Sakkal Majalla"/>
                <w:sz w:val="28"/>
              </w:rPr>
              <w:t>Spécialité</w:t>
            </w:r>
          </w:p>
        </w:tc>
        <w:tc>
          <w:tcPr>
            <w:tcW w:w="1418" w:type="dxa"/>
            <w:tcBorders>
              <w:top w:val="single" w:sz="12" w:space="0" w:color="auto"/>
            </w:tcBorders>
            <w:vAlign w:val="center"/>
          </w:tcPr>
          <w:p w14:paraId="6192DFA4" w14:textId="77777777" w:rsidR="00D557C3" w:rsidRPr="003C75E7" w:rsidRDefault="00B959FE" w:rsidP="000C12A5">
            <w:pPr>
              <w:spacing w:line="276" w:lineRule="auto"/>
              <w:jc w:val="center"/>
              <w:rPr>
                <w:rFonts w:ascii="Sakkal Majalla" w:hAnsi="Sakkal Majalla" w:cs="Sakkal Majalla"/>
                <w:bCs/>
                <w:i/>
                <w:iCs/>
                <w:sz w:val="28"/>
                <w:szCs w:val="28"/>
              </w:rPr>
            </w:pPr>
            <w:r>
              <w:rPr>
                <w:rFonts w:ascii="Sakkal Majalla" w:hAnsi="Sakkal Majalla"/>
                <w:sz w:val="28"/>
              </w:rPr>
              <w:t xml:space="preserve">Département </w:t>
            </w:r>
          </w:p>
        </w:tc>
        <w:tc>
          <w:tcPr>
            <w:tcW w:w="1559" w:type="dxa"/>
            <w:tcBorders>
              <w:top w:val="single" w:sz="12" w:space="0" w:color="auto"/>
            </w:tcBorders>
            <w:vAlign w:val="center"/>
          </w:tcPr>
          <w:p w14:paraId="5A9A7882" w14:textId="77777777" w:rsidR="00D557C3" w:rsidRPr="003C75E7" w:rsidRDefault="00B959FE" w:rsidP="000C12A5">
            <w:pPr>
              <w:spacing w:line="276" w:lineRule="auto"/>
              <w:jc w:val="center"/>
              <w:rPr>
                <w:rFonts w:ascii="Sakkal Majalla" w:hAnsi="Sakkal Majalla" w:cs="Sakkal Majalla"/>
                <w:bCs/>
                <w:i/>
                <w:iCs/>
                <w:sz w:val="28"/>
                <w:szCs w:val="28"/>
              </w:rPr>
            </w:pPr>
            <w:r>
              <w:rPr>
                <w:rFonts w:ascii="Sakkal Majalla" w:hAnsi="Sakkal Majalla"/>
                <w:sz w:val="28"/>
              </w:rPr>
              <w:t>Etablissement</w:t>
            </w:r>
          </w:p>
        </w:tc>
        <w:tc>
          <w:tcPr>
            <w:tcW w:w="1984" w:type="dxa"/>
            <w:tcBorders>
              <w:top w:val="single" w:sz="12" w:space="0" w:color="auto"/>
            </w:tcBorders>
            <w:vAlign w:val="center"/>
          </w:tcPr>
          <w:p w14:paraId="730DFC93" w14:textId="77777777" w:rsidR="00D557C3" w:rsidRPr="003C75E7" w:rsidRDefault="00D557C3" w:rsidP="000C12A5">
            <w:pPr>
              <w:jc w:val="center"/>
              <w:rPr>
                <w:rFonts w:ascii="Sakkal Majalla" w:hAnsi="Sakkal Majalla" w:cs="Sakkal Majalla"/>
                <w:bCs/>
              </w:rPr>
            </w:pPr>
            <w:r>
              <w:rPr>
                <w:rFonts w:ascii="Sakkal Majalla" w:hAnsi="Sakkal Majalla"/>
              </w:rPr>
              <w:t>Nature d’intervention</w:t>
            </w:r>
          </w:p>
          <w:p w14:paraId="7A9F7C13" w14:textId="77777777" w:rsidR="00D557C3" w:rsidRPr="003C75E7" w:rsidRDefault="00D557C3" w:rsidP="000C12A5">
            <w:pPr>
              <w:jc w:val="center"/>
              <w:rPr>
                <w:rFonts w:ascii="Sakkal Majalla" w:hAnsi="Sakkal Majalla" w:cs="Sakkal Majalla"/>
                <w:b/>
                <w:i/>
                <w:iCs/>
                <w:sz w:val="20"/>
                <w:szCs w:val="20"/>
              </w:rPr>
            </w:pPr>
            <w:r>
              <w:rPr>
                <w:rFonts w:ascii="Sakkal Majalla" w:hAnsi="Sakkal Majalla"/>
                <w:b/>
              </w:rPr>
              <w:t xml:space="preserve">(cours, travaux </w:t>
            </w:r>
            <w:r w:rsidR="00450307">
              <w:rPr>
                <w:rFonts w:ascii="Sakkal Majalla" w:hAnsi="Sakkal Majalla"/>
                <w:b/>
              </w:rPr>
              <w:t>dirigés</w:t>
            </w:r>
            <w:r>
              <w:rPr>
                <w:rFonts w:ascii="Sakkal Majalla" w:hAnsi="Sakkal Majalla"/>
                <w:b/>
              </w:rPr>
              <w:t>, travaux pratiques, encadrement, stages ou projets, ...)</w:t>
            </w:r>
          </w:p>
        </w:tc>
      </w:tr>
      <w:tr w:rsidR="00D557C3" w:rsidRPr="003C75E7" w14:paraId="32B09EB1" w14:textId="77777777" w:rsidTr="009D45DF">
        <w:trPr>
          <w:jc w:val="center"/>
        </w:trPr>
        <w:tc>
          <w:tcPr>
            <w:tcW w:w="1404" w:type="dxa"/>
          </w:tcPr>
          <w:p w14:paraId="5262DEDA" w14:textId="77777777" w:rsidR="00D557C3" w:rsidRPr="003C75E7" w:rsidRDefault="00D557C3" w:rsidP="000C12A5">
            <w:pPr>
              <w:spacing w:line="276" w:lineRule="auto"/>
              <w:rPr>
                <w:rFonts w:ascii="Sakkal Majalla" w:hAnsi="Sakkal Majalla" w:cs="Sakkal Majalla"/>
                <w:bCs/>
                <w:sz w:val="28"/>
                <w:szCs w:val="28"/>
              </w:rPr>
            </w:pPr>
            <w:r>
              <w:rPr>
                <w:rFonts w:ascii="Sakkal Majalla" w:hAnsi="Sakkal Majalla"/>
                <w:sz w:val="28"/>
              </w:rPr>
              <w:t>Coordonnateur pédagogique du module</w:t>
            </w:r>
          </w:p>
        </w:tc>
        <w:tc>
          <w:tcPr>
            <w:tcW w:w="1559" w:type="dxa"/>
          </w:tcPr>
          <w:p w14:paraId="360C1FB9" w14:textId="77777777" w:rsidR="00D557C3" w:rsidRPr="003C75E7" w:rsidRDefault="00D557C3" w:rsidP="000C12A5">
            <w:pPr>
              <w:spacing w:line="360" w:lineRule="auto"/>
              <w:rPr>
                <w:rFonts w:ascii="Sakkal Majalla" w:hAnsi="Sakkal Majalla" w:cs="Sakkal Majalla"/>
                <w:i/>
                <w:iCs/>
                <w:sz w:val="20"/>
                <w:szCs w:val="20"/>
                <w:lang w:bidi="ar-MA"/>
              </w:rPr>
            </w:pPr>
          </w:p>
        </w:tc>
        <w:tc>
          <w:tcPr>
            <w:tcW w:w="993" w:type="dxa"/>
          </w:tcPr>
          <w:p w14:paraId="0A29BD79" w14:textId="77777777" w:rsidR="00D557C3" w:rsidRPr="003C75E7" w:rsidRDefault="00D557C3" w:rsidP="000C12A5">
            <w:pPr>
              <w:spacing w:line="360" w:lineRule="auto"/>
              <w:rPr>
                <w:rFonts w:ascii="Sakkal Majalla" w:hAnsi="Sakkal Majalla" w:cs="Sakkal Majalla"/>
                <w:i/>
                <w:iCs/>
                <w:sz w:val="20"/>
                <w:szCs w:val="20"/>
                <w:lang w:bidi="ar-MA"/>
              </w:rPr>
            </w:pPr>
          </w:p>
        </w:tc>
        <w:tc>
          <w:tcPr>
            <w:tcW w:w="1275" w:type="dxa"/>
          </w:tcPr>
          <w:p w14:paraId="7E568672" w14:textId="77777777" w:rsidR="00D557C3" w:rsidRPr="003C75E7" w:rsidRDefault="00D557C3" w:rsidP="000C12A5">
            <w:pPr>
              <w:spacing w:line="360" w:lineRule="auto"/>
              <w:rPr>
                <w:rFonts w:ascii="Sakkal Majalla" w:hAnsi="Sakkal Majalla" w:cs="Sakkal Majalla"/>
                <w:i/>
                <w:iCs/>
                <w:sz w:val="20"/>
                <w:szCs w:val="20"/>
                <w:lang w:bidi="ar-MA"/>
              </w:rPr>
            </w:pPr>
          </w:p>
        </w:tc>
        <w:tc>
          <w:tcPr>
            <w:tcW w:w="1418" w:type="dxa"/>
          </w:tcPr>
          <w:p w14:paraId="5870CC28" w14:textId="77777777" w:rsidR="00D557C3" w:rsidRPr="003C75E7" w:rsidRDefault="00D557C3" w:rsidP="000C12A5">
            <w:pPr>
              <w:spacing w:line="360" w:lineRule="auto"/>
              <w:rPr>
                <w:rFonts w:ascii="Sakkal Majalla" w:hAnsi="Sakkal Majalla" w:cs="Sakkal Majalla"/>
                <w:i/>
                <w:iCs/>
                <w:sz w:val="20"/>
                <w:szCs w:val="20"/>
                <w:lang w:bidi="ar-MA"/>
              </w:rPr>
            </w:pPr>
          </w:p>
        </w:tc>
        <w:tc>
          <w:tcPr>
            <w:tcW w:w="1559" w:type="dxa"/>
          </w:tcPr>
          <w:p w14:paraId="7A550766" w14:textId="77777777" w:rsidR="00D557C3" w:rsidRPr="003C75E7" w:rsidRDefault="00D557C3" w:rsidP="000C12A5">
            <w:pPr>
              <w:spacing w:line="360" w:lineRule="auto"/>
              <w:rPr>
                <w:rFonts w:ascii="Sakkal Majalla" w:hAnsi="Sakkal Majalla" w:cs="Sakkal Majalla"/>
                <w:i/>
                <w:iCs/>
                <w:sz w:val="20"/>
                <w:szCs w:val="20"/>
                <w:lang w:bidi="ar-MA"/>
              </w:rPr>
            </w:pPr>
          </w:p>
        </w:tc>
        <w:tc>
          <w:tcPr>
            <w:tcW w:w="1984" w:type="dxa"/>
          </w:tcPr>
          <w:p w14:paraId="2B09D156" w14:textId="77777777" w:rsidR="00D557C3" w:rsidRPr="003C75E7" w:rsidRDefault="00D557C3" w:rsidP="000C12A5">
            <w:pPr>
              <w:spacing w:line="360" w:lineRule="auto"/>
              <w:rPr>
                <w:rFonts w:ascii="Sakkal Majalla" w:hAnsi="Sakkal Majalla" w:cs="Sakkal Majalla"/>
                <w:i/>
                <w:iCs/>
                <w:sz w:val="20"/>
                <w:szCs w:val="20"/>
                <w:lang w:bidi="ar-MA"/>
              </w:rPr>
            </w:pPr>
          </w:p>
        </w:tc>
      </w:tr>
      <w:tr w:rsidR="00C87C75" w:rsidRPr="003C75E7" w14:paraId="705BB603" w14:textId="77777777" w:rsidTr="009D45DF">
        <w:trPr>
          <w:jc w:val="center"/>
        </w:trPr>
        <w:tc>
          <w:tcPr>
            <w:tcW w:w="1404" w:type="dxa"/>
            <w:vMerge w:val="restart"/>
            <w:vAlign w:val="center"/>
          </w:tcPr>
          <w:p w14:paraId="3CC4CCF5" w14:textId="77777777" w:rsidR="00C87C75" w:rsidRPr="003C75E7" w:rsidRDefault="00C87C75" w:rsidP="00013278">
            <w:pPr>
              <w:spacing w:line="276" w:lineRule="auto"/>
              <w:rPr>
                <w:rFonts w:ascii="Sakkal Majalla" w:hAnsi="Sakkal Majalla" w:cs="Sakkal Majalla"/>
                <w:bCs/>
                <w:sz w:val="28"/>
                <w:szCs w:val="28"/>
              </w:rPr>
            </w:pPr>
            <w:proofErr w:type="gramStart"/>
            <w:r>
              <w:rPr>
                <w:rFonts w:ascii="Sakkal Majalla" w:hAnsi="Sakkal Majalla"/>
                <w:sz w:val="28"/>
              </w:rPr>
              <w:t>Intervenants  dans</w:t>
            </w:r>
            <w:proofErr w:type="gramEnd"/>
            <w:r>
              <w:rPr>
                <w:rFonts w:ascii="Sakkal Majalla" w:hAnsi="Sakkal Majalla"/>
                <w:sz w:val="28"/>
              </w:rPr>
              <w:t xml:space="preserve"> le module</w:t>
            </w:r>
          </w:p>
        </w:tc>
        <w:tc>
          <w:tcPr>
            <w:tcW w:w="1559" w:type="dxa"/>
          </w:tcPr>
          <w:p w14:paraId="64F7B8FB"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993" w:type="dxa"/>
          </w:tcPr>
          <w:p w14:paraId="0E805731"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1275" w:type="dxa"/>
          </w:tcPr>
          <w:p w14:paraId="6C9DBCC1"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1418" w:type="dxa"/>
          </w:tcPr>
          <w:p w14:paraId="7A5F1CAA"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1559" w:type="dxa"/>
          </w:tcPr>
          <w:p w14:paraId="2DDB9CF8"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1984" w:type="dxa"/>
          </w:tcPr>
          <w:p w14:paraId="5D21AFA2" w14:textId="77777777" w:rsidR="00C87C75" w:rsidRPr="003C75E7" w:rsidRDefault="00C87C75" w:rsidP="000C12A5">
            <w:pPr>
              <w:spacing w:line="360" w:lineRule="auto"/>
              <w:rPr>
                <w:rFonts w:ascii="Sakkal Majalla" w:hAnsi="Sakkal Majalla" w:cs="Sakkal Majalla"/>
                <w:i/>
                <w:iCs/>
                <w:sz w:val="20"/>
                <w:szCs w:val="20"/>
                <w:lang w:bidi="ar-MA"/>
              </w:rPr>
            </w:pPr>
          </w:p>
        </w:tc>
      </w:tr>
      <w:tr w:rsidR="00C87C75" w:rsidRPr="003C75E7" w14:paraId="507E02E8" w14:textId="77777777" w:rsidTr="009D45DF">
        <w:trPr>
          <w:jc w:val="center"/>
        </w:trPr>
        <w:tc>
          <w:tcPr>
            <w:tcW w:w="1404" w:type="dxa"/>
            <w:vMerge/>
          </w:tcPr>
          <w:p w14:paraId="09627AF8" w14:textId="77777777" w:rsidR="00C87C75" w:rsidRPr="003C75E7" w:rsidRDefault="00C87C75" w:rsidP="000C12A5">
            <w:pPr>
              <w:spacing w:line="360" w:lineRule="auto"/>
              <w:rPr>
                <w:rFonts w:ascii="Sakkal Majalla" w:hAnsi="Sakkal Majalla" w:cs="Sakkal Majalla"/>
                <w:bCs/>
                <w:i/>
                <w:iCs/>
                <w:sz w:val="20"/>
                <w:szCs w:val="20"/>
                <w:lang w:bidi="ar-MA"/>
              </w:rPr>
            </w:pPr>
          </w:p>
        </w:tc>
        <w:tc>
          <w:tcPr>
            <w:tcW w:w="1559" w:type="dxa"/>
          </w:tcPr>
          <w:p w14:paraId="22142289"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993" w:type="dxa"/>
          </w:tcPr>
          <w:p w14:paraId="797D9C36"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1275" w:type="dxa"/>
          </w:tcPr>
          <w:p w14:paraId="62DEB788"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1418" w:type="dxa"/>
          </w:tcPr>
          <w:p w14:paraId="1533B640"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1559" w:type="dxa"/>
          </w:tcPr>
          <w:p w14:paraId="7BE3608E"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1984" w:type="dxa"/>
          </w:tcPr>
          <w:p w14:paraId="5CFC2756" w14:textId="77777777" w:rsidR="00C87C75" w:rsidRPr="003C75E7" w:rsidRDefault="00C87C75" w:rsidP="000C12A5">
            <w:pPr>
              <w:spacing w:line="360" w:lineRule="auto"/>
              <w:rPr>
                <w:rFonts w:ascii="Sakkal Majalla" w:hAnsi="Sakkal Majalla" w:cs="Sakkal Majalla"/>
                <w:i/>
                <w:iCs/>
                <w:sz w:val="20"/>
                <w:szCs w:val="20"/>
                <w:lang w:bidi="ar-MA"/>
              </w:rPr>
            </w:pPr>
          </w:p>
        </w:tc>
      </w:tr>
    </w:tbl>
    <w:p w14:paraId="0D425101" w14:textId="77777777" w:rsidR="00D557C3" w:rsidRPr="009E620C" w:rsidRDefault="00D557C3" w:rsidP="009E620C">
      <w:pPr>
        <w:pStyle w:val="Paragraphedeliste"/>
        <w:numPr>
          <w:ilvl w:val="0"/>
          <w:numId w:val="11"/>
        </w:numPr>
        <w:shd w:val="clear" w:color="auto" w:fill="BDD6EE"/>
        <w:spacing w:before="240" w:after="120"/>
        <w:ind w:left="284" w:hanging="284"/>
        <w:rPr>
          <w:rFonts w:ascii="Candara" w:hAnsi="Candara"/>
          <w:b/>
          <w:smallCaps/>
          <w:color w:val="993300"/>
          <w:sz w:val="28"/>
        </w:rPr>
      </w:pPr>
      <w:r>
        <w:rPr>
          <w:rFonts w:ascii="Candara" w:hAnsi="Candara"/>
          <w:b/>
          <w:smallCaps/>
          <w:color w:val="993300"/>
          <w:sz w:val="28"/>
        </w:rPr>
        <w:t xml:space="preserve">AUTRES </w:t>
      </w:r>
      <w:r w:rsidR="009E620C" w:rsidRPr="009E620C">
        <w:rPr>
          <w:rFonts w:ascii="Candara" w:hAnsi="Candara"/>
          <w:b/>
          <w:smallCaps/>
          <w:color w:val="993300"/>
          <w:sz w:val="28"/>
        </w:rPr>
        <w:t xml:space="preserve">RENSEIGNEMENTS </w:t>
      </w:r>
      <w:r>
        <w:rPr>
          <w:rFonts w:ascii="Candara" w:hAnsi="Candara"/>
          <w:b/>
          <w:smallCaps/>
          <w:color w:val="993300"/>
          <w:sz w:val="28"/>
        </w:rPr>
        <w:t xml:space="preserve">PERTINENTS </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633"/>
      </w:tblGrid>
      <w:tr w:rsidR="00D557C3" w14:paraId="429D7998" w14:textId="77777777" w:rsidTr="002E4922">
        <w:trPr>
          <w:jc w:val="center"/>
        </w:trPr>
        <w:tc>
          <w:tcPr>
            <w:tcW w:w="5000" w:type="pct"/>
            <w:tcBorders>
              <w:top w:val="single" w:sz="2" w:space="0" w:color="000000"/>
              <w:left w:val="single" w:sz="2" w:space="0" w:color="000000"/>
              <w:bottom w:val="single" w:sz="2" w:space="0" w:color="000000"/>
              <w:right w:val="single" w:sz="2" w:space="0" w:color="000000"/>
            </w:tcBorders>
          </w:tcPr>
          <w:p w14:paraId="442A5B38" w14:textId="77777777" w:rsidR="00D557C3" w:rsidRDefault="00D557C3" w:rsidP="000C12A5">
            <w:pPr>
              <w:pStyle w:val="Corpsdetexte"/>
              <w:shd w:val="clear" w:color="auto" w:fill="FFFFFF"/>
              <w:bidi/>
              <w:rPr>
                <w:rFonts w:ascii="Candara" w:hAnsi="Candara"/>
                <w:sz w:val="20"/>
                <w:szCs w:val="20"/>
                <w:lang w:bidi="ar-MA"/>
              </w:rPr>
            </w:pPr>
          </w:p>
          <w:p w14:paraId="27FA549A" w14:textId="77777777" w:rsidR="00D557C3" w:rsidRDefault="00D557C3" w:rsidP="000C12A5">
            <w:pPr>
              <w:pStyle w:val="Corpsdetexte"/>
              <w:shd w:val="clear" w:color="auto" w:fill="FFFFFF"/>
              <w:bidi/>
              <w:rPr>
                <w:rFonts w:ascii="Candara" w:hAnsi="Candara"/>
                <w:sz w:val="20"/>
                <w:szCs w:val="20"/>
                <w:lang w:bidi="ar-MA"/>
              </w:rPr>
            </w:pPr>
          </w:p>
          <w:p w14:paraId="498C68F1" w14:textId="77777777" w:rsidR="00D557C3" w:rsidRDefault="00D557C3" w:rsidP="000C12A5">
            <w:pPr>
              <w:pStyle w:val="Corpsdetexte"/>
              <w:shd w:val="clear" w:color="auto" w:fill="FFFFFF"/>
              <w:bidi/>
              <w:rPr>
                <w:rFonts w:ascii="Candara" w:hAnsi="Candara"/>
                <w:sz w:val="20"/>
                <w:szCs w:val="20"/>
                <w:lang w:bidi="ar-MA"/>
              </w:rPr>
            </w:pPr>
          </w:p>
          <w:p w14:paraId="2AA2CCF4" w14:textId="77777777" w:rsidR="00D557C3" w:rsidRDefault="00D557C3" w:rsidP="000C12A5">
            <w:pPr>
              <w:pStyle w:val="Corpsdetexte"/>
              <w:shd w:val="clear" w:color="auto" w:fill="FFFFFF"/>
              <w:bidi/>
              <w:rPr>
                <w:rFonts w:ascii="Candara" w:hAnsi="Candara"/>
                <w:sz w:val="20"/>
                <w:szCs w:val="20"/>
                <w:lang w:bidi="ar-MA"/>
              </w:rPr>
            </w:pPr>
          </w:p>
        </w:tc>
      </w:tr>
    </w:tbl>
    <w:p w14:paraId="2E4E849A" w14:textId="77777777" w:rsidR="007C6D53" w:rsidRPr="000E4DE7" w:rsidRDefault="007C6D53" w:rsidP="008B0BE0">
      <w:pPr>
        <w:rPr>
          <w:rFonts w:ascii="Sakkal Majalla" w:hAnsi="Sakkal Majalla" w:cs="Sakkal Majalla"/>
          <w:noProof/>
        </w:rPr>
      </w:pPr>
    </w:p>
    <w:sectPr w:rsidR="007C6D53" w:rsidRPr="000E4DE7" w:rsidSect="00F803AC">
      <w:footerReference w:type="even" r:id="rId8"/>
      <w:footerReference w:type="default" r:id="rId9"/>
      <w:footerReference w:type="first" r:id="rId10"/>
      <w:pgSz w:w="11907" w:h="16840" w:code="9"/>
      <w:pgMar w:top="851" w:right="1134" w:bottom="567"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8A034" w14:textId="77777777" w:rsidR="00DA4771" w:rsidRDefault="00DA4771">
      <w:r>
        <w:separator/>
      </w:r>
    </w:p>
  </w:endnote>
  <w:endnote w:type="continuationSeparator" w:id="0">
    <w:p w14:paraId="6416E968" w14:textId="77777777" w:rsidR="00DA4771" w:rsidRDefault="00DA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ndara">
    <w:panose1 w:val="020E0502030303020204"/>
    <w:charset w:val="00"/>
    <w:family w:val="swiss"/>
    <w:pitch w:val="variable"/>
    <w:sig w:usb0="A00002EF" w:usb1="4000A44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e_AlMohanad">
    <w:altName w:val="Times New Roman"/>
    <w:charset w:val="00"/>
    <w:family w:val="roman"/>
    <w:pitch w:val="variable"/>
    <w:sig w:usb0="800020AF" w:usb1="C000204A" w:usb2="00000008" w:usb3="00000000" w:csb0="00000041" w:csb1="00000000"/>
  </w:font>
  <w:font w:name="AL-Mohanad Bold">
    <w:altName w:val="Times New Roman"/>
    <w:charset w:val="B2"/>
    <w:family w:val="auto"/>
    <w:pitch w:val="variable"/>
    <w:sig w:usb0="00002001" w:usb1="00000000" w:usb2="00000000" w:usb3="00000000" w:csb0="0000004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17B74" w14:textId="77777777" w:rsidR="00A22A9F" w:rsidRDefault="00A22A9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w:t>
    </w:r>
    <w:r>
      <w:rPr>
        <w:rStyle w:val="Numrodepage"/>
      </w:rPr>
      <w:fldChar w:fldCharType="end"/>
    </w:r>
  </w:p>
  <w:p w14:paraId="6AA9BDCC" w14:textId="77777777" w:rsidR="00A22A9F" w:rsidRDefault="00A22A9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163623"/>
      <w:docPartObj>
        <w:docPartGallery w:val="Page Numbers (Bottom of Page)"/>
        <w:docPartUnique/>
      </w:docPartObj>
    </w:sdtPr>
    <w:sdtEndPr/>
    <w:sdtContent>
      <w:p w14:paraId="0022EEE2" w14:textId="77777777" w:rsidR="00930CB7" w:rsidRDefault="00930CB7">
        <w:pPr>
          <w:pStyle w:val="Pieddepage"/>
          <w:jc w:val="center"/>
        </w:pPr>
        <w:r>
          <w:fldChar w:fldCharType="begin"/>
        </w:r>
        <w:r>
          <w:instrText>PAGE   \* MERGEFORMAT</w:instrText>
        </w:r>
        <w:r>
          <w:fldChar w:fldCharType="separate"/>
        </w:r>
        <w:r w:rsidR="00677E2B">
          <w:rPr>
            <w:noProof/>
          </w:rPr>
          <w:t>9</w:t>
        </w:r>
        <w:r>
          <w:fldChar w:fldCharType="end"/>
        </w:r>
      </w:p>
    </w:sdtContent>
  </w:sdt>
  <w:p w14:paraId="5733003C" w14:textId="77777777" w:rsidR="00A22A9F" w:rsidRPr="0064497D" w:rsidRDefault="00A22A9F" w:rsidP="008F5104">
    <w:pPr>
      <w:pStyle w:val="Pieddepage"/>
      <w:pBdr>
        <w:top w:val="single" w:sz="4" w:space="1" w:color="auto"/>
      </w:pBdr>
      <w:rPr>
        <w:rFonts w:ascii="Candara" w:hAnsi="Candara"/>
        <w:color w:val="000080"/>
        <w:sz w:val="16"/>
        <w:szCs w:val="16"/>
        <w:lang w:eastAsia="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0835540"/>
      <w:docPartObj>
        <w:docPartGallery w:val="Page Numbers (Bottom of Page)"/>
        <w:docPartUnique/>
      </w:docPartObj>
    </w:sdtPr>
    <w:sdtEndPr/>
    <w:sdtContent>
      <w:p w14:paraId="4DF5492D" w14:textId="77777777" w:rsidR="00930CB7" w:rsidRDefault="00930CB7">
        <w:pPr>
          <w:pStyle w:val="Pieddepage"/>
          <w:jc w:val="center"/>
        </w:pPr>
        <w:r>
          <w:fldChar w:fldCharType="begin"/>
        </w:r>
        <w:r>
          <w:instrText>PAGE   \* MERGEFORMAT</w:instrText>
        </w:r>
        <w:r>
          <w:fldChar w:fldCharType="separate"/>
        </w:r>
        <w:r w:rsidR="00677E2B">
          <w:rPr>
            <w:noProof/>
          </w:rPr>
          <w:t>1</w:t>
        </w:r>
        <w:r>
          <w:fldChar w:fldCharType="end"/>
        </w:r>
      </w:p>
    </w:sdtContent>
  </w:sdt>
  <w:p w14:paraId="560534CA" w14:textId="77777777" w:rsidR="00A22A9F" w:rsidRPr="004C240E" w:rsidRDefault="00A22A9F" w:rsidP="00202A8A">
    <w:pPr>
      <w:pStyle w:val="Pieddepage"/>
      <w:pBdr>
        <w:top w:val="single" w:sz="4" w:space="1" w:color="auto"/>
      </w:pBdr>
      <w:jc w:val="center"/>
      <w:rPr>
        <w:rFonts w:ascii="Candara" w:hAnsi="Candara"/>
        <w:b/>
        <w:bCs/>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CC8C9" w14:textId="77777777" w:rsidR="00DA4771" w:rsidRDefault="00DA4771">
      <w:r>
        <w:separator/>
      </w:r>
    </w:p>
  </w:footnote>
  <w:footnote w:type="continuationSeparator" w:id="0">
    <w:p w14:paraId="26D99E25" w14:textId="77777777" w:rsidR="00DA4771" w:rsidRDefault="00DA47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0D59"/>
    <w:multiLevelType w:val="hybridMultilevel"/>
    <w:tmpl w:val="73D2AE78"/>
    <w:lvl w:ilvl="0" w:tplc="1BC6FA50">
      <w:start w:val="3"/>
      <w:numFmt w:val="bullet"/>
      <w:lvlText w:val="-"/>
      <w:lvlJc w:val="left"/>
      <w:pPr>
        <w:ind w:left="3310" w:hanging="360"/>
      </w:pPr>
      <w:rPr>
        <w:rFonts w:ascii="Times New Roman" w:eastAsia="Times New Roman" w:hAnsi="Times New Roman" w:cs="Times New Roman" w:hint="default"/>
      </w:rPr>
    </w:lvl>
    <w:lvl w:ilvl="1" w:tplc="380C0003" w:tentative="1">
      <w:start w:val="1"/>
      <w:numFmt w:val="bullet"/>
      <w:lvlText w:val="o"/>
      <w:lvlJc w:val="left"/>
      <w:pPr>
        <w:ind w:left="4030" w:hanging="360"/>
      </w:pPr>
      <w:rPr>
        <w:rFonts w:ascii="Courier New" w:hAnsi="Courier New" w:cs="Courier New" w:hint="default"/>
      </w:rPr>
    </w:lvl>
    <w:lvl w:ilvl="2" w:tplc="380C0005" w:tentative="1">
      <w:start w:val="1"/>
      <w:numFmt w:val="bullet"/>
      <w:lvlText w:val=""/>
      <w:lvlJc w:val="left"/>
      <w:pPr>
        <w:ind w:left="4750" w:hanging="360"/>
      </w:pPr>
      <w:rPr>
        <w:rFonts w:ascii="Wingdings" w:hAnsi="Wingdings" w:hint="default"/>
      </w:rPr>
    </w:lvl>
    <w:lvl w:ilvl="3" w:tplc="380C0001" w:tentative="1">
      <w:start w:val="1"/>
      <w:numFmt w:val="bullet"/>
      <w:lvlText w:val=""/>
      <w:lvlJc w:val="left"/>
      <w:pPr>
        <w:ind w:left="5470" w:hanging="360"/>
      </w:pPr>
      <w:rPr>
        <w:rFonts w:ascii="Symbol" w:hAnsi="Symbol" w:hint="default"/>
      </w:rPr>
    </w:lvl>
    <w:lvl w:ilvl="4" w:tplc="380C0003" w:tentative="1">
      <w:start w:val="1"/>
      <w:numFmt w:val="bullet"/>
      <w:lvlText w:val="o"/>
      <w:lvlJc w:val="left"/>
      <w:pPr>
        <w:ind w:left="6190" w:hanging="360"/>
      </w:pPr>
      <w:rPr>
        <w:rFonts w:ascii="Courier New" w:hAnsi="Courier New" w:cs="Courier New" w:hint="default"/>
      </w:rPr>
    </w:lvl>
    <w:lvl w:ilvl="5" w:tplc="380C0005" w:tentative="1">
      <w:start w:val="1"/>
      <w:numFmt w:val="bullet"/>
      <w:lvlText w:val=""/>
      <w:lvlJc w:val="left"/>
      <w:pPr>
        <w:ind w:left="6910" w:hanging="360"/>
      </w:pPr>
      <w:rPr>
        <w:rFonts w:ascii="Wingdings" w:hAnsi="Wingdings" w:hint="default"/>
      </w:rPr>
    </w:lvl>
    <w:lvl w:ilvl="6" w:tplc="380C0001" w:tentative="1">
      <w:start w:val="1"/>
      <w:numFmt w:val="bullet"/>
      <w:lvlText w:val=""/>
      <w:lvlJc w:val="left"/>
      <w:pPr>
        <w:ind w:left="7630" w:hanging="360"/>
      </w:pPr>
      <w:rPr>
        <w:rFonts w:ascii="Symbol" w:hAnsi="Symbol" w:hint="default"/>
      </w:rPr>
    </w:lvl>
    <w:lvl w:ilvl="7" w:tplc="380C0003" w:tentative="1">
      <w:start w:val="1"/>
      <w:numFmt w:val="bullet"/>
      <w:lvlText w:val="o"/>
      <w:lvlJc w:val="left"/>
      <w:pPr>
        <w:ind w:left="8350" w:hanging="360"/>
      </w:pPr>
      <w:rPr>
        <w:rFonts w:ascii="Courier New" w:hAnsi="Courier New" w:cs="Courier New" w:hint="default"/>
      </w:rPr>
    </w:lvl>
    <w:lvl w:ilvl="8" w:tplc="380C0005" w:tentative="1">
      <w:start w:val="1"/>
      <w:numFmt w:val="bullet"/>
      <w:lvlText w:val=""/>
      <w:lvlJc w:val="left"/>
      <w:pPr>
        <w:ind w:left="9070" w:hanging="360"/>
      </w:pPr>
      <w:rPr>
        <w:rFonts w:ascii="Wingdings" w:hAnsi="Wingdings" w:hint="default"/>
      </w:rPr>
    </w:lvl>
  </w:abstractNum>
  <w:abstractNum w:abstractNumId="1">
    <w:nsid w:val="02F3546D"/>
    <w:multiLevelType w:val="hybridMultilevel"/>
    <w:tmpl w:val="490EEFA6"/>
    <w:lvl w:ilvl="0" w:tplc="44561F56">
      <w:numFmt w:val="bullet"/>
      <w:lvlText w:val="-"/>
      <w:lvlJc w:val="left"/>
      <w:pPr>
        <w:ind w:left="785" w:hanging="361"/>
      </w:pPr>
      <w:rPr>
        <w:rFonts w:ascii="Calibri" w:eastAsia="Calibri" w:hAnsi="Calibri" w:cs="Calibri" w:hint="default"/>
        <w:b w:val="0"/>
        <w:bCs w:val="0"/>
        <w:i w:val="0"/>
        <w:iCs w:val="0"/>
        <w:color w:val="121212"/>
        <w:spacing w:val="0"/>
        <w:w w:val="100"/>
        <w:sz w:val="24"/>
        <w:szCs w:val="24"/>
        <w:lang w:val="fr-FR" w:eastAsia="en-US" w:bidi="ar-SA"/>
      </w:rPr>
    </w:lvl>
    <w:lvl w:ilvl="1" w:tplc="7BBC3E56">
      <w:numFmt w:val="bullet"/>
      <w:lvlText w:val="•"/>
      <w:lvlJc w:val="left"/>
      <w:pPr>
        <w:ind w:left="1650" w:hanging="361"/>
      </w:pPr>
      <w:rPr>
        <w:rFonts w:hint="default"/>
        <w:lang w:val="fr-FR" w:eastAsia="en-US" w:bidi="ar-SA"/>
      </w:rPr>
    </w:lvl>
    <w:lvl w:ilvl="2" w:tplc="F9B076DA">
      <w:numFmt w:val="bullet"/>
      <w:lvlText w:val="•"/>
      <w:lvlJc w:val="left"/>
      <w:pPr>
        <w:ind w:left="2520" w:hanging="361"/>
      </w:pPr>
      <w:rPr>
        <w:rFonts w:hint="default"/>
        <w:lang w:val="fr-FR" w:eastAsia="en-US" w:bidi="ar-SA"/>
      </w:rPr>
    </w:lvl>
    <w:lvl w:ilvl="3" w:tplc="17BA8E78">
      <w:numFmt w:val="bullet"/>
      <w:lvlText w:val="•"/>
      <w:lvlJc w:val="left"/>
      <w:pPr>
        <w:ind w:left="3390" w:hanging="361"/>
      </w:pPr>
      <w:rPr>
        <w:rFonts w:hint="default"/>
        <w:lang w:val="fr-FR" w:eastAsia="en-US" w:bidi="ar-SA"/>
      </w:rPr>
    </w:lvl>
    <w:lvl w:ilvl="4" w:tplc="333617B2">
      <w:numFmt w:val="bullet"/>
      <w:lvlText w:val="•"/>
      <w:lvlJc w:val="left"/>
      <w:pPr>
        <w:ind w:left="4260" w:hanging="361"/>
      </w:pPr>
      <w:rPr>
        <w:rFonts w:hint="default"/>
        <w:lang w:val="fr-FR" w:eastAsia="en-US" w:bidi="ar-SA"/>
      </w:rPr>
    </w:lvl>
    <w:lvl w:ilvl="5" w:tplc="742063A4">
      <w:numFmt w:val="bullet"/>
      <w:lvlText w:val="•"/>
      <w:lvlJc w:val="left"/>
      <w:pPr>
        <w:ind w:left="5131" w:hanging="361"/>
      </w:pPr>
      <w:rPr>
        <w:rFonts w:hint="default"/>
        <w:lang w:val="fr-FR" w:eastAsia="en-US" w:bidi="ar-SA"/>
      </w:rPr>
    </w:lvl>
    <w:lvl w:ilvl="6" w:tplc="20282744">
      <w:numFmt w:val="bullet"/>
      <w:lvlText w:val="•"/>
      <w:lvlJc w:val="left"/>
      <w:pPr>
        <w:ind w:left="6001" w:hanging="361"/>
      </w:pPr>
      <w:rPr>
        <w:rFonts w:hint="default"/>
        <w:lang w:val="fr-FR" w:eastAsia="en-US" w:bidi="ar-SA"/>
      </w:rPr>
    </w:lvl>
    <w:lvl w:ilvl="7" w:tplc="C0FE7F1C">
      <w:numFmt w:val="bullet"/>
      <w:lvlText w:val="•"/>
      <w:lvlJc w:val="left"/>
      <w:pPr>
        <w:ind w:left="6871" w:hanging="361"/>
      </w:pPr>
      <w:rPr>
        <w:rFonts w:hint="default"/>
        <w:lang w:val="fr-FR" w:eastAsia="en-US" w:bidi="ar-SA"/>
      </w:rPr>
    </w:lvl>
    <w:lvl w:ilvl="8" w:tplc="CF2C5B84">
      <w:numFmt w:val="bullet"/>
      <w:lvlText w:val="•"/>
      <w:lvlJc w:val="left"/>
      <w:pPr>
        <w:ind w:left="7741" w:hanging="361"/>
      </w:pPr>
      <w:rPr>
        <w:rFonts w:hint="default"/>
        <w:lang w:val="fr-FR" w:eastAsia="en-US" w:bidi="ar-SA"/>
      </w:rPr>
    </w:lvl>
  </w:abstractNum>
  <w:abstractNum w:abstractNumId="2">
    <w:nsid w:val="03FF7A28"/>
    <w:multiLevelType w:val="hybridMultilevel"/>
    <w:tmpl w:val="3D9ACBD4"/>
    <w:lvl w:ilvl="0" w:tplc="579C5C6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06535984"/>
    <w:multiLevelType w:val="hybridMultilevel"/>
    <w:tmpl w:val="AD006DFC"/>
    <w:lvl w:ilvl="0" w:tplc="1BC6FA50">
      <w:start w:val="3"/>
      <w:numFmt w:val="bullet"/>
      <w:lvlText w:val="-"/>
      <w:lvlJc w:val="left"/>
      <w:pPr>
        <w:ind w:left="2346" w:hanging="360"/>
      </w:pPr>
      <w:rPr>
        <w:rFonts w:ascii="Times New Roman" w:eastAsia="Times New Roman" w:hAnsi="Times New Roman" w:cs="Times New Roman" w:hint="default"/>
      </w:rPr>
    </w:lvl>
    <w:lvl w:ilvl="1" w:tplc="380C0003" w:tentative="1">
      <w:start w:val="1"/>
      <w:numFmt w:val="bullet"/>
      <w:lvlText w:val="o"/>
      <w:lvlJc w:val="left"/>
      <w:pPr>
        <w:ind w:left="3066" w:hanging="360"/>
      </w:pPr>
      <w:rPr>
        <w:rFonts w:ascii="Courier New" w:hAnsi="Courier New" w:cs="Courier New" w:hint="default"/>
      </w:rPr>
    </w:lvl>
    <w:lvl w:ilvl="2" w:tplc="380C0005" w:tentative="1">
      <w:start w:val="1"/>
      <w:numFmt w:val="bullet"/>
      <w:lvlText w:val=""/>
      <w:lvlJc w:val="left"/>
      <w:pPr>
        <w:ind w:left="3786" w:hanging="360"/>
      </w:pPr>
      <w:rPr>
        <w:rFonts w:ascii="Wingdings" w:hAnsi="Wingdings" w:hint="default"/>
      </w:rPr>
    </w:lvl>
    <w:lvl w:ilvl="3" w:tplc="380C0001" w:tentative="1">
      <w:start w:val="1"/>
      <w:numFmt w:val="bullet"/>
      <w:lvlText w:val=""/>
      <w:lvlJc w:val="left"/>
      <w:pPr>
        <w:ind w:left="4506" w:hanging="360"/>
      </w:pPr>
      <w:rPr>
        <w:rFonts w:ascii="Symbol" w:hAnsi="Symbol" w:hint="default"/>
      </w:rPr>
    </w:lvl>
    <w:lvl w:ilvl="4" w:tplc="380C0003" w:tentative="1">
      <w:start w:val="1"/>
      <w:numFmt w:val="bullet"/>
      <w:lvlText w:val="o"/>
      <w:lvlJc w:val="left"/>
      <w:pPr>
        <w:ind w:left="5226" w:hanging="360"/>
      </w:pPr>
      <w:rPr>
        <w:rFonts w:ascii="Courier New" w:hAnsi="Courier New" w:cs="Courier New" w:hint="default"/>
      </w:rPr>
    </w:lvl>
    <w:lvl w:ilvl="5" w:tplc="380C0005" w:tentative="1">
      <w:start w:val="1"/>
      <w:numFmt w:val="bullet"/>
      <w:lvlText w:val=""/>
      <w:lvlJc w:val="left"/>
      <w:pPr>
        <w:ind w:left="5946" w:hanging="360"/>
      </w:pPr>
      <w:rPr>
        <w:rFonts w:ascii="Wingdings" w:hAnsi="Wingdings" w:hint="default"/>
      </w:rPr>
    </w:lvl>
    <w:lvl w:ilvl="6" w:tplc="380C0001" w:tentative="1">
      <w:start w:val="1"/>
      <w:numFmt w:val="bullet"/>
      <w:lvlText w:val=""/>
      <w:lvlJc w:val="left"/>
      <w:pPr>
        <w:ind w:left="6666" w:hanging="360"/>
      </w:pPr>
      <w:rPr>
        <w:rFonts w:ascii="Symbol" w:hAnsi="Symbol" w:hint="default"/>
      </w:rPr>
    </w:lvl>
    <w:lvl w:ilvl="7" w:tplc="380C0003" w:tentative="1">
      <w:start w:val="1"/>
      <w:numFmt w:val="bullet"/>
      <w:lvlText w:val="o"/>
      <w:lvlJc w:val="left"/>
      <w:pPr>
        <w:ind w:left="7386" w:hanging="360"/>
      </w:pPr>
      <w:rPr>
        <w:rFonts w:ascii="Courier New" w:hAnsi="Courier New" w:cs="Courier New" w:hint="default"/>
      </w:rPr>
    </w:lvl>
    <w:lvl w:ilvl="8" w:tplc="380C0005" w:tentative="1">
      <w:start w:val="1"/>
      <w:numFmt w:val="bullet"/>
      <w:lvlText w:val=""/>
      <w:lvlJc w:val="left"/>
      <w:pPr>
        <w:ind w:left="8106" w:hanging="360"/>
      </w:pPr>
      <w:rPr>
        <w:rFonts w:ascii="Wingdings" w:hAnsi="Wingdings" w:hint="default"/>
      </w:rPr>
    </w:lvl>
  </w:abstractNum>
  <w:abstractNum w:abstractNumId="4">
    <w:nsid w:val="08D86A95"/>
    <w:multiLevelType w:val="hybridMultilevel"/>
    <w:tmpl w:val="666C9676"/>
    <w:lvl w:ilvl="0" w:tplc="61F2E97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9FF290C"/>
    <w:multiLevelType w:val="hybridMultilevel"/>
    <w:tmpl w:val="F87425E2"/>
    <w:lvl w:ilvl="0" w:tplc="71D207C8">
      <w:start w:val="1"/>
      <w:numFmt w:val="decimal"/>
      <w:lvlText w:val="%1."/>
      <w:lvlJc w:val="left"/>
      <w:pPr>
        <w:ind w:left="720" w:hanging="360"/>
      </w:pPr>
      <w:rPr>
        <w:rFonts w:hint="default"/>
        <w:sz w:val="24"/>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F514C1B"/>
    <w:multiLevelType w:val="hybridMultilevel"/>
    <w:tmpl w:val="BFCC9540"/>
    <w:lvl w:ilvl="0" w:tplc="4CA6D9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77763A"/>
    <w:multiLevelType w:val="hybridMultilevel"/>
    <w:tmpl w:val="DA1888F2"/>
    <w:lvl w:ilvl="0" w:tplc="1BC6FA50">
      <w:start w:val="3"/>
      <w:numFmt w:val="bullet"/>
      <w:lvlText w:val="-"/>
      <w:lvlJc w:val="left"/>
      <w:pPr>
        <w:ind w:left="2890" w:hanging="360"/>
      </w:pPr>
      <w:rPr>
        <w:rFonts w:ascii="Times New Roman" w:eastAsia="Times New Roman" w:hAnsi="Times New Roman" w:cs="Times New Roman" w:hint="default"/>
      </w:rPr>
    </w:lvl>
    <w:lvl w:ilvl="1" w:tplc="380C0003" w:tentative="1">
      <w:start w:val="1"/>
      <w:numFmt w:val="bullet"/>
      <w:lvlText w:val="o"/>
      <w:lvlJc w:val="left"/>
      <w:pPr>
        <w:ind w:left="3610" w:hanging="360"/>
      </w:pPr>
      <w:rPr>
        <w:rFonts w:ascii="Courier New" w:hAnsi="Courier New" w:cs="Courier New" w:hint="default"/>
      </w:rPr>
    </w:lvl>
    <w:lvl w:ilvl="2" w:tplc="380C0005" w:tentative="1">
      <w:start w:val="1"/>
      <w:numFmt w:val="bullet"/>
      <w:lvlText w:val=""/>
      <w:lvlJc w:val="left"/>
      <w:pPr>
        <w:ind w:left="4330" w:hanging="360"/>
      </w:pPr>
      <w:rPr>
        <w:rFonts w:ascii="Wingdings" w:hAnsi="Wingdings" w:hint="default"/>
      </w:rPr>
    </w:lvl>
    <w:lvl w:ilvl="3" w:tplc="380C0001" w:tentative="1">
      <w:start w:val="1"/>
      <w:numFmt w:val="bullet"/>
      <w:lvlText w:val=""/>
      <w:lvlJc w:val="left"/>
      <w:pPr>
        <w:ind w:left="5050" w:hanging="360"/>
      </w:pPr>
      <w:rPr>
        <w:rFonts w:ascii="Symbol" w:hAnsi="Symbol" w:hint="default"/>
      </w:rPr>
    </w:lvl>
    <w:lvl w:ilvl="4" w:tplc="380C0003" w:tentative="1">
      <w:start w:val="1"/>
      <w:numFmt w:val="bullet"/>
      <w:lvlText w:val="o"/>
      <w:lvlJc w:val="left"/>
      <w:pPr>
        <w:ind w:left="5770" w:hanging="360"/>
      </w:pPr>
      <w:rPr>
        <w:rFonts w:ascii="Courier New" w:hAnsi="Courier New" w:cs="Courier New" w:hint="default"/>
      </w:rPr>
    </w:lvl>
    <w:lvl w:ilvl="5" w:tplc="380C0005" w:tentative="1">
      <w:start w:val="1"/>
      <w:numFmt w:val="bullet"/>
      <w:lvlText w:val=""/>
      <w:lvlJc w:val="left"/>
      <w:pPr>
        <w:ind w:left="6490" w:hanging="360"/>
      </w:pPr>
      <w:rPr>
        <w:rFonts w:ascii="Wingdings" w:hAnsi="Wingdings" w:hint="default"/>
      </w:rPr>
    </w:lvl>
    <w:lvl w:ilvl="6" w:tplc="380C0001" w:tentative="1">
      <w:start w:val="1"/>
      <w:numFmt w:val="bullet"/>
      <w:lvlText w:val=""/>
      <w:lvlJc w:val="left"/>
      <w:pPr>
        <w:ind w:left="7210" w:hanging="360"/>
      </w:pPr>
      <w:rPr>
        <w:rFonts w:ascii="Symbol" w:hAnsi="Symbol" w:hint="default"/>
      </w:rPr>
    </w:lvl>
    <w:lvl w:ilvl="7" w:tplc="380C0003" w:tentative="1">
      <w:start w:val="1"/>
      <w:numFmt w:val="bullet"/>
      <w:lvlText w:val="o"/>
      <w:lvlJc w:val="left"/>
      <w:pPr>
        <w:ind w:left="7930" w:hanging="360"/>
      </w:pPr>
      <w:rPr>
        <w:rFonts w:ascii="Courier New" w:hAnsi="Courier New" w:cs="Courier New" w:hint="default"/>
      </w:rPr>
    </w:lvl>
    <w:lvl w:ilvl="8" w:tplc="380C0005" w:tentative="1">
      <w:start w:val="1"/>
      <w:numFmt w:val="bullet"/>
      <w:lvlText w:val=""/>
      <w:lvlJc w:val="left"/>
      <w:pPr>
        <w:ind w:left="8650" w:hanging="360"/>
      </w:pPr>
      <w:rPr>
        <w:rFonts w:ascii="Wingdings" w:hAnsi="Wingdings" w:hint="default"/>
      </w:rPr>
    </w:lvl>
  </w:abstractNum>
  <w:abstractNum w:abstractNumId="8">
    <w:nsid w:val="1076242C"/>
    <w:multiLevelType w:val="hybridMultilevel"/>
    <w:tmpl w:val="8918C78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9">
    <w:nsid w:val="11744F86"/>
    <w:multiLevelType w:val="hybridMultilevel"/>
    <w:tmpl w:val="AA8C4458"/>
    <w:lvl w:ilvl="0" w:tplc="6AA25D7C">
      <w:start w:val="1"/>
      <w:numFmt w:val="decimal"/>
      <w:lvlText w:val="%1."/>
      <w:lvlJc w:val="left"/>
      <w:pPr>
        <w:ind w:left="1626" w:hanging="360"/>
      </w:pPr>
      <w:rPr>
        <w:b/>
        <w:bCs/>
      </w:rPr>
    </w:lvl>
    <w:lvl w:ilvl="1" w:tplc="380C0019" w:tentative="1">
      <w:start w:val="1"/>
      <w:numFmt w:val="lowerLetter"/>
      <w:lvlText w:val="%2."/>
      <w:lvlJc w:val="left"/>
      <w:pPr>
        <w:ind w:left="2346" w:hanging="360"/>
      </w:pPr>
    </w:lvl>
    <w:lvl w:ilvl="2" w:tplc="380C001B" w:tentative="1">
      <w:start w:val="1"/>
      <w:numFmt w:val="lowerRoman"/>
      <w:lvlText w:val="%3."/>
      <w:lvlJc w:val="right"/>
      <w:pPr>
        <w:ind w:left="3066" w:hanging="180"/>
      </w:pPr>
    </w:lvl>
    <w:lvl w:ilvl="3" w:tplc="380C000F" w:tentative="1">
      <w:start w:val="1"/>
      <w:numFmt w:val="decimal"/>
      <w:lvlText w:val="%4."/>
      <w:lvlJc w:val="left"/>
      <w:pPr>
        <w:ind w:left="3786" w:hanging="360"/>
      </w:pPr>
    </w:lvl>
    <w:lvl w:ilvl="4" w:tplc="380C0019" w:tentative="1">
      <w:start w:val="1"/>
      <w:numFmt w:val="lowerLetter"/>
      <w:lvlText w:val="%5."/>
      <w:lvlJc w:val="left"/>
      <w:pPr>
        <w:ind w:left="4506" w:hanging="360"/>
      </w:pPr>
    </w:lvl>
    <w:lvl w:ilvl="5" w:tplc="380C001B" w:tentative="1">
      <w:start w:val="1"/>
      <w:numFmt w:val="lowerRoman"/>
      <w:lvlText w:val="%6."/>
      <w:lvlJc w:val="right"/>
      <w:pPr>
        <w:ind w:left="5226" w:hanging="180"/>
      </w:pPr>
    </w:lvl>
    <w:lvl w:ilvl="6" w:tplc="380C000F" w:tentative="1">
      <w:start w:val="1"/>
      <w:numFmt w:val="decimal"/>
      <w:lvlText w:val="%7."/>
      <w:lvlJc w:val="left"/>
      <w:pPr>
        <w:ind w:left="5946" w:hanging="360"/>
      </w:pPr>
    </w:lvl>
    <w:lvl w:ilvl="7" w:tplc="380C0019" w:tentative="1">
      <w:start w:val="1"/>
      <w:numFmt w:val="lowerLetter"/>
      <w:lvlText w:val="%8."/>
      <w:lvlJc w:val="left"/>
      <w:pPr>
        <w:ind w:left="6666" w:hanging="360"/>
      </w:pPr>
    </w:lvl>
    <w:lvl w:ilvl="8" w:tplc="380C001B" w:tentative="1">
      <w:start w:val="1"/>
      <w:numFmt w:val="lowerRoman"/>
      <w:lvlText w:val="%9."/>
      <w:lvlJc w:val="right"/>
      <w:pPr>
        <w:ind w:left="7386" w:hanging="180"/>
      </w:pPr>
    </w:lvl>
  </w:abstractNum>
  <w:abstractNum w:abstractNumId="10">
    <w:nsid w:val="12E03FC0"/>
    <w:multiLevelType w:val="hybridMultilevel"/>
    <w:tmpl w:val="DA348D6C"/>
    <w:lvl w:ilvl="0" w:tplc="F506881C">
      <w:start w:val="1"/>
      <w:numFmt w:val="bullet"/>
      <w:lvlText w:val="-"/>
      <w:lvlJc w:val="left"/>
      <w:pPr>
        <w:ind w:left="618" w:hanging="360"/>
      </w:pPr>
      <w:rPr>
        <w:rFonts w:ascii="Times New Roman" w:eastAsia="Times New Roman" w:hAnsi="Times New Roman" w:hint="default"/>
        <w:b/>
        <w:bCs/>
        <w:sz w:val="24"/>
        <w:szCs w:val="24"/>
      </w:rPr>
    </w:lvl>
    <w:lvl w:ilvl="1" w:tplc="FBAA2BC2">
      <w:start w:val="1"/>
      <w:numFmt w:val="bullet"/>
      <w:lvlText w:val="•"/>
      <w:lvlJc w:val="left"/>
      <w:pPr>
        <w:ind w:left="1519" w:hanging="360"/>
      </w:pPr>
      <w:rPr>
        <w:rFonts w:hint="default"/>
      </w:rPr>
    </w:lvl>
    <w:lvl w:ilvl="2" w:tplc="F74CC118">
      <w:start w:val="1"/>
      <w:numFmt w:val="bullet"/>
      <w:lvlText w:val="•"/>
      <w:lvlJc w:val="left"/>
      <w:pPr>
        <w:ind w:left="2420" w:hanging="360"/>
      </w:pPr>
      <w:rPr>
        <w:rFonts w:hint="default"/>
      </w:rPr>
    </w:lvl>
    <w:lvl w:ilvl="3" w:tplc="5CC0B1E0">
      <w:start w:val="1"/>
      <w:numFmt w:val="bullet"/>
      <w:lvlText w:val="•"/>
      <w:lvlJc w:val="left"/>
      <w:pPr>
        <w:ind w:left="3321" w:hanging="360"/>
      </w:pPr>
      <w:rPr>
        <w:rFonts w:hint="default"/>
      </w:rPr>
    </w:lvl>
    <w:lvl w:ilvl="4" w:tplc="6F6862E8">
      <w:start w:val="1"/>
      <w:numFmt w:val="bullet"/>
      <w:lvlText w:val="•"/>
      <w:lvlJc w:val="left"/>
      <w:pPr>
        <w:ind w:left="4222" w:hanging="360"/>
      </w:pPr>
      <w:rPr>
        <w:rFonts w:hint="default"/>
      </w:rPr>
    </w:lvl>
    <w:lvl w:ilvl="5" w:tplc="B8AC424E">
      <w:start w:val="1"/>
      <w:numFmt w:val="bullet"/>
      <w:lvlText w:val="•"/>
      <w:lvlJc w:val="left"/>
      <w:pPr>
        <w:ind w:left="5123" w:hanging="360"/>
      </w:pPr>
      <w:rPr>
        <w:rFonts w:hint="default"/>
      </w:rPr>
    </w:lvl>
    <w:lvl w:ilvl="6" w:tplc="2534B056">
      <w:start w:val="1"/>
      <w:numFmt w:val="bullet"/>
      <w:lvlText w:val="•"/>
      <w:lvlJc w:val="left"/>
      <w:pPr>
        <w:ind w:left="6024" w:hanging="360"/>
      </w:pPr>
      <w:rPr>
        <w:rFonts w:hint="default"/>
      </w:rPr>
    </w:lvl>
    <w:lvl w:ilvl="7" w:tplc="42D8EE96">
      <w:start w:val="1"/>
      <w:numFmt w:val="bullet"/>
      <w:lvlText w:val="•"/>
      <w:lvlJc w:val="left"/>
      <w:pPr>
        <w:ind w:left="6925" w:hanging="360"/>
      </w:pPr>
      <w:rPr>
        <w:rFonts w:hint="default"/>
      </w:rPr>
    </w:lvl>
    <w:lvl w:ilvl="8" w:tplc="A36E5814">
      <w:start w:val="1"/>
      <w:numFmt w:val="bullet"/>
      <w:lvlText w:val="•"/>
      <w:lvlJc w:val="left"/>
      <w:pPr>
        <w:ind w:left="7826" w:hanging="360"/>
      </w:pPr>
      <w:rPr>
        <w:rFonts w:hint="default"/>
      </w:rPr>
    </w:lvl>
  </w:abstractNum>
  <w:abstractNum w:abstractNumId="11">
    <w:nsid w:val="140B24B0"/>
    <w:multiLevelType w:val="hybridMultilevel"/>
    <w:tmpl w:val="39EC955A"/>
    <w:lvl w:ilvl="0" w:tplc="040C0005">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24F803B7"/>
    <w:multiLevelType w:val="hybridMultilevel"/>
    <w:tmpl w:val="E048B150"/>
    <w:lvl w:ilvl="0" w:tplc="D8248114">
      <w:start w:val="1"/>
      <w:numFmt w:val="decimal"/>
      <w:lvlText w:val="%1."/>
      <w:lvlJc w:val="left"/>
      <w:pPr>
        <w:ind w:left="720" w:hanging="360"/>
      </w:pPr>
      <w:rPr>
        <w:rFonts w:hint="default"/>
        <w:color w:val="833C0B" w:themeColor="accent2" w:themeShade="80"/>
        <w:sz w:val="28"/>
        <w:szCs w:val="28"/>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nsid w:val="273B4F66"/>
    <w:multiLevelType w:val="hybridMultilevel"/>
    <w:tmpl w:val="9334A71C"/>
    <w:lvl w:ilvl="0" w:tplc="69B022D0">
      <w:start w:val="1"/>
      <w:numFmt w:val="bullet"/>
      <w:lvlText w:val="-"/>
      <w:lvlJc w:val="left"/>
      <w:pPr>
        <w:ind w:left="993" w:hanging="154"/>
      </w:pPr>
      <w:rPr>
        <w:rFonts w:ascii="Calibri" w:eastAsia="Calibri" w:hAnsi="Calibri" w:hint="default"/>
        <w:color w:val="121212"/>
        <w:sz w:val="24"/>
        <w:szCs w:val="24"/>
      </w:rPr>
    </w:lvl>
    <w:lvl w:ilvl="1" w:tplc="EEFE4768">
      <w:start w:val="1"/>
      <w:numFmt w:val="bullet"/>
      <w:lvlText w:val="•"/>
      <w:lvlJc w:val="left"/>
      <w:pPr>
        <w:ind w:left="1856" w:hanging="154"/>
      </w:pPr>
      <w:rPr>
        <w:rFonts w:hint="default"/>
      </w:rPr>
    </w:lvl>
    <w:lvl w:ilvl="2" w:tplc="E90ACA24">
      <w:start w:val="1"/>
      <w:numFmt w:val="bullet"/>
      <w:lvlText w:val="•"/>
      <w:lvlJc w:val="left"/>
      <w:pPr>
        <w:ind w:left="2720" w:hanging="154"/>
      </w:pPr>
      <w:rPr>
        <w:rFonts w:hint="default"/>
      </w:rPr>
    </w:lvl>
    <w:lvl w:ilvl="3" w:tplc="73503E44">
      <w:start w:val="1"/>
      <w:numFmt w:val="bullet"/>
      <w:lvlText w:val="•"/>
      <w:lvlJc w:val="left"/>
      <w:pPr>
        <w:ind w:left="3583" w:hanging="154"/>
      </w:pPr>
      <w:rPr>
        <w:rFonts w:hint="default"/>
      </w:rPr>
    </w:lvl>
    <w:lvl w:ilvl="4" w:tplc="2A9C19B2">
      <w:start w:val="1"/>
      <w:numFmt w:val="bullet"/>
      <w:lvlText w:val="•"/>
      <w:lvlJc w:val="left"/>
      <w:pPr>
        <w:ind w:left="4447" w:hanging="154"/>
      </w:pPr>
      <w:rPr>
        <w:rFonts w:hint="default"/>
      </w:rPr>
    </w:lvl>
    <w:lvl w:ilvl="5" w:tplc="4894BDA4">
      <w:start w:val="1"/>
      <w:numFmt w:val="bullet"/>
      <w:lvlText w:val="•"/>
      <w:lvlJc w:val="left"/>
      <w:pPr>
        <w:ind w:left="5310" w:hanging="154"/>
      </w:pPr>
      <w:rPr>
        <w:rFonts w:hint="default"/>
      </w:rPr>
    </w:lvl>
    <w:lvl w:ilvl="6" w:tplc="AFDC3794">
      <w:start w:val="1"/>
      <w:numFmt w:val="bullet"/>
      <w:lvlText w:val="•"/>
      <w:lvlJc w:val="left"/>
      <w:pPr>
        <w:ind w:left="6174" w:hanging="154"/>
      </w:pPr>
      <w:rPr>
        <w:rFonts w:hint="default"/>
      </w:rPr>
    </w:lvl>
    <w:lvl w:ilvl="7" w:tplc="7F96353E">
      <w:start w:val="1"/>
      <w:numFmt w:val="bullet"/>
      <w:lvlText w:val="•"/>
      <w:lvlJc w:val="left"/>
      <w:pPr>
        <w:ind w:left="7038" w:hanging="154"/>
      </w:pPr>
      <w:rPr>
        <w:rFonts w:hint="default"/>
      </w:rPr>
    </w:lvl>
    <w:lvl w:ilvl="8" w:tplc="E3F85D6E">
      <w:start w:val="1"/>
      <w:numFmt w:val="bullet"/>
      <w:lvlText w:val="•"/>
      <w:lvlJc w:val="left"/>
      <w:pPr>
        <w:ind w:left="7901" w:hanging="154"/>
      </w:pPr>
      <w:rPr>
        <w:rFonts w:hint="default"/>
      </w:rPr>
    </w:lvl>
  </w:abstractNum>
  <w:abstractNum w:abstractNumId="14">
    <w:nsid w:val="2A925B84"/>
    <w:multiLevelType w:val="hybridMultilevel"/>
    <w:tmpl w:val="1F06A172"/>
    <w:lvl w:ilvl="0" w:tplc="C19C13D2">
      <w:start w:val="2023"/>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F632B2"/>
    <w:multiLevelType w:val="hybridMultilevel"/>
    <w:tmpl w:val="4396596E"/>
    <w:lvl w:ilvl="0" w:tplc="6E5C2E26">
      <w:numFmt w:val="bullet"/>
      <w:lvlText w:val="-"/>
      <w:lvlJc w:val="left"/>
      <w:pPr>
        <w:ind w:left="1112" w:hanging="544"/>
      </w:pPr>
      <w:rPr>
        <w:rFonts w:ascii="Calibri" w:eastAsia="Calibri" w:hAnsi="Calibri" w:cs="Calibri" w:hint="default"/>
        <w:b w:val="0"/>
        <w:bCs w:val="0"/>
        <w:i w:val="0"/>
        <w:iCs w:val="0"/>
        <w:color w:val="121212"/>
        <w:spacing w:val="0"/>
        <w:w w:val="100"/>
        <w:sz w:val="24"/>
        <w:szCs w:val="24"/>
        <w:lang w:val="fr-FR" w:eastAsia="en-US" w:bidi="ar-SA"/>
      </w:rPr>
    </w:lvl>
    <w:lvl w:ilvl="1" w:tplc="F2961C8A">
      <w:numFmt w:val="bullet"/>
      <w:lvlText w:val="•"/>
      <w:lvlJc w:val="left"/>
      <w:pPr>
        <w:ind w:left="2057" w:hanging="544"/>
      </w:pPr>
      <w:rPr>
        <w:rFonts w:hint="default"/>
        <w:lang w:val="fr-FR" w:eastAsia="en-US" w:bidi="ar-SA"/>
      </w:rPr>
    </w:lvl>
    <w:lvl w:ilvl="2" w:tplc="2386243C">
      <w:numFmt w:val="bullet"/>
      <w:lvlText w:val="•"/>
      <w:lvlJc w:val="left"/>
      <w:pPr>
        <w:ind w:left="2994" w:hanging="544"/>
      </w:pPr>
      <w:rPr>
        <w:rFonts w:hint="default"/>
        <w:lang w:val="fr-FR" w:eastAsia="en-US" w:bidi="ar-SA"/>
      </w:rPr>
    </w:lvl>
    <w:lvl w:ilvl="3" w:tplc="76563502">
      <w:numFmt w:val="bullet"/>
      <w:lvlText w:val="•"/>
      <w:lvlJc w:val="left"/>
      <w:pPr>
        <w:ind w:left="3931" w:hanging="544"/>
      </w:pPr>
      <w:rPr>
        <w:rFonts w:hint="default"/>
        <w:lang w:val="fr-FR" w:eastAsia="en-US" w:bidi="ar-SA"/>
      </w:rPr>
    </w:lvl>
    <w:lvl w:ilvl="4" w:tplc="099AACC0">
      <w:numFmt w:val="bullet"/>
      <w:lvlText w:val="•"/>
      <w:lvlJc w:val="left"/>
      <w:pPr>
        <w:ind w:left="4868" w:hanging="544"/>
      </w:pPr>
      <w:rPr>
        <w:rFonts w:hint="default"/>
        <w:lang w:val="fr-FR" w:eastAsia="en-US" w:bidi="ar-SA"/>
      </w:rPr>
    </w:lvl>
    <w:lvl w:ilvl="5" w:tplc="B78E5DFE">
      <w:numFmt w:val="bullet"/>
      <w:lvlText w:val="•"/>
      <w:lvlJc w:val="left"/>
      <w:pPr>
        <w:ind w:left="5805" w:hanging="544"/>
      </w:pPr>
      <w:rPr>
        <w:rFonts w:hint="default"/>
        <w:lang w:val="fr-FR" w:eastAsia="en-US" w:bidi="ar-SA"/>
      </w:rPr>
    </w:lvl>
    <w:lvl w:ilvl="6" w:tplc="6150B63A">
      <w:numFmt w:val="bullet"/>
      <w:lvlText w:val="•"/>
      <w:lvlJc w:val="left"/>
      <w:pPr>
        <w:ind w:left="6742" w:hanging="544"/>
      </w:pPr>
      <w:rPr>
        <w:rFonts w:hint="default"/>
        <w:lang w:val="fr-FR" w:eastAsia="en-US" w:bidi="ar-SA"/>
      </w:rPr>
    </w:lvl>
    <w:lvl w:ilvl="7" w:tplc="558EA7D6">
      <w:numFmt w:val="bullet"/>
      <w:lvlText w:val="•"/>
      <w:lvlJc w:val="left"/>
      <w:pPr>
        <w:ind w:left="7680" w:hanging="544"/>
      </w:pPr>
      <w:rPr>
        <w:rFonts w:hint="default"/>
        <w:lang w:val="fr-FR" w:eastAsia="en-US" w:bidi="ar-SA"/>
      </w:rPr>
    </w:lvl>
    <w:lvl w:ilvl="8" w:tplc="4F04B5F8">
      <w:numFmt w:val="bullet"/>
      <w:lvlText w:val="•"/>
      <w:lvlJc w:val="left"/>
      <w:pPr>
        <w:ind w:left="8617" w:hanging="544"/>
      </w:pPr>
      <w:rPr>
        <w:rFonts w:hint="default"/>
        <w:lang w:val="fr-FR" w:eastAsia="en-US" w:bidi="ar-SA"/>
      </w:rPr>
    </w:lvl>
  </w:abstractNum>
  <w:abstractNum w:abstractNumId="16">
    <w:nsid w:val="383925B5"/>
    <w:multiLevelType w:val="multilevel"/>
    <w:tmpl w:val="62A4C70E"/>
    <w:lvl w:ilvl="0">
      <w:start w:val="1"/>
      <w:numFmt w:val="upperRoman"/>
      <w:lvlText w:val="%1."/>
      <w:lvlJc w:val="right"/>
      <w:pPr>
        <w:ind w:left="5889" w:hanging="360"/>
      </w:pPr>
      <w:rPr>
        <w:rFonts w:hint="default"/>
        <w:b/>
        <w:bCs/>
        <w:color w:val="833C0B" w:themeColor="accent2" w:themeShade="80"/>
        <w:sz w:val="36"/>
        <w:szCs w:val="24"/>
      </w:rPr>
    </w:lvl>
    <w:lvl w:ilvl="1">
      <w:start w:val="1"/>
      <w:numFmt w:val="decimal"/>
      <w:isLgl/>
      <w:lvlText w:val="%1.%2."/>
      <w:lvlJc w:val="left"/>
      <w:pPr>
        <w:ind w:left="5889" w:hanging="360"/>
      </w:pPr>
      <w:rPr>
        <w:rFonts w:cs="Times New Roman" w:hint="default"/>
        <w:sz w:val="28"/>
      </w:rPr>
    </w:lvl>
    <w:lvl w:ilvl="2">
      <w:start w:val="1"/>
      <w:numFmt w:val="upperLetter"/>
      <w:isLgl/>
      <w:lvlText w:val="%1.%2.%3."/>
      <w:lvlJc w:val="left"/>
      <w:pPr>
        <w:ind w:left="6249" w:hanging="720"/>
      </w:pPr>
      <w:rPr>
        <w:rFonts w:cs="Times New Roman" w:hint="default"/>
        <w:sz w:val="28"/>
      </w:rPr>
    </w:lvl>
    <w:lvl w:ilvl="3">
      <w:start w:val="1"/>
      <w:numFmt w:val="upperLetter"/>
      <w:isLgl/>
      <w:lvlText w:val="%1.%2.%3.%4."/>
      <w:lvlJc w:val="left"/>
      <w:pPr>
        <w:ind w:left="6249" w:hanging="720"/>
      </w:pPr>
      <w:rPr>
        <w:rFonts w:cs="Times New Roman" w:hint="default"/>
        <w:sz w:val="28"/>
      </w:rPr>
    </w:lvl>
    <w:lvl w:ilvl="4">
      <w:start w:val="1"/>
      <w:numFmt w:val="decimal"/>
      <w:isLgl/>
      <w:lvlText w:val="%1.%2.%3.%4.%5."/>
      <w:lvlJc w:val="left"/>
      <w:pPr>
        <w:ind w:left="6609" w:hanging="1080"/>
      </w:pPr>
      <w:rPr>
        <w:rFonts w:cs="Times New Roman" w:hint="default"/>
        <w:sz w:val="28"/>
      </w:rPr>
    </w:lvl>
    <w:lvl w:ilvl="5">
      <w:start w:val="1"/>
      <w:numFmt w:val="decimal"/>
      <w:isLgl/>
      <w:lvlText w:val="%1.%2.%3.%4.%5.%6."/>
      <w:lvlJc w:val="left"/>
      <w:pPr>
        <w:ind w:left="6609" w:hanging="1080"/>
      </w:pPr>
      <w:rPr>
        <w:rFonts w:cs="Times New Roman" w:hint="default"/>
        <w:sz w:val="28"/>
      </w:rPr>
    </w:lvl>
    <w:lvl w:ilvl="6">
      <w:start w:val="1"/>
      <w:numFmt w:val="decimal"/>
      <w:isLgl/>
      <w:lvlText w:val="%1.%2.%3.%4.%5.%6.%7."/>
      <w:lvlJc w:val="left"/>
      <w:pPr>
        <w:ind w:left="6969" w:hanging="1440"/>
      </w:pPr>
      <w:rPr>
        <w:rFonts w:cs="Times New Roman" w:hint="default"/>
        <w:sz w:val="28"/>
      </w:rPr>
    </w:lvl>
    <w:lvl w:ilvl="7">
      <w:start w:val="1"/>
      <w:numFmt w:val="decimal"/>
      <w:isLgl/>
      <w:lvlText w:val="%1.%2.%3.%4.%5.%6.%7.%8."/>
      <w:lvlJc w:val="left"/>
      <w:pPr>
        <w:ind w:left="6969" w:hanging="1440"/>
      </w:pPr>
      <w:rPr>
        <w:rFonts w:cs="Times New Roman" w:hint="default"/>
        <w:sz w:val="28"/>
      </w:rPr>
    </w:lvl>
    <w:lvl w:ilvl="8">
      <w:start w:val="1"/>
      <w:numFmt w:val="decimal"/>
      <w:isLgl/>
      <w:lvlText w:val="%1.%2.%3.%4.%5.%6.%7.%8.%9."/>
      <w:lvlJc w:val="left"/>
      <w:pPr>
        <w:ind w:left="6969" w:hanging="1440"/>
      </w:pPr>
      <w:rPr>
        <w:rFonts w:cs="Times New Roman" w:hint="default"/>
        <w:sz w:val="28"/>
      </w:rPr>
    </w:lvl>
  </w:abstractNum>
  <w:abstractNum w:abstractNumId="17">
    <w:nsid w:val="41702965"/>
    <w:multiLevelType w:val="hybridMultilevel"/>
    <w:tmpl w:val="9A647E12"/>
    <w:lvl w:ilvl="0" w:tplc="579C5C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4412FF6"/>
    <w:multiLevelType w:val="multilevel"/>
    <w:tmpl w:val="62A4C70E"/>
    <w:lvl w:ilvl="0">
      <w:start w:val="1"/>
      <w:numFmt w:val="upperRoman"/>
      <w:lvlText w:val="%1."/>
      <w:lvlJc w:val="right"/>
      <w:pPr>
        <w:ind w:left="5889" w:hanging="360"/>
      </w:pPr>
      <w:rPr>
        <w:rFonts w:hint="default"/>
        <w:b/>
        <w:bCs/>
        <w:color w:val="833C0B" w:themeColor="accent2" w:themeShade="80"/>
        <w:sz w:val="36"/>
        <w:szCs w:val="24"/>
      </w:rPr>
    </w:lvl>
    <w:lvl w:ilvl="1">
      <w:start w:val="1"/>
      <w:numFmt w:val="decimal"/>
      <w:isLgl/>
      <w:lvlText w:val="%1.%2."/>
      <w:lvlJc w:val="left"/>
      <w:pPr>
        <w:ind w:left="5889" w:hanging="360"/>
      </w:pPr>
      <w:rPr>
        <w:rFonts w:cs="Times New Roman" w:hint="default"/>
        <w:sz w:val="28"/>
      </w:rPr>
    </w:lvl>
    <w:lvl w:ilvl="2">
      <w:start w:val="1"/>
      <w:numFmt w:val="upperLetter"/>
      <w:isLgl/>
      <w:lvlText w:val="%1.%2.%3."/>
      <w:lvlJc w:val="left"/>
      <w:pPr>
        <w:ind w:left="6249" w:hanging="720"/>
      </w:pPr>
      <w:rPr>
        <w:rFonts w:cs="Times New Roman" w:hint="default"/>
        <w:sz w:val="28"/>
      </w:rPr>
    </w:lvl>
    <w:lvl w:ilvl="3">
      <w:start w:val="1"/>
      <w:numFmt w:val="upperLetter"/>
      <w:isLgl/>
      <w:lvlText w:val="%1.%2.%3.%4."/>
      <w:lvlJc w:val="left"/>
      <w:pPr>
        <w:ind w:left="6249" w:hanging="720"/>
      </w:pPr>
      <w:rPr>
        <w:rFonts w:cs="Times New Roman" w:hint="default"/>
        <w:sz w:val="28"/>
      </w:rPr>
    </w:lvl>
    <w:lvl w:ilvl="4">
      <w:start w:val="1"/>
      <w:numFmt w:val="decimal"/>
      <w:isLgl/>
      <w:lvlText w:val="%1.%2.%3.%4.%5."/>
      <w:lvlJc w:val="left"/>
      <w:pPr>
        <w:ind w:left="6609" w:hanging="1080"/>
      </w:pPr>
      <w:rPr>
        <w:rFonts w:cs="Times New Roman" w:hint="default"/>
        <w:sz w:val="28"/>
      </w:rPr>
    </w:lvl>
    <w:lvl w:ilvl="5">
      <w:start w:val="1"/>
      <w:numFmt w:val="decimal"/>
      <w:isLgl/>
      <w:lvlText w:val="%1.%2.%3.%4.%5.%6."/>
      <w:lvlJc w:val="left"/>
      <w:pPr>
        <w:ind w:left="6609" w:hanging="1080"/>
      </w:pPr>
      <w:rPr>
        <w:rFonts w:cs="Times New Roman" w:hint="default"/>
        <w:sz w:val="28"/>
      </w:rPr>
    </w:lvl>
    <w:lvl w:ilvl="6">
      <w:start w:val="1"/>
      <w:numFmt w:val="decimal"/>
      <w:isLgl/>
      <w:lvlText w:val="%1.%2.%3.%4.%5.%6.%7."/>
      <w:lvlJc w:val="left"/>
      <w:pPr>
        <w:ind w:left="6969" w:hanging="1440"/>
      </w:pPr>
      <w:rPr>
        <w:rFonts w:cs="Times New Roman" w:hint="default"/>
        <w:sz w:val="28"/>
      </w:rPr>
    </w:lvl>
    <w:lvl w:ilvl="7">
      <w:start w:val="1"/>
      <w:numFmt w:val="decimal"/>
      <w:isLgl/>
      <w:lvlText w:val="%1.%2.%3.%4.%5.%6.%7.%8."/>
      <w:lvlJc w:val="left"/>
      <w:pPr>
        <w:ind w:left="6969" w:hanging="1440"/>
      </w:pPr>
      <w:rPr>
        <w:rFonts w:cs="Times New Roman" w:hint="default"/>
        <w:sz w:val="28"/>
      </w:rPr>
    </w:lvl>
    <w:lvl w:ilvl="8">
      <w:start w:val="1"/>
      <w:numFmt w:val="decimal"/>
      <w:isLgl/>
      <w:lvlText w:val="%1.%2.%3.%4.%5.%6.%7.%8.%9."/>
      <w:lvlJc w:val="left"/>
      <w:pPr>
        <w:ind w:left="6969" w:hanging="1440"/>
      </w:pPr>
      <w:rPr>
        <w:rFonts w:cs="Times New Roman" w:hint="default"/>
        <w:sz w:val="28"/>
      </w:rPr>
    </w:lvl>
  </w:abstractNum>
  <w:abstractNum w:abstractNumId="19">
    <w:nsid w:val="48ED721D"/>
    <w:multiLevelType w:val="hybridMultilevel"/>
    <w:tmpl w:val="17D0ED9C"/>
    <w:lvl w:ilvl="0" w:tplc="136C7380">
      <w:start w:val="1"/>
      <w:numFmt w:val="decimal"/>
      <w:lvlText w:val="%1."/>
      <w:lvlJc w:val="left"/>
      <w:pPr>
        <w:ind w:left="1287" w:hanging="360"/>
      </w:pPr>
      <w:rPr>
        <w:rFonts w:hint="default"/>
        <w:color w:val="2F5496" w:themeColor="accent1" w:themeShade="BF"/>
        <w:sz w:val="28"/>
        <w:szCs w:val="28"/>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0">
    <w:nsid w:val="4B1F369C"/>
    <w:multiLevelType w:val="hybridMultilevel"/>
    <w:tmpl w:val="8632AA1E"/>
    <w:lvl w:ilvl="0" w:tplc="579C5C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009344C"/>
    <w:multiLevelType w:val="singleLevel"/>
    <w:tmpl w:val="67244502"/>
    <w:lvl w:ilvl="0">
      <w:start w:val="1"/>
      <w:numFmt w:val="decimal"/>
      <w:lvlText w:val="%1-"/>
      <w:lvlJc w:val="left"/>
      <w:pPr>
        <w:ind w:left="360" w:hanging="360"/>
      </w:pPr>
      <w:rPr>
        <w:rFonts w:ascii="Candara" w:eastAsia="Times New Roman" w:hAnsi="Candara" w:cs="Times New Roman"/>
        <w:b w:val="0"/>
        <w:bCs/>
        <w:i w:val="0"/>
        <w:sz w:val="28"/>
        <w:szCs w:val="28"/>
      </w:rPr>
    </w:lvl>
  </w:abstractNum>
  <w:abstractNum w:abstractNumId="22">
    <w:nsid w:val="558230D9"/>
    <w:multiLevelType w:val="hybridMultilevel"/>
    <w:tmpl w:val="E35A88C6"/>
    <w:lvl w:ilvl="0" w:tplc="842042F0">
      <w:start w:val="1"/>
      <w:numFmt w:val="decimal"/>
      <w:lvlText w:val="%1."/>
      <w:lvlJc w:val="left"/>
      <w:pPr>
        <w:ind w:left="720" w:hanging="360"/>
      </w:pPr>
      <w:rPr>
        <w:rFonts w:hint="default"/>
        <w:sz w:val="28"/>
        <w:szCs w:val="28"/>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3">
    <w:nsid w:val="587667AD"/>
    <w:multiLevelType w:val="hybridMultilevel"/>
    <w:tmpl w:val="555AC452"/>
    <w:lvl w:ilvl="0" w:tplc="579C5C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E3F6C2B"/>
    <w:multiLevelType w:val="hybridMultilevel"/>
    <w:tmpl w:val="AC9445E2"/>
    <w:lvl w:ilvl="0" w:tplc="C19C13D2">
      <w:start w:val="2023"/>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514283"/>
    <w:multiLevelType w:val="hybridMultilevel"/>
    <w:tmpl w:val="3AEE390E"/>
    <w:lvl w:ilvl="0" w:tplc="61F2E97E">
      <w:start w:val="1"/>
      <w:numFmt w:val="bullet"/>
      <w:lvlText w:val="–"/>
      <w:lvlJc w:val="left"/>
      <w:pPr>
        <w:ind w:left="720" w:hanging="360"/>
      </w:pPr>
      <w:rPr>
        <w:rFonts w:ascii="Calibri" w:hAnsi="Calibri" w:hint="default"/>
        <w:b/>
        <w:bCs/>
        <w:i w:val="0"/>
        <w:color w:val="00000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0C65F7B"/>
    <w:multiLevelType w:val="hybridMultilevel"/>
    <w:tmpl w:val="7A30110E"/>
    <w:lvl w:ilvl="0" w:tplc="579C5C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9954795"/>
    <w:multiLevelType w:val="hybridMultilevel"/>
    <w:tmpl w:val="DE90E1AA"/>
    <w:lvl w:ilvl="0" w:tplc="EA460CDE">
      <w:numFmt w:val="bullet"/>
      <w:lvlText w:val="-"/>
      <w:lvlJc w:val="left"/>
      <w:pPr>
        <w:ind w:left="992" w:hanging="360"/>
      </w:pPr>
      <w:rPr>
        <w:rFonts w:ascii="Calibri" w:eastAsia="Calibri" w:hAnsi="Calibri" w:cs="Calibri" w:hint="default"/>
        <w:b w:val="0"/>
        <w:bCs w:val="0"/>
        <w:i w:val="0"/>
        <w:iCs w:val="0"/>
        <w:color w:val="121212"/>
        <w:spacing w:val="0"/>
        <w:w w:val="100"/>
        <w:sz w:val="24"/>
        <w:szCs w:val="24"/>
        <w:lang w:val="fr-FR" w:eastAsia="en-US" w:bidi="ar-SA"/>
      </w:rPr>
    </w:lvl>
    <w:lvl w:ilvl="1" w:tplc="0FF45A52">
      <w:numFmt w:val="bullet"/>
      <w:lvlText w:val="•"/>
      <w:lvlJc w:val="left"/>
      <w:pPr>
        <w:ind w:left="1848" w:hanging="360"/>
      </w:pPr>
      <w:rPr>
        <w:rFonts w:hint="default"/>
        <w:lang w:val="fr-FR" w:eastAsia="en-US" w:bidi="ar-SA"/>
      </w:rPr>
    </w:lvl>
    <w:lvl w:ilvl="2" w:tplc="632889EC">
      <w:numFmt w:val="bullet"/>
      <w:lvlText w:val="•"/>
      <w:lvlJc w:val="left"/>
      <w:pPr>
        <w:ind w:left="2696" w:hanging="360"/>
      </w:pPr>
      <w:rPr>
        <w:rFonts w:hint="default"/>
        <w:lang w:val="fr-FR" w:eastAsia="en-US" w:bidi="ar-SA"/>
      </w:rPr>
    </w:lvl>
    <w:lvl w:ilvl="3" w:tplc="88083B8A">
      <w:numFmt w:val="bullet"/>
      <w:lvlText w:val="•"/>
      <w:lvlJc w:val="left"/>
      <w:pPr>
        <w:ind w:left="3544" w:hanging="360"/>
      </w:pPr>
      <w:rPr>
        <w:rFonts w:hint="default"/>
        <w:lang w:val="fr-FR" w:eastAsia="en-US" w:bidi="ar-SA"/>
      </w:rPr>
    </w:lvl>
    <w:lvl w:ilvl="4" w:tplc="77F43A7C">
      <w:numFmt w:val="bullet"/>
      <w:lvlText w:val="•"/>
      <w:lvlJc w:val="left"/>
      <w:pPr>
        <w:ind w:left="4392" w:hanging="360"/>
      </w:pPr>
      <w:rPr>
        <w:rFonts w:hint="default"/>
        <w:lang w:val="fr-FR" w:eastAsia="en-US" w:bidi="ar-SA"/>
      </w:rPr>
    </w:lvl>
    <w:lvl w:ilvl="5" w:tplc="22D6C970">
      <w:numFmt w:val="bullet"/>
      <w:lvlText w:val="•"/>
      <w:lvlJc w:val="left"/>
      <w:pPr>
        <w:ind w:left="5241" w:hanging="360"/>
      </w:pPr>
      <w:rPr>
        <w:rFonts w:hint="default"/>
        <w:lang w:val="fr-FR" w:eastAsia="en-US" w:bidi="ar-SA"/>
      </w:rPr>
    </w:lvl>
    <w:lvl w:ilvl="6" w:tplc="6AE2E89E">
      <w:numFmt w:val="bullet"/>
      <w:lvlText w:val="•"/>
      <w:lvlJc w:val="left"/>
      <w:pPr>
        <w:ind w:left="6089" w:hanging="360"/>
      </w:pPr>
      <w:rPr>
        <w:rFonts w:hint="default"/>
        <w:lang w:val="fr-FR" w:eastAsia="en-US" w:bidi="ar-SA"/>
      </w:rPr>
    </w:lvl>
    <w:lvl w:ilvl="7" w:tplc="B3A415C6">
      <w:numFmt w:val="bullet"/>
      <w:lvlText w:val="•"/>
      <w:lvlJc w:val="left"/>
      <w:pPr>
        <w:ind w:left="6937" w:hanging="360"/>
      </w:pPr>
      <w:rPr>
        <w:rFonts w:hint="default"/>
        <w:lang w:val="fr-FR" w:eastAsia="en-US" w:bidi="ar-SA"/>
      </w:rPr>
    </w:lvl>
    <w:lvl w:ilvl="8" w:tplc="C5583D88">
      <w:numFmt w:val="bullet"/>
      <w:lvlText w:val="•"/>
      <w:lvlJc w:val="left"/>
      <w:pPr>
        <w:ind w:left="7785" w:hanging="360"/>
      </w:pPr>
      <w:rPr>
        <w:rFonts w:hint="default"/>
        <w:lang w:val="fr-FR" w:eastAsia="en-US" w:bidi="ar-SA"/>
      </w:rPr>
    </w:lvl>
  </w:abstractNum>
  <w:abstractNum w:abstractNumId="28">
    <w:nsid w:val="6BD34E9E"/>
    <w:multiLevelType w:val="hybridMultilevel"/>
    <w:tmpl w:val="854E9AEE"/>
    <w:lvl w:ilvl="0" w:tplc="4CA6D918">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9">
    <w:nsid w:val="6C3F6BED"/>
    <w:multiLevelType w:val="hybridMultilevel"/>
    <w:tmpl w:val="630C2FB0"/>
    <w:lvl w:ilvl="0" w:tplc="63A2A91A">
      <w:start w:val="1"/>
      <w:numFmt w:val="bullet"/>
      <w:lvlText w:val=""/>
      <w:lvlJc w:val="left"/>
      <w:pPr>
        <w:ind w:left="360" w:hanging="360"/>
      </w:pPr>
      <w:rPr>
        <w:rFonts w:ascii="Wingdings" w:hAnsi="Wingdings" w:cs="Wingdings" w:hint="default"/>
        <w:sz w:val="20"/>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nsid w:val="7029289F"/>
    <w:multiLevelType w:val="hybridMultilevel"/>
    <w:tmpl w:val="45ECFDE0"/>
    <w:lvl w:ilvl="0" w:tplc="1BC6FA50">
      <w:start w:val="3"/>
      <w:numFmt w:val="bullet"/>
      <w:lvlText w:val="-"/>
      <w:lvlJc w:val="left"/>
      <w:pPr>
        <w:ind w:left="3268" w:hanging="360"/>
      </w:pPr>
      <w:rPr>
        <w:rFonts w:ascii="Times New Roman" w:eastAsia="Times New Roman" w:hAnsi="Times New Roman" w:cs="Times New Roman" w:hint="default"/>
      </w:rPr>
    </w:lvl>
    <w:lvl w:ilvl="1" w:tplc="380C0003" w:tentative="1">
      <w:start w:val="1"/>
      <w:numFmt w:val="bullet"/>
      <w:lvlText w:val="o"/>
      <w:lvlJc w:val="left"/>
      <w:pPr>
        <w:ind w:left="3988" w:hanging="360"/>
      </w:pPr>
      <w:rPr>
        <w:rFonts w:ascii="Courier New" w:hAnsi="Courier New" w:cs="Courier New" w:hint="default"/>
      </w:rPr>
    </w:lvl>
    <w:lvl w:ilvl="2" w:tplc="380C0005" w:tentative="1">
      <w:start w:val="1"/>
      <w:numFmt w:val="bullet"/>
      <w:lvlText w:val=""/>
      <w:lvlJc w:val="left"/>
      <w:pPr>
        <w:ind w:left="4708" w:hanging="360"/>
      </w:pPr>
      <w:rPr>
        <w:rFonts w:ascii="Wingdings" w:hAnsi="Wingdings" w:hint="default"/>
      </w:rPr>
    </w:lvl>
    <w:lvl w:ilvl="3" w:tplc="380C0001" w:tentative="1">
      <w:start w:val="1"/>
      <w:numFmt w:val="bullet"/>
      <w:lvlText w:val=""/>
      <w:lvlJc w:val="left"/>
      <w:pPr>
        <w:ind w:left="5428" w:hanging="360"/>
      </w:pPr>
      <w:rPr>
        <w:rFonts w:ascii="Symbol" w:hAnsi="Symbol" w:hint="default"/>
      </w:rPr>
    </w:lvl>
    <w:lvl w:ilvl="4" w:tplc="380C0003" w:tentative="1">
      <w:start w:val="1"/>
      <w:numFmt w:val="bullet"/>
      <w:lvlText w:val="o"/>
      <w:lvlJc w:val="left"/>
      <w:pPr>
        <w:ind w:left="6148" w:hanging="360"/>
      </w:pPr>
      <w:rPr>
        <w:rFonts w:ascii="Courier New" w:hAnsi="Courier New" w:cs="Courier New" w:hint="default"/>
      </w:rPr>
    </w:lvl>
    <w:lvl w:ilvl="5" w:tplc="380C0005" w:tentative="1">
      <w:start w:val="1"/>
      <w:numFmt w:val="bullet"/>
      <w:lvlText w:val=""/>
      <w:lvlJc w:val="left"/>
      <w:pPr>
        <w:ind w:left="6868" w:hanging="360"/>
      </w:pPr>
      <w:rPr>
        <w:rFonts w:ascii="Wingdings" w:hAnsi="Wingdings" w:hint="default"/>
      </w:rPr>
    </w:lvl>
    <w:lvl w:ilvl="6" w:tplc="380C0001" w:tentative="1">
      <w:start w:val="1"/>
      <w:numFmt w:val="bullet"/>
      <w:lvlText w:val=""/>
      <w:lvlJc w:val="left"/>
      <w:pPr>
        <w:ind w:left="7588" w:hanging="360"/>
      </w:pPr>
      <w:rPr>
        <w:rFonts w:ascii="Symbol" w:hAnsi="Symbol" w:hint="default"/>
      </w:rPr>
    </w:lvl>
    <w:lvl w:ilvl="7" w:tplc="380C0003" w:tentative="1">
      <w:start w:val="1"/>
      <w:numFmt w:val="bullet"/>
      <w:lvlText w:val="o"/>
      <w:lvlJc w:val="left"/>
      <w:pPr>
        <w:ind w:left="8308" w:hanging="360"/>
      </w:pPr>
      <w:rPr>
        <w:rFonts w:ascii="Courier New" w:hAnsi="Courier New" w:cs="Courier New" w:hint="default"/>
      </w:rPr>
    </w:lvl>
    <w:lvl w:ilvl="8" w:tplc="380C0005" w:tentative="1">
      <w:start w:val="1"/>
      <w:numFmt w:val="bullet"/>
      <w:lvlText w:val=""/>
      <w:lvlJc w:val="left"/>
      <w:pPr>
        <w:ind w:left="9028" w:hanging="360"/>
      </w:pPr>
      <w:rPr>
        <w:rFonts w:ascii="Wingdings" w:hAnsi="Wingdings" w:hint="default"/>
      </w:rPr>
    </w:lvl>
  </w:abstractNum>
  <w:abstractNum w:abstractNumId="31">
    <w:nsid w:val="71201A02"/>
    <w:multiLevelType w:val="hybridMultilevel"/>
    <w:tmpl w:val="01DE0A56"/>
    <w:lvl w:ilvl="0" w:tplc="07E659D6">
      <w:start w:val="1"/>
      <w:numFmt w:val="bullet"/>
      <w:lvlText w:val=""/>
      <w:lvlJc w:val="left"/>
      <w:pPr>
        <w:ind w:left="720" w:hanging="360"/>
      </w:pPr>
      <w:rPr>
        <w:rFonts w:ascii="Wingdings" w:hAnsi="Wingdings" w:cs="Wingdings"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89963BF"/>
    <w:multiLevelType w:val="hybridMultilevel"/>
    <w:tmpl w:val="E48EC46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21"/>
  </w:num>
  <w:num w:numId="2">
    <w:abstractNumId w:val="26"/>
  </w:num>
  <w:num w:numId="3">
    <w:abstractNumId w:val="23"/>
  </w:num>
  <w:num w:numId="4">
    <w:abstractNumId w:val="31"/>
  </w:num>
  <w:num w:numId="5">
    <w:abstractNumId w:val="19"/>
  </w:num>
  <w:num w:numId="6">
    <w:abstractNumId w:val="5"/>
  </w:num>
  <w:num w:numId="7">
    <w:abstractNumId w:val="32"/>
  </w:num>
  <w:num w:numId="8">
    <w:abstractNumId w:val="25"/>
  </w:num>
  <w:num w:numId="9">
    <w:abstractNumId w:val="2"/>
  </w:num>
  <w:num w:numId="10">
    <w:abstractNumId w:val="18"/>
  </w:num>
  <w:num w:numId="11">
    <w:abstractNumId w:val="12"/>
  </w:num>
  <w:num w:numId="12">
    <w:abstractNumId w:val="29"/>
  </w:num>
  <w:num w:numId="13">
    <w:abstractNumId w:val="11"/>
  </w:num>
  <w:num w:numId="14">
    <w:abstractNumId w:val="20"/>
  </w:num>
  <w:num w:numId="15">
    <w:abstractNumId w:val="24"/>
  </w:num>
  <w:num w:numId="16">
    <w:abstractNumId w:val="17"/>
  </w:num>
  <w:num w:numId="17">
    <w:abstractNumId w:val="4"/>
  </w:num>
  <w:num w:numId="18">
    <w:abstractNumId w:val="16"/>
  </w:num>
  <w:num w:numId="19">
    <w:abstractNumId w:val="10"/>
  </w:num>
  <w:num w:numId="20">
    <w:abstractNumId w:val="9"/>
  </w:num>
  <w:num w:numId="21">
    <w:abstractNumId w:val="3"/>
  </w:num>
  <w:num w:numId="22">
    <w:abstractNumId w:val="7"/>
  </w:num>
  <w:num w:numId="23">
    <w:abstractNumId w:val="0"/>
  </w:num>
  <w:num w:numId="24">
    <w:abstractNumId w:val="13"/>
  </w:num>
  <w:num w:numId="25">
    <w:abstractNumId w:val="27"/>
  </w:num>
  <w:num w:numId="26">
    <w:abstractNumId w:val="1"/>
  </w:num>
  <w:num w:numId="27">
    <w:abstractNumId w:val="22"/>
  </w:num>
  <w:num w:numId="28">
    <w:abstractNumId w:val="30"/>
  </w:num>
  <w:num w:numId="29">
    <w:abstractNumId w:val="14"/>
  </w:num>
  <w:num w:numId="30">
    <w:abstractNumId w:val="15"/>
  </w:num>
  <w:num w:numId="31">
    <w:abstractNumId w:val="8"/>
  </w:num>
  <w:num w:numId="32">
    <w:abstractNumId w:val="6"/>
  </w:num>
  <w:num w:numId="33">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FCF"/>
    <w:rsid w:val="00000426"/>
    <w:rsid w:val="00000B8D"/>
    <w:rsid w:val="00001C9C"/>
    <w:rsid w:val="0000267C"/>
    <w:rsid w:val="000030EE"/>
    <w:rsid w:val="0000327E"/>
    <w:rsid w:val="00003888"/>
    <w:rsid w:val="00004368"/>
    <w:rsid w:val="00004C80"/>
    <w:rsid w:val="000059E6"/>
    <w:rsid w:val="00006835"/>
    <w:rsid w:val="00010CB0"/>
    <w:rsid w:val="00013278"/>
    <w:rsid w:val="00013C35"/>
    <w:rsid w:val="00015DAD"/>
    <w:rsid w:val="00015FB4"/>
    <w:rsid w:val="000167E8"/>
    <w:rsid w:val="00020693"/>
    <w:rsid w:val="00021759"/>
    <w:rsid w:val="00022143"/>
    <w:rsid w:val="000235F0"/>
    <w:rsid w:val="00023AD0"/>
    <w:rsid w:val="00024578"/>
    <w:rsid w:val="00024E3C"/>
    <w:rsid w:val="000259A2"/>
    <w:rsid w:val="00026130"/>
    <w:rsid w:val="0002732C"/>
    <w:rsid w:val="0003181F"/>
    <w:rsid w:val="00033630"/>
    <w:rsid w:val="000346AA"/>
    <w:rsid w:val="00035C30"/>
    <w:rsid w:val="00037199"/>
    <w:rsid w:val="0004180D"/>
    <w:rsid w:val="00043266"/>
    <w:rsid w:val="00043E18"/>
    <w:rsid w:val="000447ED"/>
    <w:rsid w:val="00046856"/>
    <w:rsid w:val="00050BD3"/>
    <w:rsid w:val="000520BB"/>
    <w:rsid w:val="0005226B"/>
    <w:rsid w:val="00052FDA"/>
    <w:rsid w:val="00053D02"/>
    <w:rsid w:val="00053D85"/>
    <w:rsid w:val="00056F52"/>
    <w:rsid w:val="000575AA"/>
    <w:rsid w:val="00060C86"/>
    <w:rsid w:val="00062ACB"/>
    <w:rsid w:val="000630A7"/>
    <w:rsid w:val="000644FE"/>
    <w:rsid w:val="0006597C"/>
    <w:rsid w:val="000662F3"/>
    <w:rsid w:val="000668D7"/>
    <w:rsid w:val="00066DC6"/>
    <w:rsid w:val="00071FA0"/>
    <w:rsid w:val="000723E7"/>
    <w:rsid w:val="000737F1"/>
    <w:rsid w:val="00074836"/>
    <w:rsid w:val="00074FF4"/>
    <w:rsid w:val="0007528C"/>
    <w:rsid w:val="00075403"/>
    <w:rsid w:val="00075877"/>
    <w:rsid w:val="00076433"/>
    <w:rsid w:val="00077A12"/>
    <w:rsid w:val="00077F5A"/>
    <w:rsid w:val="00080A0E"/>
    <w:rsid w:val="00080BBC"/>
    <w:rsid w:val="00080F1C"/>
    <w:rsid w:val="00082CB2"/>
    <w:rsid w:val="00084496"/>
    <w:rsid w:val="000844D5"/>
    <w:rsid w:val="000862A6"/>
    <w:rsid w:val="00086366"/>
    <w:rsid w:val="00086A57"/>
    <w:rsid w:val="0009134A"/>
    <w:rsid w:val="00091A02"/>
    <w:rsid w:val="00092313"/>
    <w:rsid w:val="00096156"/>
    <w:rsid w:val="000A06E4"/>
    <w:rsid w:val="000A0D14"/>
    <w:rsid w:val="000A3759"/>
    <w:rsid w:val="000A3AD7"/>
    <w:rsid w:val="000A4C89"/>
    <w:rsid w:val="000A4DC3"/>
    <w:rsid w:val="000A69BC"/>
    <w:rsid w:val="000A6D81"/>
    <w:rsid w:val="000A756F"/>
    <w:rsid w:val="000B200C"/>
    <w:rsid w:val="000B2E77"/>
    <w:rsid w:val="000B34AC"/>
    <w:rsid w:val="000B39B1"/>
    <w:rsid w:val="000B4A60"/>
    <w:rsid w:val="000B51F1"/>
    <w:rsid w:val="000B5289"/>
    <w:rsid w:val="000B74A9"/>
    <w:rsid w:val="000C12A5"/>
    <w:rsid w:val="000C2C1F"/>
    <w:rsid w:val="000C31C8"/>
    <w:rsid w:val="000C3ABE"/>
    <w:rsid w:val="000C53E7"/>
    <w:rsid w:val="000C70E2"/>
    <w:rsid w:val="000D04BD"/>
    <w:rsid w:val="000D0E39"/>
    <w:rsid w:val="000D137D"/>
    <w:rsid w:val="000D2D4A"/>
    <w:rsid w:val="000D326C"/>
    <w:rsid w:val="000D639C"/>
    <w:rsid w:val="000D6715"/>
    <w:rsid w:val="000D7916"/>
    <w:rsid w:val="000E1580"/>
    <w:rsid w:val="000E1C79"/>
    <w:rsid w:val="000E4DE7"/>
    <w:rsid w:val="000E5F09"/>
    <w:rsid w:val="000E7158"/>
    <w:rsid w:val="000F2A31"/>
    <w:rsid w:val="000F2BA9"/>
    <w:rsid w:val="000F51AA"/>
    <w:rsid w:val="000F70D6"/>
    <w:rsid w:val="000F7DFD"/>
    <w:rsid w:val="001027F2"/>
    <w:rsid w:val="00102F65"/>
    <w:rsid w:val="00104E54"/>
    <w:rsid w:val="00105643"/>
    <w:rsid w:val="00112172"/>
    <w:rsid w:val="0011281A"/>
    <w:rsid w:val="0011336C"/>
    <w:rsid w:val="00113A7A"/>
    <w:rsid w:val="00114EA0"/>
    <w:rsid w:val="0011546C"/>
    <w:rsid w:val="001220E1"/>
    <w:rsid w:val="00123B94"/>
    <w:rsid w:val="00125272"/>
    <w:rsid w:val="00125AD9"/>
    <w:rsid w:val="00125BFB"/>
    <w:rsid w:val="00125C08"/>
    <w:rsid w:val="00125FAB"/>
    <w:rsid w:val="00130E66"/>
    <w:rsid w:val="00131BC1"/>
    <w:rsid w:val="001344B7"/>
    <w:rsid w:val="00135F4D"/>
    <w:rsid w:val="001366DE"/>
    <w:rsid w:val="00136ECA"/>
    <w:rsid w:val="001404B5"/>
    <w:rsid w:val="0014090E"/>
    <w:rsid w:val="0014119D"/>
    <w:rsid w:val="0014379D"/>
    <w:rsid w:val="00143E89"/>
    <w:rsid w:val="001467C2"/>
    <w:rsid w:val="00146FA7"/>
    <w:rsid w:val="00152983"/>
    <w:rsid w:val="00153A49"/>
    <w:rsid w:val="00153FBC"/>
    <w:rsid w:val="00155494"/>
    <w:rsid w:val="00156453"/>
    <w:rsid w:val="001600C4"/>
    <w:rsid w:val="0016155B"/>
    <w:rsid w:val="001616EA"/>
    <w:rsid w:val="00161959"/>
    <w:rsid w:val="00163304"/>
    <w:rsid w:val="00165C8D"/>
    <w:rsid w:val="0016646A"/>
    <w:rsid w:val="00166DBC"/>
    <w:rsid w:val="00170776"/>
    <w:rsid w:val="001723E5"/>
    <w:rsid w:val="00172D66"/>
    <w:rsid w:val="0017359E"/>
    <w:rsid w:val="00173EBB"/>
    <w:rsid w:val="0017444C"/>
    <w:rsid w:val="00176CBD"/>
    <w:rsid w:val="001801B5"/>
    <w:rsid w:val="00180B21"/>
    <w:rsid w:val="00180F0D"/>
    <w:rsid w:val="001816FC"/>
    <w:rsid w:val="00186BF3"/>
    <w:rsid w:val="001875CE"/>
    <w:rsid w:val="001900A4"/>
    <w:rsid w:val="00190462"/>
    <w:rsid w:val="00193F86"/>
    <w:rsid w:val="00196385"/>
    <w:rsid w:val="00196918"/>
    <w:rsid w:val="001976B8"/>
    <w:rsid w:val="001A127C"/>
    <w:rsid w:val="001A5BD6"/>
    <w:rsid w:val="001A62AD"/>
    <w:rsid w:val="001B01FA"/>
    <w:rsid w:val="001B26FE"/>
    <w:rsid w:val="001B2D3A"/>
    <w:rsid w:val="001B4199"/>
    <w:rsid w:val="001B419A"/>
    <w:rsid w:val="001B606C"/>
    <w:rsid w:val="001B7A7D"/>
    <w:rsid w:val="001C2646"/>
    <w:rsid w:val="001C2ABF"/>
    <w:rsid w:val="001C4C45"/>
    <w:rsid w:val="001C5F3F"/>
    <w:rsid w:val="001C7D5A"/>
    <w:rsid w:val="001D1114"/>
    <w:rsid w:val="001D46CE"/>
    <w:rsid w:val="001D5C44"/>
    <w:rsid w:val="001D6AF6"/>
    <w:rsid w:val="001E16C1"/>
    <w:rsid w:val="001E7785"/>
    <w:rsid w:val="001F0681"/>
    <w:rsid w:val="001F111A"/>
    <w:rsid w:val="001F3D7F"/>
    <w:rsid w:val="001F5341"/>
    <w:rsid w:val="002028B4"/>
    <w:rsid w:val="00202A8A"/>
    <w:rsid w:val="0020439B"/>
    <w:rsid w:val="002043C3"/>
    <w:rsid w:val="002045B1"/>
    <w:rsid w:val="00204B10"/>
    <w:rsid w:val="00205A25"/>
    <w:rsid w:val="00207E32"/>
    <w:rsid w:val="0021009C"/>
    <w:rsid w:val="00210519"/>
    <w:rsid w:val="00211610"/>
    <w:rsid w:val="00214BD8"/>
    <w:rsid w:val="00221D2F"/>
    <w:rsid w:val="00221F72"/>
    <w:rsid w:val="00223837"/>
    <w:rsid w:val="002249DC"/>
    <w:rsid w:val="00227025"/>
    <w:rsid w:val="002279F8"/>
    <w:rsid w:val="00230349"/>
    <w:rsid w:val="00230799"/>
    <w:rsid w:val="00233BB1"/>
    <w:rsid w:val="00235842"/>
    <w:rsid w:val="002363AE"/>
    <w:rsid w:val="002410D8"/>
    <w:rsid w:val="00243905"/>
    <w:rsid w:val="00244BD5"/>
    <w:rsid w:val="00244D3C"/>
    <w:rsid w:val="00246313"/>
    <w:rsid w:val="00246521"/>
    <w:rsid w:val="00246E85"/>
    <w:rsid w:val="002501E6"/>
    <w:rsid w:val="0025140D"/>
    <w:rsid w:val="00254A12"/>
    <w:rsid w:val="00254F3B"/>
    <w:rsid w:val="00254F86"/>
    <w:rsid w:val="002560AD"/>
    <w:rsid w:val="002577DA"/>
    <w:rsid w:val="00260B3A"/>
    <w:rsid w:val="00261E41"/>
    <w:rsid w:val="00262C17"/>
    <w:rsid w:val="00264D07"/>
    <w:rsid w:val="00264EA4"/>
    <w:rsid w:val="00265136"/>
    <w:rsid w:val="00265D1B"/>
    <w:rsid w:val="00266257"/>
    <w:rsid w:val="0026636A"/>
    <w:rsid w:val="00271CEB"/>
    <w:rsid w:val="00272465"/>
    <w:rsid w:val="0027289A"/>
    <w:rsid w:val="00272979"/>
    <w:rsid w:val="0027529A"/>
    <w:rsid w:val="00275DE6"/>
    <w:rsid w:val="00275E72"/>
    <w:rsid w:val="00276413"/>
    <w:rsid w:val="00280F28"/>
    <w:rsid w:val="00282AA4"/>
    <w:rsid w:val="00283957"/>
    <w:rsid w:val="00283C7B"/>
    <w:rsid w:val="00284F60"/>
    <w:rsid w:val="00286921"/>
    <w:rsid w:val="0029181D"/>
    <w:rsid w:val="00292795"/>
    <w:rsid w:val="00293C6C"/>
    <w:rsid w:val="00294A16"/>
    <w:rsid w:val="00294D07"/>
    <w:rsid w:val="002952E2"/>
    <w:rsid w:val="0029789C"/>
    <w:rsid w:val="002A0AF2"/>
    <w:rsid w:val="002A32D8"/>
    <w:rsid w:val="002A669D"/>
    <w:rsid w:val="002A6A77"/>
    <w:rsid w:val="002A6F6C"/>
    <w:rsid w:val="002B22A8"/>
    <w:rsid w:val="002B2888"/>
    <w:rsid w:val="002B2993"/>
    <w:rsid w:val="002B2F33"/>
    <w:rsid w:val="002B3FFC"/>
    <w:rsid w:val="002B400C"/>
    <w:rsid w:val="002B40A3"/>
    <w:rsid w:val="002B412E"/>
    <w:rsid w:val="002B5BD6"/>
    <w:rsid w:val="002B5CBB"/>
    <w:rsid w:val="002B6BDC"/>
    <w:rsid w:val="002B73D7"/>
    <w:rsid w:val="002C112C"/>
    <w:rsid w:val="002C1FD8"/>
    <w:rsid w:val="002C2469"/>
    <w:rsid w:val="002C2F53"/>
    <w:rsid w:val="002C3AB9"/>
    <w:rsid w:val="002C5700"/>
    <w:rsid w:val="002C6BC3"/>
    <w:rsid w:val="002D3593"/>
    <w:rsid w:val="002D3727"/>
    <w:rsid w:val="002D433A"/>
    <w:rsid w:val="002D517D"/>
    <w:rsid w:val="002D5A38"/>
    <w:rsid w:val="002E0051"/>
    <w:rsid w:val="002E283B"/>
    <w:rsid w:val="002E3715"/>
    <w:rsid w:val="002E3795"/>
    <w:rsid w:val="002E4922"/>
    <w:rsid w:val="002E4EE5"/>
    <w:rsid w:val="002E56DB"/>
    <w:rsid w:val="002E5878"/>
    <w:rsid w:val="002F2D2E"/>
    <w:rsid w:val="002F2E23"/>
    <w:rsid w:val="002F3352"/>
    <w:rsid w:val="002F572A"/>
    <w:rsid w:val="002F5E31"/>
    <w:rsid w:val="002F619D"/>
    <w:rsid w:val="002F62D9"/>
    <w:rsid w:val="002F69BB"/>
    <w:rsid w:val="002F6A03"/>
    <w:rsid w:val="003003FB"/>
    <w:rsid w:val="00300BD5"/>
    <w:rsid w:val="00303400"/>
    <w:rsid w:val="003045C3"/>
    <w:rsid w:val="00304E5F"/>
    <w:rsid w:val="00305082"/>
    <w:rsid w:val="0030601E"/>
    <w:rsid w:val="003064FB"/>
    <w:rsid w:val="0030749D"/>
    <w:rsid w:val="00310C9B"/>
    <w:rsid w:val="00311609"/>
    <w:rsid w:val="00311EE4"/>
    <w:rsid w:val="00312782"/>
    <w:rsid w:val="00315201"/>
    <w:rsid w:val="003152B2"/>
    <w:rsid w:val="00315915"/>
    <w:rsid w:val="00315DA1"/>
    <w:rsid w:val="0032032D"/>
    <w:rsid w:val="003214F9"/>
    <w:rsid w:val="0032382E"/>
    <w:rsid w:val="003257EB"/>
    <w:rsid w:val="00325FE3"/>
    <w:rsid w:val="003261AC"/>
    <w:rsid w:val="003266F1"/>
    <w:rsid w:val="003271C5"/>
    <w:rsid w:val="00330804"/>
    <w:rsid w:val="00330AA2"/>
    <w:rsid w:val="00331078"/>
    <w:rsid w:val="003320A3"/>
    <w:rsid w:val="003347F6"/>
    <w:rsid w:val="00334BFE"/>
    <w:rsid w:val="00340FD0"/>
    <w:rsid w:val="003420C0"/>
    <w:rsid w:val="00345AC2"/>
    <w:rsid w:val="0034685B"/>
    <w:rsid w:val="00353707"/>
    <w:rsid w:val="003559B1"/>
    <w:rsid w:val="003618BF"/>
    <w:rsid w:val="003621B1"/>
    <w:rsid w:val="00363249"/>
    <w:rsid w:val="003653B1"/>
    <w:rsid w:val="00367F15"/>
    <w:rsid w:val="003711F7"/>
    <w:rsid w:val="00371399"/>
    <w:rsid w:val="003716AB"/>
    <w:rsid w:val="00372B3F"/>
    <w:rsid w:val="00372E8D"/>
    <w:rsid w:val="003749A7"/>
    <w:rsid w:val="0037598D"/>
    <w:rsid w:val="003766F9"/>
    <w:rsid w:val="003776EF"/>
    <w:rsid w:val="00380BBE"/>
    <w:rsid w:val="00384E68"/>
    <w:rsid w:val="00385373"/>
    <w:rsid w:val="003871DF"/>
    <w:rsid w:val="00390877"/>
    <w:rsid w:val="00390D7D"/>
    <w:rsid w:val="00391034"/>
    <w:rsid w:val="00391505"/>
    <w:rsid w:val="00391830"/>
    <w:rsid w:val="00391A21"/>
    <w:rsid w:val="003920AE"/>
    <w:rsid w:val="003929DD"/>
    <w:rsid w:val="00393430"/>
    <w:rsid w:val="00393B91"/>
    <w:rsid w:val="003955A7"/>
    <w:rsid w:val="00397015"/>
    <w:rsid w:val="00397F8F"/>
    <w:rsid w:val="003A1766"/>
    <w:rsid w:val="003A1E30"/>
    <w:rsid w:val="003A355C"/>
    <w:rsid w:val="003A3678"/>
    <w:rsid w:val="003A5C67"/>
    <w:rsid w:val="003A769C"/>
    <w:rsid w:val="003A7767"/>
    <w:rsid w:val="003B17ED"/>
    <w:rsid w:val="003B2473"/>
    <w:rsid w:val="003B2EFD"/>
    <w:rsid w:val="003B522E"/>
    <w:rsid w:val="003B5B97"/>
    <w:rsid w:val="003B5EC6"/>
    <w:rsid w:val="003B6457"/>
    <w:rsid w:val="003B7472"/>
    <w:rsid w:val="003C031C"/>
    <w:rsid w:val="003C0490"/>
    <w:rsid w:val="003C0B7B"/>
    <w:rsid w:val="003C10F7"/>
    <w:rsid w:val="003C1788"/>
    <w:rsid w:val="003C48DB"/>
    <w:rsid w:val="003C5FEC"/>
    <w:rsid w:val="003C6B4F"/>
    <w:rsid w:val="003D0B8A"/>
    <w:rsid w:val="003D0E03"/>
    <w:rsid w:val="003D16EF"/>
    <w:rsid w:val="003D179B"/>
    <w:rsid w:val="003D1D93"/>
    <w:rsid w:val="003D4A5E"/>
    <w:rsid w:val="003D5B33"/>
    <w:rsid w:val="003D6943"/>
    <w:rsid w:val="003D6D2A"/>
    <w:rsid w:val="003D6E5A"/>
    <w:rsid w:val="003D6FE8"/>
    <w:rsid w:val="003D7A13"/>
    <w:rsid w:val="003E011E"/>
    <w:rsid w:val="003E213E"/>
    <w:rsid w:val="003E399B"/>
    <w:rsid w:val="003E4AA2"/>
    <w:rsid w:val="003E537F"/>
    <w:rsid w:val="003E62CD"/>
    <w:rsid w:val="003F0371"/>
    <w:rsid w:val="003F0D64"/>
    <w:rsid w:val="003F1CB2"/>
    <w:rsid w:val="003F4B54"/>
    <w:rsid w:val="003F5267"/>
    <w:rsid w:val="003F5FED"/>
    <w:rsid w:val="003F62A2"/>
    <w:rsid w:val="003F7D17"/>
    <w:rsid w:val="003F7F45"/>
    <w:rsid w:val="00400E3A"/>
    <w:rsid w:val="004026BA"/>
    <w:rsid w:val="00406C99"/>
    <w:rsid w:val="004104E0"/>
    <w:rsid w:val="00411BF9"/>
    <w:rsid w:val="00411D75"/>
    <w:rsid w:val="00414A3B"/>
    <w:rsid w:val="00414E41"/>
    <w:rsid w:val="00415407"/>
    <w:rsid w:val="00415D30"/>
    <w:rsid w:val="00416DE3"/>
    <w:rsid w:val="0041743B"/>
    <w:rsid w:val="00423882"/>
    <w:rsid w:val="00423964"/>
    <w:rsid w:val="00424A65"/>
    <w:rsid w:val="00424BC1"/>
    <w:rsid w:val="00424DE7"/>
    <w:rsid w:val="00426B52"/>
    <w:rsid w:val="004275A4"/>
    <w:rsid w:val="00427E1C"/>
    <w:rsid w:val="0043108F"/>
    <w:rsid w:val="00433F4E"/>
    <w:rsid w:val="00436F8C"/>
    <w:rsid w:val="0044119B"/>
    <w:rsid w:val="00443B6B"/>
    <w:rsid w:val="00444A2F"/>
    <w:rsid w:val="00446580"/>
    <w:rsid w:val="0044721B"/>
    <w:rsid w:val="00447D19"/>
    <w:rsid w:val="00450307"/>
    <w:rsid w:val="00450693"/>
    <w:rsid w:val="004508CE"/>
    <w:rsid w:val="00453885"/>
    <w:rsid w:val="00454260"/>
    <w:rsid w:val="00457659"/>
    <w:rsid w:val="004606AB"/>
    <w:rsid w:val="00460B3B"/>
    <w:rsid w:val="00461047"/>
    <w:rsid w:val="0046173D"/>
    <w:rsid w:val="00465698"/>
    <w:rsid w:val="00467848"/>
    <w:rsid w:val="00467DB6"/>
    <w:rsid w:val="004721F1"/>
    <w:rsid w:val="00472D88"/>
    <w:rsid w:val="0047345C"/>
    <w:rsid w:val="0047526F"/>
    <w:rsid w:val="0047658E"/>
    <w:rsid w:val="00477D4E"/>
    <w:rsid w:val="00482D46"/>
    <w:rsid w:val="00484B4D"/>
    <w:rsid w:val="00485FAE"/>
    <w:rsid w:val="00486B9F"/>
    <w:rsid w:val="004878D0"/>
    <w:rsid w:val="00487F8A"/>
    <w:rsid w:val="004907E0"/>
    <w:rsid w:val="00492975"/>
    <w:rsid w:val="00494657"/>
    <w:rsid w:val="00497682"/>
    <w:rsid w:val="004A0A6E"/>
    <w:rsid w:val="004A1027"/>
    <w:rsid w:val="004A1F2A"/>
    <w:rsid w:val="004A2A60"/>
    <w:rsid w:val="004A2EC2"/>
    <w:rsid w:val="004A3A0E"/>
    <w:rsid w:val="004A411C"/>
    <w:rsid w:val="004A530C"/>
    <w:rsid w:val="004A5C39"/>
    <w:rsid w:val="004A71C7"/>
    <w:rsid w:val="004A73B6"/>
    <w:rsid w:val="004B36AC"/>
    <w:rsid w:val="004B4874"/>
    <w:rsid w:val="004C240E"/>
    <w:rsid w:val="004C29CE"/>
    <w:rsid w:val="004C4174"/>
    <w:rsid w:val="004C447F"/>
    <w:rsid w:val="004C5364"/>
    <w:rsid w:val="004C7683"/>
    <w:rsid w:val="004D1F4F"/>
    <w:rsid w:val="004D1FF9"/>
    <w:rsid w:val="004D247A"/>
    <w:rsid w:val="004D3A83"/>
    <w:rsid w:val="004D4984"/>
    <w:rsid w:val="004D4A5E"/>
    <w:rsid w:val="004D56A3"/>
    <w:rsid w:val="004D77A6"/>
    <w:rsid w:val="004E1CB6"/>
    <w:rsid w:val="004F1776"/>
    <w:rsid w:val="004F2442"/>
    <w:rsid w:val="004F2E15"/>
    <w:rsid w:val="004F51B8"/>
    <w:rsid w:val="004F60CF"/>
    <w:rsid w:val="004F760A"/>
    <w:rsid w:val="005015E9"/>
    <w:rsid w:val="00503EA1"/>
    <w:rsid w:val="00504CB3"/>
    <w:rsid w:val="00505CF8"/>
    <w:rsid w:val="00505F78"/>
    <w:rsid w:val="00506A17"/>
    <w:rsid w:val="00507E66"/>
    <w:rsid w:val="00513688"/>
    <w:rsid w:val="005175E0"/>
    <w:rsid w:val="00520FF1"/>
    <w:rsid w:val="00521702"/>
    <w:rsid w:val="00521B54"/>
    <w:rsid w:val="0052233F"/>
    <w:rsid w:val="00522749"/>
    <w:rsid w:val="00523937"/>
    <w:rsid w:val="005241E3"/>
    <w:rsid w:val="00525137"/>
    <w:rsid w:val="00526220"/>
    <w:rsid w:val="00526431"/>
    <w:rsid w:val="00527510"/>
    <w:rsid w:val="005277C0"/>
    <w:rsid w:val="00530B9A"/>
    <w:rsid w:val="00532ADB"/>
    <w:rsid w:val="00533004"/>
    <w:rsid w:val="00533E8E"/>
    <w:rsid w:val="00534403"/>
    <w:rsid w:val="00535ACE"/>
    <w:rsid w:val="00535E11"/>
    <w:rsid w:val="00536CFD"/>
    <w:rsid w:val="0053777F"/>
    <w:rsid w:val="00540FF3"/>
    <w:rsid w:val="00541DB3"/>
    <w:rsid w:val="00543FD4"/>
    <w:rsid w:val="005448B8"/>
    <w:rsid w:val="00546A89"/>
    <w:rsid w:val="00547031"/>
    <w:rsid w:val="00547409"/>
    <w:rsid w:val="00547EB8"/>
    <w:rsid w:val="0055015B"/>
    <w:rsid w:val="005520F9"/>
    <w:rsid w:val="005542EC"/>
    <w:rsid w:val="005547B4"/>
    <w:rsid w:val="00554C30"/>
    <w:rsid w:val="00555963"/>
    <w:rsid w:val="0055670D"/>
    <w:rsid w:val="00556D98"/>
    <w:rsid w:val="00563BA1"/>
    <w:rsid w:val="00564E56"/>
    <w:rsid w:val="005652E8"/>
    <w:rsid w:val="00566912"/>
    <w:rsid w:val="00570337"/>
    <w:rsid w:val="0057057F"/>
    <w:rsid w:val="0057070F"/>
    <w:rsid w:val="00571F7C"/>
    <w:rsid w:val="0057221F"/>
    <w:rsid w:val="00574909"/>
    <w:rsid w:val="00575EB6"/>
    <w:rsid w:val="00576709"/>
    <w:rsid w:val="00576D32"/>
    <w:rsid w:val="0058033C"/>
    <w:rsid w:val="00580D2A"/>
    <w:rsid w:val="00582034"/>
    <w:rsid w:val="005837C8"/>
    <w:rsid w:val="005837DA"/>
    <w:rsid w:val="0058432F"/>
    <w:rsid w:val="0058448D"/>
    <w:rsid w:val="00585565"/>
    <w:rsid w:val="00587482"/>
    <w:rsid w:val="0059214E"/>
    <w:rsid w:val="00592B73"/>
    <w:rsid w:val="00593182"/>
    <w:rsid w:val="00593CD7"/>
    <w:rsid w:val="0059475C"/>
    <w:rsid w:val="005952AE"/>
    <w:rsid w:val="00595C4A"/>
    <w:rsid w:val="00596B47"/>
    <w:rsid w:val="00596F55"/>
    <w:rsid w:val="005A3873"/>
    <w:rsid w:val="005A730F"/>
    <w:rsid w:val="005B0D4D"/>
    <w:rsid w:val="005B18AD"/>
    <w:rsid w:val="005B4CB9"/>
    <w:rsid w:val="005B55E7"/>
    <w:rsid w:val="005B581B"/>
    <w:rsid w:val="005B6089"/>
    <w:rsid w:val="005B6ABF"/>
    <w:rsid w:val="005C0234"/>
    <w:rsid w:val="005C0D44"/>
    <w:rsid w:val="005C1051"/>
    <w:rsid w:val="005C1C88"/>
    <w:rsid w:val="005C3DD5"/>
    <w:rsid w:val="005C63EA"/>
    <w:rsid w:val="005C7C90"/>
    <w:rsid w:val="005D0A62"/>
    <w:rsid w:val="005D1559"/>
    <w:rsid w:val="005D288B"/>
    <w:rsid w:val="005D3A2D"/>
    <w:rsid w:val="005E12BE"/>
    <w:rsid w:val="005E1590"/>
    <w:rsid w:val="005E289D"/>
    <w:rsid w:val="005E3508"/>
    <w:rsid w:val="005E3E73"/>
    <w:rsid w:val="005E65A8"/>
    <w:rsid w:val="005E7F95"/>
    <w:rsid w:val="005F026E"/>
    <w:rsid w:val="005F086D"/>
    <w:rsid w:val="005F2598"/>
    <w:rsid w:val="005F3999"/>
    <w:rsid w:val="005F5458"/>
    <w:rsid w:val="005F6DF9"/>
    <w:rsid w:val="00600CCD"/>
    <w:rsid w:val="00600FA0"/>
    <w:rsid w:val="00601146"/>
    <w:rsid w:val="006030D6"/>
    <w:rsid w:val="00605999"/>
    <w:rsid w:val="006067CA"/>
    <w:rsid w:val="00606ADB"/>
    <w:rsid w:val="00607034"/>
    <w:rsid w:val="00610438"/>
    <w:rsid w:val="00610E6B"/>
    <w:rsid w:val="0061214C"/>
    <w:rsid w:val="0061419A"/>
    <w:rsid w:val="006144E6"/>
    <w:rsid w:val="006203FE"/>
    <w:rsid w:val="00623BBA"/>
    <w:rsid w:val="00623D53"/>
    <w:rsid w:val="00625055"/>
    <w:rsid w:val="0062671D"/>
    <w:rsid w:val="006276EE"/>
    <w:rsid w:val="006317CD"/>
    <w:rsid w:val="00633C9E"/>
    <w:rsid w:val="00633FEF"/>
    <w:rsid w:val="0063575E"/>
    <w:rsid w:val="00635771"/>
    <w:rsid w:val="00635CD7"/>
    <w:rsid w:val="00635E45"/>
    <w:rsid w:val="00637267"/>
    <w:rsid w:val="006409E0"/>
    <w:rsid w:val="00644E57"/>
    <w:rsid w:val="006466E7"/>
    <w:rsid w:val="00647A49"/>
    <w:rsid w:val="00650650"/>
    <w:rsid w:val="00650D9E"/>
    <w:rsid w:val="006527A5"/>
    <w:rsid w:val="00653B2E"/>
    <w:rsid w:val="006541DF"/>
    <w:rsid w:val="00656FE9"/>
    <w:rsid w:val="00657208"/>
    <w:rsid w:val="006624BD"/>
    <w:rsid w:val="0066451F"/>
    <w:rsid w:val="0066609F"/>
    <w:rsid w:val="00667580"/>
    <w:rsid w:val="0067093B"/>
    <w:rsid w:val="00671DFD"/>
    <w:rsid w:val="0067302C"/>
    <w:rsid w:val="00673C03"/>
    <w:rsid w:val="00674412"/>
    <w:rsid w:val="006756FE"/>
    <w:rsid w:val="0067660D"/>
    <w:rsid w:val="0067698A"/>
    <w:rsid w:val="006773FE"/>
    <w:rsid w:val="00677E2B"/>
    <w:rsid w:val="006800BD"/>
    <w:rsid w:val="00681A31"/>
    <w:rsid w:val="00681D82"/>
    <w:rsid w:val="00682604"/>
    <w:rsid w:val="00683657"/>
    <w:rsid w:val="00685476"/>
    <w:rsid w:val="0068709A"/>
    <w:rsid w:val="0068718C"/>
    <w:rsid w:val="00691ABC"/>
    <w:rsid w:val="0069378B"/>
    <w:rsid w:val="006941DE"/>
    <w:rsid w:val="00694B22"/>
    <w:rsid w:val="00694F8B"/>
    <w:rsid w:val="00696239"/>
    <w:rsid w:val="006975F1"/>
    <w:rsid w:val="006A0327"/>
    <w:rsid w:val="006A05C5"/>
    <w:rsid w:val="006A2171"/>
    <w:rsid w:val="006A4FA3"/>
    <w:rsid w:val="006A53B2"/>
    <w:rsid w:val="006A7164"/>
    <w:rsid w:val="006A7310"/>
    <w:rsid w:val="006A763C"/>
    <w:rsid w:val="006B07A1"/>
    <w:rsid w:val="006B157A"/>
    <w:rsid w:val="006B2D0D"/>
    <w:rsid w:val="006B4A6B"/>
    <w:rsid w:val="006B6CAA"/>
    <w:rsid w:val="006B7B4B"/>
    <w:rsid w:val="006C15E4"/>
    <w:rsid w:val="006C1F6E"/>
    <w:rsid w:val="006C34FA"/>
    <w:rsid w:val="006C3A24"/>
    <w:rsid w:val="006C582D"/>
    <w:rsid w:val="006C5837"/>
    <w:rsid w:val="006C5B4A"/>
    <w:rsid w:val="006D01EB"/>
    <w:rsid w:val="006D0916"/>
    <w:rsid w:val="006D196A"/>
    <w:rsid w:val="006D1CDC"/>
    <w:rsid w:val="006D346B"/>
    <w:rsid w:val="006D4EB4"/>
    <w:rsid w:val="006D574A"/>
    <w:rsid w:val="006D5829"/>
    <w:rsid w:val="006D7F0E"/>
    <w:rsid w:val="006E0ADC"/>
    <w:rsid w:val="006E234B"/>
    <w:rsid w:val="006E251B"/>
    <w:rsid w:val="006E33C6"/>
    <w:rsid w:val="006E4659"/>
    <w:rsid w:val="006E593D"/>
    <w:rsid w:val="006E5E2F"/>
    <w:rsid w:val="006E6BC2"/>
    <w:rsid w:val="006F00A1"/>
    <w:rsid w:val="006F0D61"/>
    <w:rsid w:val="006F163B"/>
    <w:rsid w:val="006F19E0"/>
    <w:rsid w:val="006F2A3C"/>
    <w:rsid w:val="006F3479"/>
    <w:rsid w:val="006F362C"/>
    <w:rsid w:val="006F42B6"/>
    <w:rsid w:val="006F4CED"/>
    <w:rsid w:val="006F56EE"/>
    <w:rsid w:val="006F6391"/>
    <w:rsid w:val="006F6F4C"/>
    <w:rsid w:val="00701A97"/>
    <w:rsid w:val="00701DC4"/>
    <w:rsid w:val="00702DDD"/>
    <w:rsid w:val="0070305C"/>
    <w:rsid w:val="00703B26"/>
    <w:rsid w:val="00704404"/>
    <w:rsid w:val="0070728B"/>
    <w:rsid w:val="00710279"/>
    <w:rsid w:val="00710747"/>
    <w:rsid w:val="00712B34"/>
    <w:rsid w:val="00712ED4"/>
    <w:rsid w:val="0071451B"/>
    <w:rsid w:val="00714B7B"/>
    <w:rsid w:val="00714F25"/>
    <w:rsid w:val="0071799B"/>
    <w:rsid w:val="0072087F"/>
    <w:rsid w:val="00721529"/>
    <w:rsid w:val="00721A6D"/>
    <w:rsid w:val="00723044"/>
    <w:rsid w:val="00723675"/>
    <w:rsid w:val="00723771"/>
    <w:rsid w:val="0072407F"/>
    <w:rsid w:val="00724AC6"/>
    <w:rsid w:val="00725399"/>
    <w:rsid w:val="007325D7"/>
    <w:rsid w:val="007329A3"/>
    <w:rsid w:val="00735373"/>
    <w:rsid w:val="007356B3"/>
    <w:rsid w:val="00735757"/>
    <w:rsid w:val="00736ED0"/>
    <w:rsid w:val="00741575"/>
    <w:rsid w:val="007420D8"/>
    <w:rsid w:val="007429A3"/>
    <w:rsid w:val="00742B01"/>
    <w:rsid w:val="0074525B"/>
    <w:rsid w:val="0074559F"/>
    <w:rsid w:val="00745CF5"/>
    <w:rsid w:val="00745EE1"/>
    <w:rsid w:val="007479D2"/>
    <w:rsid w:val="00750BCC"/>
    <w:rsid w:val="007514B0"/>
    <w:rsid w:val="00752087"/>
    <w:rsid w:val="00752F9D"/>
    <w:rsid w:val="00753AD7"/>
    <w:rsid w:val="00755B14"/>
    <w:rsid w:val="00755E08"/>
    <w:rsid w:val="00755F3A"/>
    <w:rsid w:val="00756E68"/>
    <w:rsid w:val="0076102C"/>
    <w:rsid w:val="00764E36"/>
    <w:rsid w:val="00765F58"/>
    <w:rsid w:val="00767C26"/>
    <w:rsid w:val="00767CD6"/>
    <w:rsid w:val="00770D62"/>
    <w:rsid w:val="007747DE"/>
    <w:rsid w:val="00774A7A"/>
    <w:rsid w:val="00774D6F"/>
    <w:rsid w:val="007810DE"/>
    <w:rsid w:val="00781C87"/>
    <w:rsid w:val="00782AAD"/>
    <w:rsid w:val="007831D7"/>
    <w:rsid w:val="007836CD"/>
    <w:rsid w:val="007844AF"/>
    <w:rsid w:val="00785865"/>
    <w:rsid w:val="00786052"/>
    <w:rsid w:val="007867F2"/>
    <w:rsid w:val="00786F4B"/>
    <w:rsid w:val="007872FE"/>
    <w:rsid w:val="00791169"/>
    <w:rsid w:val="00793EF2"/>
    <w:rsid w:val="00795C1B"/>
    <w:rsid w:val="0079768A"/>
    <w:rsid w:val="007A236E"/>
    <w:rsid w:val="007A3C23"/>
    <w:rsid w:val="007A5982"/>
    <w:rsid w:val="007A6226"/>
    <w:rsid w:val="007A6D32"/>
    <w:rsid w:val="007B1E70"/>
    <w:rsid w:val="007B20F3"/>
    <w:rsid w:val="007B30B1"/>
    <w:rsid w:val="007B6408"/>
    <w:rsid w:val="007B73CD"/>
    <w:rsid w:val="007B7B8F"/>
    <w:rsid w:val="007C03B3"/>
    <w:rsid w:val="007C34BB"/>
    <w:rsid w:val="007C63A6"/>
    <w:rsid w:val="007C6D53"/>
    <w:rsid w:val="007C7325"/>
    <w:rsid w:val="007D4ADA"/>
    <w:rsid w:val="007D620F"/>
    <w:rsid w:val="007D6EF4"/>
    <w:rsid w:val="007D7963"/>
    <w:rsid w:val="007D7B75"/>
    <w:rsid w:val="007D7E44"/>
    <w:rsid w:val="007E1745"/>
    <w:rsid w:val="007E2134"/>
    <w:rsid w:val="007E3EC5"/>
    <w:rsid w:val="007F0418"/>
    <w:rsid w:val="007F0DD7"/>
    <w:rsid w:val="007F2F93"/>
    <w:rsid w:val="007F52F1"/>
    <w:rsid w:val="00800441"/>
    <w:rsid w:val="00800E6B"/>
    <w:rsid w:val="00802964"/>
    <w:rsid w:val="00802ADA"/>
    <w:rsid w:val="0080498E"/>
    <w:rsid w:val="00806B84"/>
    <w:rsid w:val="00811A73"/>
    <w:rsid w:val="008137B0"/>
    <w:rsid w:val="00813E56"/>
    <w:rsid w:val="0081530B"/>
    <w:rsid w:val="008158B6"/>
    <w:rsid w:val="00816824"/>
    <w:rsid w:val="00816846"/>
    <w:rsid w:val="008169C9"/>
    <w:rsid w:val="00817FB4"/>
    <w:rsid w:val="00820984"/>
    <w:rsid w:val="00821EAA"/>
    <w:rsid w:val="008221F8"/>
    <w:rsid w:val="008230BB"/>
    <w:rsid w:val="00823259"/>
    <w:rsid w:val="0082470C"/>
    <w:rsid w:val="00824AD4"/>
    <w:rsid w:val="008342DA"/>
    <w:rsid w:val="008361D7"/>
    <w:rsid w:val="00837600"/>
    <w:rsid w:val="00837ECC"/>
    <w:rsid w:val="008407A4"/>
    <w:rsid w:val="0084113E"/>
    <w:rsid w:val="00842052"/>
    <w:rsid w:val="00842414"/>
    <w:rsid w:val="0084303D"/>
    <w:rsid w:val="00844201"/>
    <w:rsid w:val="00844CB7"/>
    <w:rsid w:val="00850954"/>
    <w:rsid w:val="00851FD9"/>
    <w:rsid w:val="008540C9"/>
    <w:rsid w:val="00855F4A"/>
    <w:rsid w:val="00856012"/>
    <w:rsid w:val="00856EF4"/>
    <w:rsid w:val="00857708"/>
    <w:rsid w:val="00857C9B"/>
    <w:rsid w:val="00857E22"/>
    <w:rsid w:val="0086384D"/>
    <w:rsid w:val="008645DA"/>
    <w:rsid w:val="00865C39"/>
    <w:rsid w:val="00866728"/>
    <w:rsid w:val="00870CFE"/>
    <w:rsid w:val="00871630"/>
    <w:rsid w:val="00871F08"/>
    <w:rsid w:val="00872C42"/>
    <w:rsid w:val="0087395E"/>
    <w:rsid w:val="008772A9"/>
    <w:rsid w:val="008777B3"/>
    <w:rsid w:val="00880527"/>
    <w:rsid w:val="00880DF5"/>
    <w:rsid w:val="00881BF6"/>
    <w:rsid w:val="00881F1A"/>
    <w:rsid w:val="008843B0"/>
    <w:rsid w:val="008851B7"/>
    <w:rsid w:val="00885E51"/>
    <w:rsid w:val="008912E8"/>
    <w:rsid w:val="008921DF"/>
    <w:rsid w:val="00893EFE"/>
    <w:rsid w:val="008940CE"/>
    <w:rsid w:val="008976D5"/>
    <w:rsid w:val="008A022B"/>
    <w:rsid w:val="008A05B7"/>
    <w:rsid w:val="008A0A26"/>
    <w:rsid w:val="008A151C"/>
    <w:rsid w:val="008A20AA"/>
    <w:rsid w:val="008A39F5"/>
    <w:rsid w:val="008A69CE"/>
    <w:rsid w:val="008B0BE0"/>
    <w:rsid w:val="008B2F36"/>
    <w:rsid w:val="008B3EA9"/>
    <w:rsid w:val="008B3F7A"/>
    <w:rsid w:val="008B7567"/>
    <w:rsid w:val="008C1323"/>
    <w:rsid w:val="008C2900"/>
    <w:rsid w:val="008C44CE"/>
    <w:rsid w:val="008C44D7"/>
    <w:rsid w:val="008C4C46"/>
    <w:rsid w:val="008C60F4"/>
    <w:rsid w:val="008C64B6"/>
    <w:rsid w:val="008C6AAB"/>
    <w:rsid w:val="008C7004"/>
    <w:rsid w:val="008C72C1"/>
    <w:rsid w:val="008C7F47"/>
    <w:rsid w:val="008D0619"/>
    <w:rsid w:val="008D2468"/>
    <w:rsid w:val="008D3A2B"/>
    <w:rsid w:val="008D4E32"/>
    <w:rsid w:val="008D61A8"/>
    <w:rsid w:val="008D6B15"/>
    <w:rsid w:val="008D716F"/>
    <w:rsid w:val="008D7E82"/>
    <w:rsid w:val="008E05FE"/>
    <w:rsid w:val="008E2A3F"/>
    <w:rsid w:val="008E43A1"/>
    <w:rsid w:val="008E5E90"/>
    <w:rsid w:val="008E6424"/>
    <w:rsid w:val="008E6771"/>
    <w:rsid w:val="008F11CB"/>
    <w:rsid w:val="008F1C13"/>
    <w:rsid w:val="008F1C17"/>
    <w:rsid w:val="008F3216"/>
    <w:rsid w:val="008F34AB"/>
    <w:rsid w:val="008F4DC3"/>
    <w:rsid w:val="008F5104"/>
    <w:rsid w:val="008F72EF"/>
    <w:rsid w:val="008F7AC8"/>
    <w:rsid w:val="00900825"/>
    <w:rsid w:val="00905627"/>
    <w:rsid w:val="009061A1"/>
    <w:rsid w:val="00906587"/>
    <w:rsid w:val="00906E6F"/>
    <w:rsid w:val="009103A6"/>
    <w:rsid w:val="009117AA"/>
    <w:rsid w:val="009124F6"/>
    <w:rsid w:val="00915AD3"/>
    <w:rsid w:val="00915B92"/>
    <w:rsid w:val="00921052"/>
    <w:rsid w:val="00922E7A"/>
    <w:rsid w:val="00923A3A"/>
    <w:rsid w:val="00924477"/>
    <w:rsid w:val="00930CB7"/>
    <w:rsid w:val="0093181D"/>
    <w:rsid w:val="0093215D"/>
    <w:rsid w:val="009344D6"/>
    <w:rsid w:val="00940278"/>
    <w:rsid w:val="00940E26"/>
    <w:rsid w:val="0094229D"/>
    <w:rsid w:val="00942CDF"/>
    <w:rsid w:val="00943147"/>
    <w:rsid w:val="00945F70"/>
    <w:rsid w:val="0094676D"/>
    <w:rsid w:val="00947AEB"/>
    <w:rsid w:val="00947E6D"/>
    <w:rsid w:val="0095052C"/>
    <w:rsid w:val="00950D88"/>
    <w:rsid w:val="00950D9B"/>
    <w:rsid w:val="00952356"/>
    <w:rsid w:val="0095242A"/>
    <w:rsid w:val="009605BA"/>
    <w:rsid w:val="009609EC"/>
    <w:rsid w:val="00962319"/>
    <w:rsid w:val="00963B9E"/>
    <w:rsid w:val="0096427A"/>
    <w:rsid w:val="0096528A"/>
    <w:rsid w:val="0096612E"/>
    <w:rsid w:val="009666EC"/>
    <w:rsid w:val="0096726C"/>
    <w:rsid w:val="00967606"/>
    <w:rsid w:val="009705E4"/>
    <w:rsid w:val="00970E6B"/>
    <w:rsid w:val="00971C56"/>
    <w:rsid w:val="0097254D"/>
    <w:rsid w:val="009729FB"/>
    <w:rsid w:val="00972C5A"/>
    <w:rsid w:val="00973F24"/>
    <w:rsid w:val="009766B4"/>
    <w:rsid w:val="0097672A"/>
    <w:rsid w:val="009803C2"/>
    <w:rsid w:val="00983644"/>
    <w:rsid w:val="00985AEA"/>
    <w:rsid w:val="00986870"/>
    <w:rsid w:val="00986CE2"/>
    <w:rsid w:val="00987527"/>
    <w:rsid w:val="00991594"/>
    <w:rsid w:val="00992022"/>
    <w:rsid w:val="00992CD2"/>
    <w:rsid w:val="00993D7A"/>
    <w:rsid w:val="00994877"/>
    <w:rsid w:val="00995574"/>
    <w:rsid w:val="0099601C"/>
    <w:rsid w:val="009963F6"/>
    <w:rsid w:val="0099789D"/>
    <w:rsid w:val="009A091A"/>
    <w:rsid w:val="009A31CC"/>
    <w:rsid w:val="009A5579"/>
    <w:rsid w:val="009B1FAD"/>
    <w:rsid w:val="009B20E9"/>
    <w:rsid w:val="009B4D1A"/>
    <w:rsid w:val="009B61A8"/>
    <w:rsid w:val="009B6C21"/>
    <w:rsid w:val="009C229B"/>
    <w:rsid w:val="009C2A76"/>
    <w:rsid w:val="009C3C50"/>
    <w:rsid w:val="009C4DB8"/>
    <w:rsid w:val="009C4FCF"/>
    <w:rsid w:val="009C5661"/>
    <w:rsid w:val="009C56B7"/>
    <w:rsid w:val="009C6B78"/>
    <w:rsid w:val="009C78E4"/>
    <w:rsid w:val="009C7CE8"/>
    <w:rsid w:val="009D0554"/>
    <w:rsid w:val="009D1A17"/>
    <w:rsid w:val="009D1BC0"/>
    <w:rsid w:val="009D1BD5"/>
    <w:rsid w:val="009D1D62"/>
    <w:rsid w:val="009D2036"/>
    <w:rsid w:val="009D2276"/>
    <w:rsid w:val="009D2830"/>
    <w:rsid w:val="009D41BE"/>
    <w:rsid w:val="009D45DF"/>
    <w:rsid w:val="009D469F"/>
    <w:rsid w:val="009D6040"/>
    <w:rsid w:val="009E05E5"/>
    <w:rsid w:val="009E3AD4"/>
    <w:rsid w:val="009E4535"/>
    <w:rsid w:val="009E508F"/>
    <w:rsid w:val="009E5CD2"/>
    <w:rsid w:val="009E6178"/>
    <w:rsid w:val="009E620C"/>
    <w:rsid w:val="009F0E8F"/>
    <w:rsid w:val="009F23EE"/>
    <w:rsid w:val="009F2EAF"/>
    <w:rsid w:val="00A020A3"/>
    <w:rsid w:val="00A06E5A"/>
    <w:rsid w:val="00A07094"/>
    <w:rsid w:val="00A1010A"/>
    <w:rsid w:val="00A11070"/>
    <w:rsid w:val="00A112CB"/>
    <w:rsid w:val="00A13EC5"/>
    <w:rsid w:val="00A1469C"/>
    <w:rsid w:val="00A152F6"/>
    <w:rsid w:val="00A17BF1"/>
    <w:rsid w:val="00A21F67"/>
    <w:rsid w:val="00A2206D"/>
    <w:rsid w:val="00A22A9F"/>
    <w:rsid w:val="00A24810"/>
    <w:rsid w:val="00A24A16"/>
    <w:rsid w:val="00A251E3"/>
    <w:rsid w:val="00A25579"/>
    <w:rsid w:val="00A25A95"/>
    <w:rsid w:val="00A25AA0"/>
    <w:rsid w:val="00A26885"/>
    <w:rsid w:val="00A3180A"/>
    <w:rsid w:val="00A32492"/>
    <w:rsid w:val="00A328B3"/>
    <w:rsid w:val="00A36060"/>
    <w:rsid w:val="00A40404"/>
    <w:rsid w:val="00A40F75"/>
    <w:rsid w:val="00A43187"/>
    <w:rsid w:val="00A43241"/>
    <w:rsid w:val="00A44ACC"/>
    <w:rsid w:val="00A45F16"/>
    <w:rsid w:val="00A46E7B"/>
    <w:rsid w:val="00A51A17"/>
    <w:rsid w:val="00A51E68"/>
    <w:rsid w:val="00A52360"/>
    <w:rsid w:val="00A52D14"/>
    <w:rsid w:val="00A53F5F"/>
    <w:rsid w:val="00A54D7D"/>
    <w:rsid w:val="00A56423"/>
    <w:rsid w:val="00A5724E"/>
    <w:rsid w:val="00A5796B"/>
    <w:rsid w:val="00A57DCB"/>
    <w:rsid w:val="00A607EE"/>
    <w:rsid w:val="00A664DA"/>
    <w:rsid w:val="00A70B09"/>
    <w:rsid w:val="00A7183D"/>
    <w:rsid w:val="00A73A77"/>
    <w:rsid w:val="00A75F53"/>
    <w:rsid w:val="00A76106"/>
    <w:rsid w:val="00A76CF7"/>
    <w:rsid w:val="00A81FE0"/>
    <w:rsid w:val="00A83E2B"/>
    <w:rsid w:val="00A83E6F"/>
    <w:rsid w:val="00A83FD7"/>
    <w:rsid w:val="00A8415D"/>
    <w:rsid w:val="00A8497C"/>
    <w:rsid w:val="00A86AEC"/>
    <w:rsid w:val="00A86F9B"/>
    <w:rsid w:val="00A872BC"/>
    <w:rsid w:val="00A87D80"/>
    <w:rsid w:val="00A911DA"/>
    <w:rsid w:val="00A92372"/>
    <w:rsid w:val="00A93A1D"/>
    <w:rsid w:val="00A94C7F"/>
    <w:rsid w:val="00A9607A"/>
    <w:rsid w:val="00A96966"/>
    <w:rsid w:val="00AA071D"/>
    <w:rsid w:val="00AA179E"/>
    <w:rsid w:val="00AA18B9"/>
    <w:rsid w:val="00AA1A7E"/>
    <w:rsid w:val="00AA25A2"/>
    <w:rsid w:val="00AA2BD6"/>
    <w:rsid w:val="00AA3679"/>
    <w:rsid w:val="00AA5821"/>
    <w:rsid w:val="00AA6FAB"/>
    <w:rsid w:val="00AB2707"/>
    <w:rsid w:val="00AB3894"/>
    <w:rsid w:val="00AB410E"/>
    <w:rsid w:val="00AB6488"/>
    <w:rsid w:val="00AB65A1"/>
    <w:rsid w:val="00AB6B0B"/>
    <w:rsid w:val="00AB7839"/>
    <w:rsid w:val="00AC2298"/>
    <w:rsid w:val="00AC22FA"/>
    <w:rsid w:val="00AC49B7"/>
    <w:rsid w:val="00AC6864"/>
    <w:rsid w:val="00AC7F3F"/>
    <w:rsid w:val="00AD0DA1"/>
    <w:rsid w:val="00AD12A3"/>
    <w:rsid w:val="00AD1331"/>
    <w:rsid w:val="00AD25F6"/>
    <w:rsid w:val="00AD3440"/>
    <w:rsid w:val="00AD59AD"/>
    <w:rsid w:val="00AE4D2C"/>
    <w:rsid w:val="00AE516E"/>
    <w:rsid w:val="00AF0691"/>
    <w:rsid w:val="00AF13B4"/>
    <w:rsid w:val="00AF7E12"/>
    <w:rsid w:val="00B00089"/>
    <w:rsid w:val="00B0752E"/>
    <w:rsid w:val="00B07758"/>
    <w:rsid w:val="00B10B05"/>
    <w:rsid w:val="00B13A40"/>
    <w:rsid w:val="00B13B9A"/>
    <w:rsid w:val="00B13DBE"/>
    <w:rsid w:val="00B15E87"/>
    <w:rsid w:val="00B16356"/>
    <w:rsid w:val="00B17205"/>
    <w:rsid w:val="00B17D2B"/>
    <w:rsid w:val="00B20CE6"/>
    <w:rsid w:val="00B20CFD"/>
    <w:rsid w:val="00B2172A"/>
    <w:rsid w:val="00B23209"/>
    <w:rsid w:val="00B23621"/>
    <w:rsid w:val="00B23C6D"/>
    <w:rsid w:val="00B23F31"/>
    <w:rsid w:val="00B241B1"/>
    <w:rsid w:val="00B242AF"/>
    <w:rsid w:val="00B242DD"/>
    <w:rsid w:val="00B327FB"/>
    <w:rsid w:val="00B328B0"/>
    <w:rsid w:val="00B32B44"/>
    <w:rsid w:val="00B33C38"/>
    <w:rsid w:val="00B3437B"/>
    <w:rsid w:val="00B34FC5"/>
    <w:rsid w:val="00B37CB5"/>
    <w:rsid w:val="00B40493"/>
    <w:rsid w:val="00B407D0"/>
    <w:rsid w:val="00B40B36"/>
    <w:rsid w:val="00B42563"/>
    <w:rsid w:val="00B43919"/>
    <w:rsid w:val="00B44570"/>
    <w:rsid w:val="00B44B26"/>
    <w:rsid w:val="00B44CFD"/>
    <w:rsid w:val="00B45B99"/>
    <w:rsid w:val="00B509AB"/>
    <w:rsid w:val="00B5189A"/>
    <w:rsid w:val="00B51B34"/>
    <w:rsid w:val="00B51DB5"/>
    <w:rsid w:val="00B537AF"/>
    <w:rsid w:val="00B56A7E"/>
    <w:rsid w:val="00B57875"/>
    <w:rsid w:val="00B61D10"/>
    <w:rsid w:val="00B6354B"/>
    <w:rsid w:val="00B63DF6"/>
    <w:rsid w:val="00B644D1"/>
    <w:rsid w:val="00B66EE5"/>
    <w:rsid w:val="00B66F44"/>
    <w:rsid w:val="00B67B9D"/>
    <w:rsid w:val="00B70681"/>
    <w:rsid w:val="00B71428"/>
    <w:rsid w:val="00B726DB"/>
    <w:rsid w:val="00B751A0"/>
    <w:rsid w:val="00B800EE"/>
    <w:rsid w:val="00B809DA"/>
    <w:rsid w:val="00B847C7"/>
    <w:rsid w:val="00B8642D"/>
    <w:rsid w:val="00B87F48"/>
    <w:rsid w:val="00B906B8"/>
    <w:rsid w:val="00B9071F"/>
    <w:rsid w:val="00B90EC8"/>
    <w:rsid w:val="00B92030"/>
    <w:rsid w:val="00B94773"/>
    <w:rsid w:val="00B955CB"/>
    <w:rsid w:val="00B959FE"/>
    <w:rsid w:val="00B96299"/>
    <w:rsid w:val="00BA08AA"/>
    <w:rsid w:val="00BA1A7D"/>
    <w:rsid w:val="00BA1AC8"/>
    <w:rsid w:val="00BA2024"/>
    <w:rsid w:val="00BA5F58"/>
    <w:rsid w:val="00BA6E37"/>
    <w:rsid w:val="00BB1DF7"/>
    <w:rsid w:val="00BB3CBA"/>
    <w:rsid w:val="00BB6BED"/>
    <w:rsid w:val="00BB76CA"/>
    <w:rsid w:val="00BC26F5"/>
    <w:rsid w:val="00BC41FB"/>
    <w:rsid w:val="00BC6D7C"/>
    <w:rsid w:val="00BD24C3"/>
    <w:rsid w:val="00BD27B8"/>
    <w:rsid w:val="00BD4EF3"/>
    <w:rsid w:val="00BD5B60"/>
    <w:rsid w:val="00BE0DF9"/>
    <w:rsid w:val="00BE27CB"/>
    <w:rsid w:val="00BE2E8E"/>
    <w:rsid w:val="00BE4397"/>
    <w:rsid w:val="00BE5C0C"/>
    <w:rsid w:val="00BF0223"/>
    <w:rsid w:val="00BF0360"/>
    <w:rsid w:val="00BF1ABD"/>
    <w:rsid w:val="00BF2234"/>
    <w:rsid w:val="00BF3404"/>
    <w:rsid w:val="00BF47BA"/>
    <w:rsid w:val="00BF7CB0"/>
    <w:rsid w:val="00BF7E9B"/>
    <w:rsid w:val="00C01660"/>
    <w:rsid w:val="00C03695"/>
    <w:rsid w:val="00C040B9"/>
    <w:rsid w:val="00C113C1"/>
    <w:rsid w:val="00C132A5"/>
    <w:rsid w:val="00C13808"/>
    <w:rsid w:val="00C15FCA"/>
    <w:rsid w:val="00C20F19"/>
    <w:rsid w:val="00C20FEB"/>
    <w:rsid w:val="00C2201A"/>
    <w:rsid w:val="00C22126"/>
    <w:rsid w:val="00C22EFB"/>
    <w:rsid w:val="00C256F5"/>
    <w:rsid w:val="00C25FCD"/>
    <w:rsid w:val="00C30F97"/>
    <w:rsid w:val="00C32868"/>
    <w:rsid w:val="00C33C2A"/>
    <w:rsid w:val="00C344B0"/>
    <w:rsid w:val="00C347A9"/>
    <w:rsid w:val="00C35825"/>
    <w:rsid w:val="00C36C9F"/>
    <w:rsid w:val="00C409FB"/>
    <w:rsid w:val="00C41829"/>
    <w:rsid w:val="00C41F17"/>
    <w:rsid w:val="00C43301"/>
    <w:rsid w:val="00C44BD1"/>
    <w:rsid w:val="00C46B45"/>
    <w:rsid w:val="00C50893"/>
    <w:rsid w:val="00C50B32"/>
    <w:rsid w:val="00C51C2B"/>
    <w:rsid w:val="00C51C93"/>
    <w:rsid w:val="00C51D70"/>
    <w:rsid w:val="00C52C4A"/>
    <w:rsid w:val="00C552ED"/>
    <w:rsid w:val="00C558D2"/>
    <w:rsid w:val="00C55E52"/>
    <w:rsid w:val="00C57A4D"/>
    <w:rsid w:val="00C57C8D"/>
    <w:rsid w:val="00C60286"/>
    <w:rsid w:val="00C60AE6"/>
    <w:rsid w:val="00C617BA"/>
    <w:rsid w:val="00C61909"/>
    <w:rsid w:val="00C62007"/>
    <w:rsid w:val="00C65582"/>
    <w:rsid w:val="00C661D9"/>
    <w:rsid w:val="00C66B12"/>
    <w:rsid w:val="00C70976"/>
    <w:rsid w:val="00C73B78"/>
    <w:rsid w:val="00C7426E"/>
    <w:rsid w:val="00C74B9F"/>
    <w:rsid w:val="00C74D54"/>
    <w:rsid w:val="00C75308"/>
    <w:rsid w:val="00C805DB"/>
    <w:rsid w:val="00C85321"/>
    <w:rsid w:val="00C87C75"/>
    <w:rsid w:val="00C909D4"/>
    <w:rsid w:val="00C90F7C"/>
    <w:rsid w:val="00C93296"/>
    <w:rsid w:val="00CA2EC5"/>
    <w:rsid w:val="00CA42E0"/>
    <w:rsid w:val="00CA4C42"/>
    <w:rsid w:val="00CA4EF4"/>
    <w:rsid w:val="00CA5613"/>
    <w:rsid w:val="00CA61AA"/>
    <w:rsid w:val="00CA66C8"/>
    <w:rsid w:val="00CB081C"/>
    <w:rsid w:val="00CB18D3"/>
    <w:rsid w:val="00CB3BDD"/>
    <w:rsid w:val="00CB3CC9"/>
    <w:rsid w:val="00CB4D5C"/>
    <w:rsid w:val="00CB4D5E"/>
    <w:rsid w:val="00CC02A8"/>
    <w:rsid w:val="00CC058C"/>
    <w:rsid w:val="00CC4F37"/>
    <w:rsid w:val="00CC746F"/>
    <w:rsid w:val="00CC7EBB"/>
    <w:rsid w:val="00CD26C3"/>
    <w:rsid w:val="00CD526A"/>
    <w:rsid w:val="00CD5481"/>
    <w:rsid w:val="00CD751C"/>
    <w:rsid w:val="00CE06CC"/>
    <w:rsid w:val="00CE3F84"/>
    <w:rsid w:val="00CE587C"/>
    <w:rsid w:val="00CE58FC"/>
    <w:rsid w:val="00CE68B9"/>
    <w:rsid w:val="00CE710E"/>
    <w:rsid w:val="00CF0CD5"/>
    <w:rsid w:val="00CF7366"/>
    <w:rsid w:val="00CF787F"/>
    <w:rsid w:val="00CF78CF"/>
    <w:rsid w:val="00D02402"/>
    <w:rsid w:val="00D02671"/>
    <w:rsid w:val="00D04D00"/>
    <w:rsid w:val="00D04E1F"/>
    <w:rsid w:val="00D1007A"/>
    <w:rsid w:val="00D104C8"/>
    <w:rsid w:val="00D119A0"/>
    <w:rsid w:val="00D1275C"/>
    <w:rsid w:val="00D13170"/>
    <w:rsid w:val="00D13767"/>
    <w:rsid w:val="00D14293"/>
    <w:rsid w:val="00D169C0"/>
    <w:rsid w:val="00D204C2"/>
    <w:rsid w:val="00D207E0"/>
    <w:rsid w:val="00D21E88"/>
    <w:rsid w:val="00D2308A"/>
    <w:rsid w:val="00D240FD"/>
    <w:rsid w:val="00D24EAC"/>
    <w:rsid w:val="00D25B0B"/>
    <w:rsid w:val="00D262CD"/>
    <w:rsid w:val="00D3004D"/>
    <w:rsid w:val="00D30458"/>
    <w:rsid w:val="00D30776"/>
    <w:rsid w:val="00D3160E"/>
    <w:rsid w:val="00D3303E"/>
    <w:rsid w:val="00D36EBF"/>
    <w:rsid w:val="00D43F12"/>
    <w:rsid w:val="00D440CE"/>
    <w:rsid w:val="00D449D6"/>
    <w:rsid w:val="00D46505"/>
    <w:rsid w:val="00D47756"/>
    <w:rsid w:val="00D50AA8"/>
    <w:rsid w:val="00D520F4"/>
    <w:rsid w:val="00D52178"/>
    <w:rsid w:val="00D52BF7"/>
    <w:rsid w:val="00D540C8"/>
    <w:rsid w:val="00D547A1"/>
    <w:rsid w:val="00D557C3"/>
    <w:rsid w:val="00D55F4D"/>
    <w:rsid w:val="00D57087"/>
    <w:rsid w:val="00D60050"/>
    <w:rsid w:val="00D6227E"/>
    <w:rsid w:val="00D6364A"/>
    <w:rsid w:val="00D638D7"/>
    <w:rsid w:val="00D63C09"/>
    <w:rsid w:val="00D64BD5"/>
    <w:rsid w:val="00D66605"/>
    <w:rsid w:val="00D72811"/>
    <w:rsid w:val="00D75648"/>
    <w:rsid w:val="00D76959"/>
    <w:rsid w:val="00D77447"/>
    <w:rsid w:val="00D77901"/>
    <w:rsid w:val="00D8088B"/>
    <w:rsid w:val="00D813BE"/>
    <w:rsid w:val="00D822B2"/>
    <w:rsid w:val="00D842D2"/>
    <w:rsid w:val="00D857F8"/>
    <w:rsid w:val="00D905E7"/>
    <w:rsid w:val="00D90924"/>
    <w:rsid w:val="00D90B81"/>
    <w:rsid w:val="00D91379"/>
    <w:rsid w:val="00D917A4"/>
    <w:rsid w:val="00D9272F"/>
    <w:rsid w:val="00D92D3E"/>
    <w:rsid w:val="00D9301D"/>
    <w:rsid w:val="00D951E5"/>
    <w:rsid w:val="00D95A06"/>
    <w:rsid w:val="00DA0076"/>
    <w:rsid w:val="00DA0093"/>
    <w:rsid w:val="00DA05C7"/>
    <w:rsid w:val="00DA2814"/>
    <w:rsid w:val="00DA29CE"/>
    <w:rsid w:val="00DA4771"/>
    <w:rsid w:val="00DA5624"/>
    <w:rsid w:val="00DA67B8"/>
    <w:rsid w:val="00DA725E"/>
    <w:rsid w:val="00DA7463"/>
    <w:rsid w:val="00DB13BD"/>
    <w:rsid w:val="00DB14A9"/>
    <w:rsid w:val="00DB5EE6"/>
    <w:rsid w:val="00DB64AE"/>
    <w:rsid w:val="00DB6D56"/>
    <w:rsid w:val="00DB6E26"/>
    <w:rsid w:val="00DB7AF7"/>
    <w:rsid w:val="00DC062F"/>
    <w:rsid w:val="00DC066C"/>
    <w:rsid w:val="00DC0C19"/>
    <w:rsid w:val="00DC11F7"/>
    <w:rsid w:val="00DC18FD"/>
    <w:rsid w:val="00DC44DC"/>
    <w:rsid w:val="00DC4EDF"/>
    <w:rsid w:val="00DC6A70"/>
    <w:rsid w:val="00DD0D56"/>
    <w:rsid w:val="00DD410C"/>
    <w:rsid w:val="00DD45CC"/>
    <w:rsid w:val="00DD4A35"/>
    <w:rsid w:val="00DD4B59"/>
    <w:rsid w:val="00DD5033"/>
    <w:rsid w:val="00DD5B77"/>
    <w:rsid w:val="00DD62DF"/>
    <w:rsid w:val="00DD6D35"/>
    <w:rsid w:val="00DD78F8"/>
    <w:rsid w:val="00DD7985"/>
    <w:rsid w:val="00DE0C40"/>
    <w:rsid w:val="00DE2D90"/>
    <w:rsid w:val="00DE5D02"/>
    <w:rsid w:val="00DE60FF"/>
    <w:rsid w:val="00DE66C9"/>
    <w:rsid w:val="00DE7F20"/>
    <w:rsid w:val="00DF05F6"/>
    <w:rsid w:val="00DF1C92"/>
    <w:rsid w:val="00DF4AD4"/>
    <w:rsid w:val="00DF4B43"/>
    <w:rsid w:val="00DF5DF6"/>
    <w:rsid w:val="00E011F8"/>
    <w:rsid w:val="00E02CCA"/>
    <w:rsid w:val="00E033EE"/>
    <w:rsid w:val="00E0417A"/>
    <w:rsid w:val="00E04B34"/>
    <w:rsid w:val="00E06772"/>
    <w:rsid w:val="00E072D4"/>
    <w:rsid w:val="00E10A6F"/>
    <w:rsid w:val="00E11A88"/>
    <w:rsid w:val="00E12C79"/>
    <w:rsid w:val="00E137F0"/>
    <w:rsid w:val="00E1384A"/>
    <w:rsid w:val="00E17894"/>
    <w:rsid w:val="00E17AC4"/>
    <w:rsid w:val="00E21757"/>
    <w:rsid w:val="00E23F02"/>
    <w:rsid w:val="00E24ACF"/>
    <w:rsid w:val="00E2634E"/>
    <w:rsid w:val="00E273CE"/>
    <w:rsid w:val="00E278C7"/>
    <w:rsid w:val="00E306E8"/>
    <w:rsid w:val="00E30B3A"/>
    <w:rsid w:val="00E31238"/>
    <w:rsid w:val="00E31A1E"/>
    <w:rsid w:val="00E31AFD"/>
    <w:rsid w:val="00E325F9"/>
    <w:rsid w:val="00E32B8F"/>
    <w:rsid w:val="00E34444"/>
    <w:rsid w:val="00E3544B"/>
    <w:rsid w:val="00E35921"/>
    <w:rsid w:val="00E37079"/>
    <w:rsid w:val="00E40195"/>
    <w:rsid w:val="00E40E15"/>
    <w:rsid w:val="00E41409"/>
    <w:rsid w:val="00E42F45"/>
    <w:rsid w:val="00E43D54"/>
    <w:rsid w:val="00E47B23"/>
    <w:rsid w:val="00E47E50"/>
    <w:rsid w:val="00E5329F"/>
    <w:rsid w:val="00E547B7"/>
    <w:rsid w:val="00E54962"/>
    <w:rsid w:val="00E54E43"/>
    <w:rsid w:val="00E5519E"/>
    <w:rsid w:val="00E55317"/>
    <w:rsid w:val="00E56BBD"/>
    <w:rsid w:val="00E57FA5"/>
    <w:rsid w:val="00E61AC3"/>
    <w:rsid w:val="00E62D17"/>
    <w:rsid w:val="00E64D9D"/>
    <w:rsid w:val="00E64F0A"/>
    <w:rsid w:val="00E651B7"/>
    <w:rsid w:val="00E67539"/>
    <w:rsid w:val="00E67A22"/>
    <w:rsid w:val="00E72B38"/>
    <w:rsid w:val="00E753E1"/>
    <w:rsid w:val="00E763CC"/>
    <w:rsid w:val="00E7699B"/>
    <w:rsid w:val="00E776A7"/>
    <w:rsid w:val="00E8307C"/>
    <w:rsid w:val="00E87086"/>
    <w:rsid w:val="00E8729B"/>
    <w:rsid w:val="00E87A69"/>
    <w:rsid w:val="00E87E57"/>
    <w:rsid w:val="00E911DF"/>
    <w:rsid w:val="00E92464"/>
    <w:rsid w:val="00E935E8"/>
    <w:rsid w:val="00E9401A"/>
    <w:rsid w:val="00E94EB5"/>
    <w:rsid w:val="00E95C50"/>
    <w:rsid w:val="00EA1941"/>
    <w:rsid w:val="00EA29A3"/>
    <w:rsid w:val="00EA30A5"/>
    <w:rsid w:val="00EA32A4"/>
    <w:rsid w:val="00EA32A6"/>
    <w:rsid w:val="00EA40D5"/>
    <w:rsid w:val="00EB0C86"/>
    <w:rsid w:val="00EB3CE2"/>
    <w:rsid w:val="00EB5F71"/>
    <w:rsid w:val="00EB7009"/>
    <w:rsid w:val="00EC5290"/>
    <w:rsid w:val="00EC5870"/>
    <w:rsid w:val="00EC5C8C"/>
    <w:rsid w:val="00EC7B75"/>
    <w:rsid w:val="00EC7BC5"/>
    <w:rsid w:val="00ED47F1"/>
    <w:rsid w:val="00EE24F8"/>
    <w:rsid w:val="00EE6A7E"/>
    <w:rsid w:val="00EF11E0"/>
    <w:rsid w:val="00EF1A7B"/>
    <w:rsid w:val="00EF2DB9"/>
    <w:rsid w:val="00EF32AA"/>
    <w:rsid w:val="00EF3FC2"/>
    <w:rsid w:val="00EF5769"/>
    <w:rsid w:val="00EF668E"/>
    <w:rsid w:val="00EF66C6"/>
    <w:rsid w:val="00F01EDA"/>
    <w:rsid w:val="00F025E4"/>
    <w:rsid w:val="00F0335B"/>
    <w:rsid w:val="00F03683"/>
    <w:rsid w:val="00F0781B"/>
    <w:rsid w:val="00F105B0"/>
    <w:rsid w:val="00F12DEF"/>
    <w:rsid w:val="00F149F3"/>
    <w:rsid w:val="00F16428"/>
    <w:rsid w:val="00F166EC"/>
    <w:rsid w:val="00F169A1"/>
    <w:rsid w:val="00F174DD"/>
    <w:rsid w:val="00F201A7"/>
    <w:rsid w:val="00F20BE5"/>
    <w:rsid w:val="00F22B6B"/>
    <w:rsid w:val="00F22D4D"/>
    <w:rsid w:val="00F23756"/>
    <w:rsid w:val="00F255F5"/>
    <w:rsid w:val="00F2670C"/>
    <w:rsid w:val="00F26F1D"/>
    <w:rsid w:val="00F30628"/>
    <w:rsid w:val="00F317B2"/>
    <w:rsid w:val="00F31F59"/>
    <w:rsid w:val="00F334DA"/>
    <w:rsid w:val="00F34E72"/>
    <w:rsid w:val="00F355EF"/>
    <w:rsid w:val="00F35CB3"/>
    <w:rsid w:val="00F36D41"/>
    <w:rsid w:val="00F40923"/>
    <w:rsid w:val="00F44A91"/>
    <w:rsid w:val="00F45B7D"/>
    <w:rsid w:val="00F4685D"/>
    <w:rsid w:val="00F46AB3"/>
    <w:rsid w:val="00F46DC7"/>
    <w:rsid w:val="00F47A92"/>
    <w:rsid w:val="00F47BD5"/>
    <w:rsid w:val="00F51ACA"/>
    <w:rsid w:val="00F53962"/>
    <w:rsid w:val="00F53D4D"/>
    <w:rsid w:val="00F60508"/>
    <w:rsid w:val="00F60C39"/>
    <w:rsid w:val="00F62112"/>
    <w:rsid w:val="00F644CA"/>
    <w:rsid w:val="00F64968"/>
    <w:rsid w:val="00F711C3"/>
    <w:rsid w:val="00F73FDF"/>
    <w:rsid w:val="00F76E5C"/>
    <w:rsid w:val="00F803AC"/>
    <w:rsid w:val="00F80E48"/>
    <w:rsid w:val="00F84FA4"/>
    <w:rsid w:val="00F86423"/>
    <w:rsid w:val="00F86F26"/>
    <w:rsid w:val="00F87037"/>
    <w:rsid w:val="00F87DFE"/>
    <w:rsid w:val="00F918C5"/>
    <w:rsid w:val="00F935CE"/>
    <w:rsid w:val="00F938C3"/>
    <w:rsid w:val="00F93CBF"/>
    <w:rsid w:val="00F96CA8"/>
    <w:rsid w:val="00FA0603"/>
    <w:rsid w:val="00FA1060"/>
    <w:rsid w:val="00FA29A8"/>
    <w:rsid w:val="00FA40CB"/>
    <w:rsid w:val="00FA5300"/>
    <w:rsid w:val="00FA5CF5"/>
    <w:rsid w:val="00FA76B8"/>
    <w:rsid w:val="00FB2677"/>
    <w:rsid w:val="00FB2BF0"/>
    <w:rsid w:val="00FB42D2"/>
    <w:rsid w:val="00FB72CE"/>
    <w:rsid w:val="00FB7665"/>
    <w:rsid w:val="00FB7A43"/>
    <w:rsid w:val="00FC0573"/>
    <w:rsid w:val="00FC0866"/>
    <w:rsid w:val="00FC1502"/>
    <w:rsid w:val="00FC22D4"/>
    <w:rsid w:val="00FC31F8"/>
    <w:rsid w:val="00FC3489"/>
    <w:rsid w:val="00FD3B75"/>
    <w:rsid w:val="00FD4337"/>
    <w:rsid w:val="00FD594B"/>
    <w:rsid w:val="00FD63AB"/>
    <w:rsid w:val="00FD7149"/>
    <w:rsid w:val="00FE2924"/>
    <w:rsid w:val="00FE354A"/>
    <w:rsid w:val="00FE385E"/>
    <w:rsid w:val="00FE3C1B"/>
    <w:rsid w:val="00FE5FEF"/>
    <w:rsid w:val="00FE683F"/>
    <w:rsid w:val="00FE73AE"/>
    <w:rsid w:val="00FE7C38"/>
    <w:rsid w:val="00FF090E"/>
    <w:rsid w:val="00FF1FC1"/>
    <w:rsid w:val="00FF3D1E"/>
    <w:rsid w:val="00FF3ED5"/>
    <w:rsid w:val="00FF4D37"/>
    <w:rsid w:val="00FF508A"/>
    <w:rsid w:val="00FF62ED"/>
    <w:rsid w:val="00FF64C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28741E"/>
  <w15:chartTrackingRefBased/>
  <w15:docId w15:val="{D14A40E9-F3EE-42A7-AC61-C7659575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01A"/>
    <w:rPr>
      <w:sz w:val="24"/>
      <w:szCs w:val="24"/>
      <w:lang w:eastAsia="ar-SA"/>
    </w:rPr>
  </w:style>
  <w:style w:type="paragraph" w:styleId="Titre1">
    <w:name w:val="heading 1"/>
    <w:basedOn w:val="Normal"/>
    <w:next w:val="Normal"/>
    <w:link w:val="Titre1Car"/>
    <w:uiPriority w:val="9"/>
    <w:qFormat/>
    <w:rsid w:val="00E9401A"/>
    <w:pPr>
      <w:keepNext/>
      <w:spacing w:line="240" w:lineRule="exact"/>
      <w:outlineLvl w:val="0"/>
    </w:pPr>
    <w:rPr>
      <w:rFonts w:cs="Traditional Arabic"/>
      <w:szCs w:val="28"/>
    </w:rPr>
  </w:style>
  <w:style w:type="paragraph" w:styleId="Titre2">
    <w:name w:val="heading 2"/>
    <w:basedOn w:val="Normal"/>
    <w:next w:val="Normal"/>
    <w:qFormat/>
    <w:rsid w:val="00E9401A"/>
    <w:pPr>
      <w:keepNext/>
      <w:spacing w:line="240" w:lineRule="exact"/>
      <w:jc w:val="center"/>
      <w:outlineLvl w:val="1"/>
    </w:pPr>
    <w:rPr>
      <w:b/>
      <w:bCs/>
      <w:sz w:val="36"/>
      <w:szCs w:val="36"/>
      <w:lang w:eastAsia="fr-FR"/>
    </w:rPr>
  </w:style>
  <w:style w:type="paragraph" w:styleId="Titre3">
    <w:name w:val="heading 3"/>
    <w:basedOn w:val="Normal"/>
    <w:next w:val="Normal"/>
    <w:qFormat/>
    <w:rsid w:val="00E9401A"/>
    <w:pPr>
      <w:keepNext/>
      <w:spacing w:line="280" w:lineRule="exact"/>
      <w:ind w:hanging="70"/>
      <w:jc w:val="center"/>
      <w:outlineLvl w:val="2"/>
    </w:pPr>
    <w:rPr>
      <w:rFonts w:cs="Traditional Arabic"/>
      <w:b/>
      <w:bCs/>
      <w:szCs w:val="28"/>
    </w:rPr>
  </w:style>
  <w:style w:type="paragraph" w:styleId="Titre4">
    <w:name w:val="heading 4"/>
    <w:basedOn w:val="Normal"/>
    <w:next w:val="Normal"/>
    <w:qFormat/>
    <w:rsid w:val="00E9401A"/>
    <w:pPr>
      <w:keepNext/>
      <w:spacing w:line="240" w:lineRule="exact"/>
      <w:jc w:val="center"/>
      <w:outlineLvl w:val="3"/>
    </w:pPr>
    <w:rPr>
      <w:rFonts w:cs="Traditional Arabic"/>
      <w:b/>
      <w:bCs/>
      <w:sz w:val="32"/>
      <w:szCs w:val="38"/>
    </w:rPr>
  </w:style>
  <w:style w:type="paragraph" w:styleId="Titre5">
    <w:name w:val="heading 5"/>
    <w:basedOn w:val="Normal"/>
    <w:next w:val="Normal"/>
    <w:link w:val="Titre5Car"/>
    <w:uiPriority w:val="9"/>
    <w:qFormat/>
    <w:rsid w:val="00E9401A"/>
    <w:pPr>
      <w:keepNext/>
      <w:spacing w:line="240" w:lineRule="exact"/>
      <w:outlineLvl w:val="4"/>
    </w:pPr>
    <w:rPr>
      <w:rFonts w:cs="Traditional Arabic"/>
      <w:b/>
      <w:bCs/>
      <w:sz w:val="26"/>
      <w:szCs w:val="31"/>
    </w:rPr>
  </w:style>
  <w:style w:type="paragraph" w:styleId="Titre6">
    <w:name w:val="heading 6"/>
    <w:basedOn w:val="Normal"/>
    <w:next w:val="Normal"/>
    <w:qFormat/>
    <w:rsid w:val="00E9401A"/>
    <w:pPr>
      <w:keepNext/>
      <w:spacing w:line="240" w:lineRule="exact"/>
      <w:jc w:val="center"/>
      <w:outlineLvl w:val="5"/>
    </w:pPr>
    <w:rPr>
      <w:b/>
      <w:bCs/>
      <w:sz w:val="20"/>
      <w:szCs w:val="20"/>
      <w:lang w:eastAsia="fr-FR"/>
    </w:rPr>
  </w:style>
  <w:style w:type="paragraph" w:styleId="Titre8">
    <w:name w:val="heading 8"/>
    <w:basedOn w:val="Normal"/>
    <w:next w:val="Normal"/>
    <w:qFormat/>
    <w:rsid w:val="00E9401A"/>
    <w:pPr>
      <w:keepNext/>
      <w:spacing w:line="240" w:lineRule="exact"/>
      <w:jc w:val="center"/>
      <w:outlineLvl w:val="7"/>
    </w:pPr>
    <w:rPr>
      <w:b/>
      <w:bCs/>
      <w:sz w:val="16"/>
      <w:szCs w:val="16"/>
      <w:lang w:eastAsia="fr-FR"/>
    </w:rPr>
  </w:style>
  <w:style w:type="paragraph" w:styleId="Titre9">
    <w:name w:val="heading 9"/>
    <w:basedOn w:val="Normal"/>
    <w:next w:val="Normal"/>
    <w:qFormat/>
    <w:rsid w:val="00E9401A"/>
    <w:pPr>
      <w:keepNext/>
      <w:spacing w:line="240" w:lineRule="exact"/>
      <w:jc w:val="center"/>
      <w:outlineLvl w:val="8"/>
    </w:pPr>
    <w:rPr>
      <w:rFonts w:cs="Traditional Arabic"/>
      <w:b/>
      <w:bCs/>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link w:val="Corpsdetexte3Car"/>
    <w:rsid w:val="00E9401A"/>
    <w:pPr>
      <w:spacing w:line="240" w:lineRule="exact"/>
      <w:jc w:val="lowKashida"/>
    </w:pPr>
    <w:rPr>
      <w:rFonts w:cs="Traditional Arabic"/>
      <w:szCs w:val="28"/>
    </w:rPr>
  </w:style>
  <w:style w:type="paragraph" w:styleId="Corpsdetexte2">
    <w:name w:val="Body Text 2"/>
    <w:basedOn w:val="Normal"/>
    <w:link w:val="Corpsdetexte2Car"/>
    <w:rsid w:val="00E9401A"/>
    <w:rPr>
      <w:rFonts w:cs="Traditional Arabic"/>
      <w:b/>
      <w:bCs/>
      <w:szCs w:val="28"/>
    </w:rPr>
  </w:style>
  <w:style w:type="character" w:styleId="Numrodepage">
    <w:name w:val="page number"/>
    <w:basedOn w:val="Policepardfaut"/>
    <w:rsid w:val="00E9401A"/>
  </w:style>
  <w:style w:type="paragraph" w:styleId="Pieddepage">
    <w:name w:val="footer"/>
    <w:basedOn w:val="Normal"/>
    <w:link w:val="PieddepageCar"/>
    <w:uiPriority w:val="99"/>
    <w:rsid w:val="00E9401A"/>
    <w:pPr>
      <w:tabs>
        <w:tab w:val="center" w:pos="4536"/>
        <w:tab w:val="right" w:pos="9072"/>
      </w:tabs>
    </w:pPr>
    <w:rPr>
      <w:rFonts w:cs="Traditional Arabic"/>
      <w:sz w:val="20"/>
      <w:szCs w:val="20"/>
    </w:rPr>
  </w:style>
  <w:style w:type="paragraph" w:styleId="Corpsdetexte">
    <w:name w:val="Body Text"/>
    <w:basedOn w:val="Normal"/>
    <w:link w:val="CorpsdetexteCar"/>
    <w:uiPriority w:val="99"/>
    <w:rsid w:val="00E9401A"/>
    <w:pPr>
      <w:tabs>
        <w:tab w:val="right" w:pos="214"/>
      </w:tabs>
      <w:ind w:right="355"/>
      <w:jc w:val="both"/>
    </w:pPr>
    <w:rPr>
      <w:bCs/>
      <w:lang w:eastAsia="fr-CA"/>
    </w:rPr>
  </w:style>
  <w:style w:type="paragraph" w:styleId="Retraitcorpsdetexte">
    <w:name w:val="Body Text Indent"/>
    <w:basedOn w:val="Normal"/>
    <w:link w:val="RetraitcorpsdetexteCar"/>
    <w:rsid w:val="00E9401A"/>
    <w:pPr>
      <w:tabs>
        <w:tab w:val="right" w:pos="3960"/>
      </w:tabs>
      <w:spacing w:line="240" w:lineRule="exact"/>
      <w:ind w:left="360"/>
      <w:jc w:val="lowKashida"/>
    </w:pPr>
  </w:style>
  <w:style w:type="paragraph" w:styleId="En-tte">
    <w:name w:val="header"/>
    <w:basedOn w:val="Normal"/>
    <w:link w:val="En-tteCar"/>
    <w:rsid w:val="00E9401A"/>
    <w:pPr>
      <w:tabs>
        <w:tab w:val="center" w:pos="4153"/>
        <w:tab w:val="right" w:pos="8306"/>
      </w:tabs>
    </w:pPr>
  </w:style>
  <w:style w:type="paragraph" w:styleId="Retraitcorpsdetexte3">
    <w:name w:val="Body Text Indent 3"/>
    <w:basedOn w:val="Normal"/>
    <w:rsid w:val="009C4FCF"/>
    <w:pPr>
      <w:spacing w:after="120"/>
      <w:ind w:left="283"/>
    </w:pPr>
    <w:rPr>
      <w:sz w:val="16"/>
      <w:szCs w:val="16"/>
    </w:rPr>
  </w:style>
  <w:style w:type="character" w:styleId="Lienhypertexte">
    <w:name w:val="Hyperlink"/>
    <w:rsid w:val="009C4FCF"/>
    <w:rPr>
      <w:color w:val="0000FF"/>
      <w:u w:val="single"/>
    </w:rPr>
  </w:style>
  <w:style w:type="table" w:styleId="Grilledutableau">
    <w:name w:val="Table Grid"/>
    <w:basedOn w:val="TableauNormal"/>
    <w:uiPriority w:val="39"/>
    <w:rsid w:val="00A87D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tteCar">
    <w:name w:val="En-tête Car"/>
    <w:link w:val="En-tte"/>
    <w:rsid w:val="00C12023"/>
    <w:rPr>
      <w:sz w:val="24"/>
      <w:szCs w:val="24"/>
      <w:lang w:eastAsia="ar-SA"/>
    </w:rPr>
  </w:style>
  <w:style w:type="character" w:customStyle="1" w:styleId="PieddepageCar">
    <w:name w:val="Pied de page Car"/>
    <w:link w:val="Pieddepage"/>
    <w:uiPriority w:val="99"/>
    <w:rsid w:val="00BC7BD3"/>
    <w:rPr>
      <w:rFonts w:cs="Traditional Arabic"/>
      <w:lang w:eastAsia="ar-SA"/>
    </w:rPr>
  </w:style>
  <w:style w:type="paragraph" w:styleId="Textedebulles">
    <w:name w:val="Balloon Text"/>
    <w:basedOn w:val="Normal"/>
    <w:link w:val="TextedebullesCar"/>
    <w:rsid w:val="005652E8"/>
    <w:rPr>
      <w:rFonts w:ascii="Tahoma" w:hAnsi="Tahoma" w:cs="Tahoma"/>
      <w:sz w:val="16"/>
      <w:szCs w:val="16"/>
    </w:rPr>
  </w:style>
  <w:style w:type="character" w:customStyle="1" w:styleId="TextedebullesCar">
    <w:name w:val="Texte de bulles Car"/>
    <w:link w:val="Textedebulles"/>
    <w:rsid w:val="005652E8"/>
    <w:rPr>
      <w:rFonts w:ascii="Tahoma" w:hAnsi="Tahoma" w:cs="Tahoma"/>
      <w:sz w:val="16"/>
      <w:szCs w:val="16"/>
      <w:lang w:eastAsia="ar-SA"/>
    </w:rPr>
  </w:style>
  <w:style w:type="paragraph" w:styleId="Paragraphedeliste">
    <w:name w:val="List Paragraph"/>
    <w:basedOn w:val="Normal"/>
    <w:uiPriority w:val="1"/>
    <w:qFormat/>
    <w:rsid w:val="00D1275C"/>
    <w:pPr>
      <w:ind w:left="720"/>
      <w:contextualSpacing/>
    </w:pPr>
  </w:style>
  <w:style w:type="character" w:customStyle="1" w:styleId="CorpsdetexteCar">
    <w:name w:val="Corps de texte Car"/>
    <w:link w:val="Corpsdetexte"/>
    <w:uiPriority w:val="99"/>
    <w:rsid w:val="00FB2677"/>
    <w:rPr>
      <w:bCs/>
      <w:sz w:val="24"/>
      <w:szCs w:val="24"/>
      <w:lang w:eastAsia="fr-CA"/>
    </w:rPr>
  </w:style>
  <w:style w:type="character" w:customStyle="1" w:styleId="Titre1Car">
    <w:name w:val="Titre 1 Car"/>
    <w:link w:val="Titre1"/>
    <w:uiPriority w:val="9"/>
    <w:rsid w:val="00625055"/>
    <w:rPr>
      <w:rFonts w:cs="Traditional Arabic"/>
      <w:sz w:val="24"/>
      <w:szCs w:val="28"/>
      <w:lang w:eastAsia="ar-SA"/>
    </w:rPr>
  </w:style>
  <w:style w:type="paragraph" w:styleId="NormalWeb">
    <w:name w:val="Normal (Web)"/>
    <w:basedOn w:val="Normal"/>
    <w:uiPriority w:val="99"/>
    <w:unhideWhenUsed/>
    <w:rsid w:val="005F026E"/>
    <w:pPr>
      <w:spacing w:before="100" w:beforeAutospacing="1" w:after="100" w:afterAutospacing="1"/>
    </w:pPr>
    <w:rPr>
      <w:lang w:eastAsia="fr-FR"/>
    </w:rPr>
  </w:style>
  <w:style w:type="character" w:styleId="Marquedecommentaire">
    <w:name w:val="annotation reference"/>
    <w:rsid w:val="0011546C"/>
    <w:rPr>
      <w:sz w:val="16"/>
      <w:szCs w:val="16"/>
    </w:rPr>
  </w:style>
  <w:style w:type="paragraph" w:styleId="Commentaire">
    <w:name w:val="annotation text"/>
    <w:basedOn w:val="Normal"/>
    <w:link w:val="CommentaireCar"/>
    <w:rsid w:val="0011546C"/>
    <w:rPr>
      <w:sz w:val="20"/>
      <w:szCs w:val="20"/>
    </w:rPr>
  </w:style>
  <w:style w:type="character" w:customStyle="1" w:styleId="CommentaireCar">
    <w:name w:val="Commentaire Car"/>
    <w:link w:val="Commentaire"/>
    <w:rsid w:val="0011546C"/>
    <w:rPr>
      <w:lang w:eastAsia="ar-SA"/>
    </w:rPr>
  </w:style>
  <w:style w:type="paragraph" w:styleId="Objetducommentaire">
    <w:name w:val="annotation subject"/>
    <w:basedOn w:val="Commentaire"/>
    <w:next w:val="Commentaire"/>
    <w:link w:val="ObjetducommentaireCar"/>
    <w:rsid w:val="0011546C"/>
    <w:rPr>
      <w:b/>
      <w:bCs/>
    </w:rPr>
  </w:style>
  <w:style w:type="character" w:customStyle="1" w:styleId="ObjetducommentaireCar">
    <w:name w:val="Objet du commentaire Car"/>
    <w:link w:val="Objetducommentaire"/>
    <w:rsid w:val="0011546C"/>
    <w:rPr>
      <w:b/>
      <w:bCs/>
      <w:lang w:eastAsia="ar-SA"/>
    </w:rPr>
  </w:style>
  <w:style w:type="character" w:customStyle="1" w:styleId="Corpsdetexte3Car">
    <w:name w:val="Corps de texte 3 Car"/>
    <w:link w:val="Corpsdetexte3"/>
    <w:rsid w:val="008912E8"/>
    <w:rPr>
      <w:rFonts w:cs="Traditional Arabic"/>
      <w:sz w:val="24"/>
      <w:szCs w:val="28"/>
      <w:lang w:eastAsia="ar-SA"/>
    </w:rPr>
  </w:style>
  <w:style w:type="paragraph" w:customStyle="1" w:styleId="body">
    <w:name w:val="body"/>
    <w:basedOn w:val="Normal"/>
    <w:rsid w:val="006F0D61"/>
    <w:pPr>
      <w:spacing w:before="100" w:beforeAutospacing="1" w:after="100" w:afterAutospacing="1"/>
    </w:pPr>
    <w:rPr>
      <w:rFonts w:eastAsia="SimSun"/>
      <w:lang w:eastAsia="zh-CN"/>
    </w:rPr>
  </w:style>
  <w:style w:type="character" w:customStyle="1" w:styleId="RetraitcorpsdetexteCar">
    <w:name w:val="Retrait corps de texte Car"/>
    <w:link w:val="Retraitcorpsdetexte"/>
    <w:rsid w:val="00E17894"/>
    <w:rPr>
      <w:sz w:val="24"/>
      <w:szCs w:val="24"/>
      <w:lang w:eastAsia="ar-SA"/>
    </w:rPr>
  </w:style>
  <w:style w:type="paragraph" w:customStyle="1" w:styleId="Paragraphedeliste1">
    <w:name w:val="Paragraphe de liste1"/>
    <w:basedOn w:val="Normal"/>
    <w:uiPriority w:val="34"/>
    <w:qFormat/>
    <w:rsid w:val="00E64F0A"/>
    <w:pPr>
      <w:ind w:left="720"/>
      <w:contextualSpacing/>
    </w:pPr>
  </w:style>
  <w:style w:type="character" w:customStyle="1" w:styleId="Titre5Car">
    <w:name w:val="Titre 5 Car"/>
    <w:link w:val="Titre5"/>
    <w:uiPriority w:val="9"/>
    <w:rsid w:val="00B67B9D"/>
    <w:rPr>
      <w:rFonts w:cs="Traditional Arabic"/>
      <w:b/>
      <w:bCs/>
      <w:sz w:val="26"/>
      <w:szCs w:val="31"/>
      <w:lang w:eastAsia="ar-SA"/>
    </w:rPr>
  </w:style>
  <w:style w:type="table" w:styleId="Tableauclassique3">
    <w:name w:val="Table Classic 3"/>
    <w:basedOn w:val="TableauNormal"/>
    <w:rsid w:val="009729F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Effetsdetableau3D2">
    <w:name w:val="Table 3D effects 2"/>
    <w:basedOn w:val="TableauNormal"/>
    <w:rsid w:val="00C36C9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Grille4-Accentuation2">
    <w:name w:val="Grid Table 4 Accent 2"/>
    <w:basedOn w:val="TableauNormal"/>
    <w:uiPriority w:val="49"/>
    <w:rsid w:val="00C36C9F"/>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eauGrille4-Accentuation1">
    <w:name w:val="Grid Table 4 Accent 1"/>
    <w:basedOn w:val="TableauNormal"/>
    <w:uiPriority w:val="49"/>
    <w:rsid w:val="00712B34"/>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ragraphedeliste11">
    <w:name w:val="Paragraphe de liste11"/>
    <w:basedOn w:val="Normal"/>
    <w:uiPriority w:val="34"/>
    <w:qFormat/>
    <w:rsid w:val="00D557C3"/>
    <w:pPr>
      <w:ind w:left="720"/>
      <w:contextualSpacing/>
    </w:pPr>
  </w:style>
  <w:style w:type="character" w:customStyle="1" w:styleId="Corpsdetexte2Car">
    <w:name w:val="Corps de texte 2 Car"/>
    <w:link w:val="Corpsdetexte2"/>
    <w:rsid w:val="00156453"/>
    <w:rPr>
      <w:rFonts w:cs="Traditional Arabic"/>
      <w:b/>
      <w:bCs/>
      <w:sz w:val="24"/>
      <w:szCs w:val="28"/>
      <w:lang w:eastAsia="ar-SA"/>
    </w:rPr>
  </w:style>
  <w:style w:type="paragraph" w:customStyle="1" w:styleId="Paragraphedeliste2">
    <w:name w:val="Paragraphe de liste2"/>
    <w:basedOn w:val="Normal"/>
    <w:uiPriority w:val="34"/>
    <w:qFormat/>
    <w:rsid w:val="00C30F97"/>
    <w:pPr>
      <w:ind w:left="720"/>
      <w:contextualSpacing/>
    </w:pPr>
  </w:style>
  <w:style w:type="paragraph" w:customStyle="1" w:styleId="Paragraphedeliste3">
    <w:name w:val="Paragraphe de liste3"/>
    <w:basedOn w:val="Normal"/>
    <w:uiPriority w:val="34"/>
    <w:qFormat/>
    <w:rsid w:val="00A24810"/>
    <w:pPr>
      <w:ind w:left="720"/>
      <w:contextualSpacing/>
    </w:pPr>
  </w:style>
  <w:style w:type="paragraph" w:customStyle="1" w:styleId="Paragraphedeliste4">
    <w:name w:val="Paragraphe de liste4"/>
    <w:basedOn w:val="Normal"/>
    <w:uiPriority w:val="34"/>
    <w:qFormat/>
    <w:rsid w:val="0072407F"/>
    <w:pPr>
      <w:ind w:left="720"/>
      <w:contextualSpacing/>
    </w:pPr>
  </w:style>
  <w:style w:type="paragraph" w:customStyle="1" w:styleId="Default">
    <w:name w:val="Default"/>
    <w:rsid w:val="00906587"/>
    <w:pPr>
      <w:autoSpaceDE w:val="0"/>
      <w:autoSpaceDN w:val="0"/>
      <w:adjustRightInd w:val="0"/>
    </w:pPr>
    <w:rPr>
      <w:rFonts w:ascii="Candara" w:hAnsi="Candara" w:cs="Candar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25099">
      <w:bodyDiv w:val="1"/>
      <w:marLeft w:val="0"/>
      <w:marRight w:val="0"/>
      <w:marTop w:val="0"/>
      <w:marBottom w:val="0"/>
      <w:divBdr>
        <w:top w:val="none" w:sz="0" w:space="0" w:color="auto"/>
        <w:left w:val="none" w:sz="0" w:space="0" w:color="auto"/>
        <w:bottom w:val="none" w:sz="0" w:space="0" w:color="auto"/>
        <w:right w:val="none" w:sz="0" w:space="0" w:color="auto"/>
      </w:divBdr>
    </w:div>
    <w:div w:id="160316112">
      <w:bodyDiv w:val="1"/>
      <w:marLeft w:val="0"/>
      <w:marRight w:val="0"/>
      <w:marTop w:val="0"/>
      <w:marBottom w:val="0"/>
      <w:divBdr>
        <w:top w:val="none" w:sz="0" w:space="0" w:color="auto"/>
        <w:left w:val="none" w:sz="0" w:space="0" w:color="auto"/>
        <w:bottom w:val="none" w:sz="0" w:space="0" w:color="auto"/>
        <w:right w:val="none" w:sz="0" w:space="0" w:color="auto"/>
      </w:divBdr>
    </w:div>
    <w:div w:id="237445427">
      <w:bodyDiv w:val="1"/>
      <w:marLeft w:val="0"/>
      <w:marRight w:val="0"/>
      <w:marTop w:val="0"/>
      <w:marBottom w:val="0"/>
      <w:divBdr>
        <w:top w:val="none" w:sz="0" w:space="0" w:color="auto"/>
        <w:left w:val="none" w:sz="0" w:space="0" w:color="auto"/>
        <w:bottom w:val="none" w:sz="0" w:space="0" w:color="auto"/>
        <w:right w:val="none" w:sz="0" w:space="0" w:color="auto"/>
      </w:divBdr>
    </w:div>
    <w:div w:id="261383497">
      <w:bodyDiv w:val="1"/>
      <w:marLeft w:val="0"/>
      <w:marRight w:val="0"/>
      <w:marTop w:val="0"/>
      <w:marBottom w:val="0"/>
      <w:divBdr>
        <w:top w:val="none" w:sz="0" w:space="0" w:color="auto"/>
        <w:left w:val="none" w:sz="0" w:space="0" w:color="auto"/>
        <w:bottom w:val="none" w:sz="0" w:space="0" w:color="auto"/>
        <w:right w:val="none" w:sz="0" w:space="0" w:color="auto"/>
      </w:divBdr>
    </w:div>
    <w:div w:id="339427959">
      <w:bodyDiv w:val="1"/>
      <w:marLeft w:val="0"/>
      <w:marRight w:val="0"/>
      <w:marTop w:val="0"/>
      <w:marBottom w:val="0"/>
      <w:divBdr>
        <w:top w:val="none" w:sz="0" w:space="0" w:color="auto"/>
        <w:left w:val="none" w:sz="0" w:space="0" w:color="auto"/>
        <w:bottom w:val="none" w:sz="0" w:space="0" w:color="auto"/>
        <w:right w:val="none" w:sz="0" w:space="0" w:color="auto"/>
      </w:divBdr>
    </w:div>
    <w:div w:id="343744976">
      <w:bodyDiv w:val="1"/>
      <w:marLeft w:val="0"/>
      <w:marRight w:val="0"/>
      <w:marTop w:val="0"/>
      <w:marBottom w:val="0"/>
      <w:divBdr>
        <w:top w:val="none" w:sz="0" w:space="0" w:color="auto"/>
        <w:left w:val="none" w:sz="0" w:space="0" w:color="auto"/>
        <w:bottom w:val="none" w:sz="0" w:space="0" w:color="auto"/>
        <w:right w:val="none" w:sz="0" w:space="0" w:color="auto"/>
      </w:divBdr>
    </w:div>
    <w:div w:id="491651222">
      <w:bodyDiv w:val="1"/>
      <w:marLeft w:val="0"/>
      <w:marRight w:val="0"/>
      <w:marTop w:val="0"/>
      <w:marBottom w:val="0"/>
      <w:divBdr>
        <w:top w:val="none" w:sz="0" w:space="0" w:color="auto"/>
        <w:left w:val="none" w:sz="0" w:space="0" w:color="auto"/>
        <w:bottom w:val="none" w:sz="0" w:space="0" w:color="auto"/>
        <w:right w:val="none" w:sz="0" w:space="0" w:color="auto"/>
      </w:divBdr>
    </w:div>
    <w:div w:id="494154033">
      <w:bodyDiv w:val="1"/>
      <w:marLeft w:val="0"/>
      <w:marRight w:val="0"/>
      <w:marTop w:val="0"/>
      <w:marBottom w:val="0"/>
      <w:divBdr>
        <w:top w:val="none" w:sz="0" w:space="0" w:color="auto"/>
        <w:left w:val="none" w:sz="0" w:space="0" w:color="auto"/>
        <w:bottom w:val="none" w:sz="0" w:space="0" w:color="auto"/>
        <w:right w:val="none" w:sz="0" w:space="0" w:color="auto"/>
      </w:divBdr>
    </w:div>
    <w:div w:id="580792052">
      <w:bodyDiv w:val="1"/>
      <w:marLeft w:val="0"/>
      <w:marRight w:val="0"/>
      <w:marTop w:val="0"/>
      <w:marBottom w:val="0"/>
      <w:divBdr>
        <w:top w:val="none" w:sz="0" w:space="0" w:color="auto"/>
        <w:left w:val="none" w:sz="0" w:space="0" w:color="auto"/>
        <w:bottom w:val="none" w:sz="0" w:space="0" w:color="auto"/>
        <w:right w:val="none" w:sz="0" w:space="0" w:color="auto"/>
      </w:divBdr>
    </w:div>
    <w:div w:id="724377707">
      <w:bodyDiv w:val="1"/>
      <w:marLeft w:val="0"/>
      <w:marRight w:val="0"/>
      <w:marTop w:val="0"/>
      <w:marBottom w:val="0"/>
      <w:divBdr>
        <w:top w:val="none" w:sz="0" w:space="0" w:color="auto"/>
        <w:left w:val="none" w:sz="0" w:space="0" w:color="auto"/>
        <w:bottom w:val="none" w:sz="0" w:space="0" w:color="auto"/>
        <w:right w:val="none" w:sz="0" w:space="0" w:color="auto"/>
      </w:divBdr>
    </w:div>
    <w:div w:id="1451128974">
      <w:bodyDiv w:val="1"/>
      <w:marLeft w:val="0"/>
      <w:marRight w:val="0"/>
      <w:marTop w:val="0"/>
      <w:marBottom w:val="0"/>
      <w:divBdr>
        <w:top w:val="none" w:sz="0" w:space="0" w:color="auto"/>
        <w:left w:val="none" w:sz="0" w:space="0" w:color="auto"/>
        <w:bottom w:val="none" w:sz="0" w:space="0" w:color="auto"/>
        <w:right w:val="none" w:sz="0" w:space="0" w:color="auto"/>
      </w:divBdr>
    </w:div>
    <w:div w:id="1516337792">
      <w:bodyDiv w:val="1"/>
      <w:marLeft w:val="0"/>
      <w:marRight w:val="0"/>
      <w:marTop w:val="0"/>
      <w:marBottom w:val="0"/>
      <w:divBdr>
        <w:top w:val="none" w:sz="0" w:space="0" w:color="auto"/>
        <w:left w:val="none" w:sz="0" w:space="0" w:color="auto"/>
        <w:bottom w:val="none" w:sz="0" w:space="0" w:color="auto"/>
        <w:right w:val="none" w:sz="0" w:space="0" w:color="auto"/>
      </w:divBdr>
    </w:div>
    <w:div w:id="1906649221">
      <w:bodyDiv w:val="1"/>
      <w:marLeft w:val="0"/>
      <w:marRight w:val="0"/>
      <w:marTop w:val="0"/>
      <w:marBottom w:val="0"/>
      <w:divBdr>
        <w:top w:val="none" w:sz="0" w:space="0" w:color="auto"/>
        <w:left w:val="none" w:sz="0" w:space="0" w:color="auto"/>
        <w:bottom w:val="none" w:sz="0" w:space="0" w:color="auto"/>
        <w:right w:val="none" w:sz="0" w:space="0" w:color="auto"/>
      </w:divBdr>
    </w:div>
    <w:div w:id="1991252148">
      <w:bodyDiv w:val="1"/>
      <w:marLeft w:val="0"/>
      <w:marRight w:val="0"/>
      <w:marTop w:val="0"/>
      <w:marBottom w:val="0"/>
      <w:divBdr>
        <w:top w:val="none" w:sz="0" w:space="0" w:color="auto"/>
        <w:left w:val="none" w:sz="0" w:space="0" w:color="auto"/>
        <w:bottom w:val="none" w:sz="0" w:space="0" w:color="auto"/>
        <w:right w:val="none" w:sz="0" w:space="0" w:color="auto"/>
      </w:divBdr>
    </w:div>
    <w:div w:id="208845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F849F-4B41-47C1-82B8-340C02C9E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1314</Words>
  <Characters>7494</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ROYAUME DU MAROC</vt:lpstr>
      <vt:lpstr>ROYAUME DU MAROC</vt:lpstr>
    </vt:vector>
  </TitlesOfParts>
  <Company>mes</Company>
  <LinksUpToDate>false</LinksUpToDate>
  <CharactersWithSpaces>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ROYAUME DU MAROC</dc:title>
  <dc:subject/>
  <dc:creator>Daoudi Said</dc:creator>
  <cp:keywords/>
  <cp:lastModifiedBy>ADMIN</cp:lastModifiedBy>
  <cp:revision>2</cp:revision>
  <cp:lastPrinted>2023-02-08T09:18:00Z</cp:lastPrinted>
  <dcterms:created xsi:type="dcterms:W3CDTF">2025-08-16T17:30:00Z</dcterms:created>
  <dcterms:modified xsi:type="dcterms:W3CDTF">2025-08-16T17:30:00Z</dcterms:modified>
</cp:coreProperties>
</file>